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6441" w14:textId="77777777" w:rsidR="003B1B9E" w:rsidRDefault="009812E5" w:rsidP="003B1B9E">
      <w:r>
        <w:rPr>
          <w:noProof/>
        </w:rPr>
        <mc:AlternateContent>
          <mc:Choice Requires="wps">
            <w:drawing>
              <wp:anchor distT="0" distB="0" distL="114300" distR="114300" simplePos="0" relativeHeight="251659264" behindDoc="0" locked="0" layoutInCell="1" allowOverlap="1" wp14:anchorId="7D5FF515" wp14:editId="654A1E5D">
                <wp:simplePos x="0" y="0"/>
                <wp:positionH relativeFrom="column">
                  <wp:posOffset>4810257</wp:posOffset>
                </wp:positionH>
                <wp:positionV relativeFrom="paragraph">
                  <wp:posOffset>-581253</wp:posOffset>
                </wp:positionV>
                <wp:extent cx="1319841" cy="629729"/>
                <wp:effectExtent l="0" t="0" r="0" b="0"/>
                <wp:wrapNone/>
                <wp:docPr id="1" name="Text Box 1"/>
                <wp:cNvGraphicFramePr/>
                <a:graphic xmlns:a="http://schemas.openxmlformats.org/drawingml/2006/main">
                  <a:graphicData uri="http://schemas.microsoft.com/office/word/2010/wordprocessingShape">
                    <wps:wsp>
                      <wps:cNvSpPr txBox="1"/>
                      <wps:spPr>
                        <a:xfrm>
                          <a:off x="0" y="0"/>
                          <a:ext cx="1319841" cy="629729"/>
                        </a:xfrm>
                        <a:prstGeom prst="rect">
                          <a:avLst/>
                        </a:prstGeom>
                        <a:solidFill>
                          <a:schemeClr val="lt1"/>
                        </a:solidFill>
                        <a:ln w="6350">
                          <a:noFill/>
                        </a:ln>
                      </wps:spPr>
                      <wps:txbx>
                        <w:txbxContent>
                          <w:p w14:paraId="4146F210" w14:textId="77777777" w:rsidR="00910549" w:rsidRPr="009812E5" w:rsidRDefault="00910549" w:rsidP="009812E5">
                            <w:pPr>
                              <w:jc w:val="center"/>
                              <w:rPr>
                                <w:b/>
                                <w:bCs/>
                                <w:lang w:val="en-US"/>
                              </w:rPr>
                            </w:pPr>
                            <w:r w:rsidRPr="009812E5">
                              <w:rPr>
                                <w:b/>
                                <w:bCs/>
                                <w:lang w:val="en-US"/>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5FF515" id="_x0000_t202" coordsize="21600,21600" o:spt="202" path="m,l,21600r21600,l21600,xe">
                <v:stroke joinstyle="miter"/>
                <v:path gradientshapeok="t" o:connecttype="rect"/>
              </v:shapetype>
              <v:shape id="Text Box 1" o:spid="_x0000_s1026" type="#_x0000_t202" style="position:absolute;margin-left:378.75pt;margin-top:-45.75pt;width:103.9pt;height:4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" fillcolor="white [3201]" stroked="f" strokeweight=".5pt">
                <v:textbox>
                  <w:txbxContent>
                    <w:p w14:paraId="4146F210" w14:textId="77777777" w:rsidR="00910549" w:rsidRPr="009812E5" w:rsidRDefault="00910549" w:rsidP="009812E5">
                      <w:pPr>
                        <w:jc w:val="center"/>
                        <w:rPr>
                          <w:b/>
                          <w:bCs/>
                          <w:lang w:val="en-US"/>
                        </w:rPr>
                      </w:pPr>
                      <w:r w:rsidRPr="009812E5">
                        <w:rPr>
                          <w:b/>
                          <w:bCs/>
                          <w:lang w:val="en-US"/>
                        </w:rPr>
                        <w:t>Attachment 1</w:t>
                      </w:r>
                    </w:p>
                  </w:txbxContent>
                </v:textbox>
              </v:shape>
            </w:pict>
          </mc:Fallback>
        </mc:AlternateContent>
      </w:r>
    </w:p>
    <w:p w14:paraId="0034132B" w14:textId="77777777" w:rsidR="003B1B9E" w:rsidRDefault="003B1B9E" w:rsidP="003B1B9E"/>
    <w:p w14:paraId="68D00E45" w14:textId="77777777" w:rsidR="00C52F50" w:rsidRDefault="005612FC" w:rsidP="00C52F50">
      <w:pPr>
        <w:jc w:val="center"/>
        <w:rPr>
          <w:b/>
        </w:rPr>
      </w:pPr>
      <w:r>
        <w:rPr>
          <w:b/>
        </w:rPr>
        <w:t xml:space="preserve">BAYSIDE </w:t>
      </w:r>
      <w:r w:rsidR="00BD5D2C">
        <w:rPr>
          <w:b/>
        </w:rPr>
        <w:t>CITY COUNCIL</w:t>
      </w:r>
    </w:p>
    <w:p w14:paraId="10C04902" w14:textId="77777777" w:rsidR="00CC363B" w:rsidRDefault="00CC363B" w:rsidP="00C52F50">
      <w:pPr>
        <w:jc w:val="center"/>
        <w:rPr>
          <w:b/>
        </w:rPr>
      </w:pPr>
    </w:p>
    <w:p w14:paraId="3BBD8EB8" w14:textId="77777777" w:rsidR="00CC363B" w:rsidRDefault="00CC363B" w:rsidP="00C52F50">
      <w:pPr>
        <w:jc w:val="center"/>
        <w:rPr>
          <w:b/>
        </w:rPr>
      </w:pPr>
      <w:r>
        <w:rPr>
          <w:b/>
        </w:rPr>
        <w:t>NEIGHBOURHOOD AMENITY LOCAL LAW 2021</w:t>
      </w:r>
    </w:p>
    <w:p w14:paraId="7218FD23" w14:textId="77777777" w:rsidR="00C52F50" w:rsidRDefault="00C52F50" w:rsidP="00C52F50">
      <w:pPr>
        <w:jc w:val="center"/>
        <w:rPr>
          <w:b/>
        </w:rPr>
      </w:pPr>
    </w:p>
    <w:p w14:paraId="43B40ED1" w14:textId="77777777" w:rsidR="00BD5D2C" w:rsidRDefault="00BD5D2C" w:rsidP="00C52F50">
      <w:pPr>
        <w:jc w:val="center"/>
        <w:rPr>
          <w:b/>
        </w:rPr>
      </w:pPr>
    </w:p>
    <w:p w14:paraId="6DA93F5D" w14:textId="77777777" w:rsidR="00C52F50" w:rsidRDefault="00C52F50" w:rsidP="00C52F50">
      <w:pPr>
        <w:jc w:val="center"/>
        <w:rPr>
          <w:b/>
        </w:rPr>
      </w:pPr>
    </w:p>
    <w:p w14:paraId="10F0D204" w14:textId="77777777" w:rsidR="005612FC" w:rsidRDefault="005612FC">
      <w:pPr>
        <w:rPr>
          <w:b/>
        </w:rPr>
      </w:pPr>
      <w:r>
        <w:rPr>
          <w:b/>
        </w:rPr>
        <w:br w:type="page"/>
      </w:r>
    </w:p>
    <w:p w14:paraId="01B5A76B" w14:textId="77777777" w:rsidR="00C52F50" w:rsidRDefault="00C52F50" w:rsidP="00C52F50">
      <w:pPr>
        <w:jc w:val="center"/>
        <w:rPr>
          <w:b/>
        </w:rPr>
      </w:pPr>
      <w:r>
        <w:rPr>
          <w:b/>
        </w:rPr>
        <w:lastRenderedPageBreak/>
        <w:t>TABLE OF CONTENTS</w:t>
      </w:r>
    </w:p>
    <w:p w14:paraId="30E45DAF" w14:textId="77777777" w:rsidR="00C52F50" w:rsidRDefault="00C52F50" w:rsidP="00C52F50"/>
    <w:p w14:paraId="43EAC3B0" w14:textId="22111529" w:rsidR="00EF1242" w:rsidRDefault="0053657B">
      <w:pPr>
        <w:pStyle w:val="TOC1"/>
        <w:rPr>
          <w:rFonts w:asciiTheme="minorHAnsi" w:eastAsiaTheme="minorEastAsia" w:hAnsiTheme="minorHAnsi" w:cstheme="minorBidi"/>
          <w:b w:val="0"/>
          <w:noProof/>
          <w:sz w:val="22"/>
          <w:szCs w:val="22"/>
          <w:lang w:eastAsia="en-AU"/>
        </w:rPr>
      </w:pPr>
      <w:r>
        <w:rPr>
          <w:b w:val="0"/>
          <w:caps/>
        </w:rPr>
        <w:fldChar w:fldCharType="begin"/>
      </w:r>
      <w:r>
        <w:rPr>
          <w:b w:val="0"/>
          <w:caps/>
        </w:rPr>
        <w:instrText xml:space="preserve"> TOC \o "1-1" \h \z \t "Heading 2,2,Schedule,1,Part,1" </w:instrText>
      </w:r>
      <w:r>
        <w:rPr>
          <w:b w:val="0"/>
          <w:caps/>
        </w:rPr>
        <w:fldChar w:fldCharType="separate"/>
      </w:r>
      <w:hyperlink w:anchor="_Toc57031561" w:history="1">
        <w:r w:rsidR="00EF1242" w:rsidRPr="00FA28DE">
          <w:rPr>
            <w:rStyle w:val="Hyperlink"/>
            <w:noProof/>
          </w:rPr>
          <w:t>Part 1 – Preliminary</w:t>
        </w:r>
        <w:r w:rsidR="00EF1242">
          <w:rPr>
            <w:noProof/>
            <w:webHidden/>
          </w:rPr>
          <w:tab/>
        </w:r>
        <w:r w:rsidR="00EF1242">
          <w:rPr>
            <w:noProof/>
            <w:webHidden/>
          </w:rPr>
          <w:fldChar w:fldCharType="begin"/>
        </w:r>
        <w:r w:rsidR="00EF1242">
          <w:rPr>
            <w:noProof/>
            <w:webHidden/>
          </w:rPr>
          <w:instrText xml:space="preserve"> PAGEREF _Toc57031561 \h </w:instrText>
        </w:r>
        <w:r w:rsidR="00EF1242">
          <w:rPr>
            <w:noProof/>
            <w:webHidden/>
          </w:rPr>
        </w:r>
        <w:r w:rsidR="00EF1242">
          <w:rPr>
            <w:noProof/>
            <w:webHidden/>
          </w:rPr>
          <w:fldChar w:fldCharType="separate"/>
        </w:r>
        <w:r w:rsidR="009B17B7">
          <w:rPr>
            <w:noProof/>
            <w:webHidden/>
          </w:rPr>
          <w:t>1</w:t>
        </w:r>
        <w:r w:rsidR="00EF1242">
          <w:rPr>
            <w:noProof/>
            <w:webHidden/>
          </w:rPr>
          <w:fldChar w:fldCharType="end"/>
        </w:r>
      </w:hyperlink>
    </w:p>
    <w:p w14:paraId="206221DD" w14:textId="14C3A10D" w:rsidR="00EF1242" w:rsidRDefault="001C273C">
      <w:pPr>
        <w:pStyle w:val="TOC2"/>
        <w:rPr>
          <w:rFonts w:asciiTheme="minorHAnsi" w:eastAsiaTheme="minorEastAsia" w:hAnsiTheme="minorHAnsi" w:cstheme="minorBidi"/>
          <w:noProof/>
          <w:sz w:val="22"/>
          <w:szCs w:val="22"/>
          <w:lang w:eastAsia="en-AU"/>
        </w:rPr>
      </w:pPr>
      <w:hyperlink w:anchor="_Toc57031562" w:history="1">
        <w:r w:rsidR="00EF1242" w:rsidRPr="00FA28DE">
          <w:rPr>
            <w:rStyle w:val="Hyperlink"/>
            <w:noProof/>
          </w:rPr>
          <w:t>1.</w:t>
        </w:r>
        <w:r w:rsidR="00EF1242">
          <w:rPr>
            <w:rFonts w:asciiTheme="minorHAnsi" w:eastAsiaTheme="minorEastAsia" w:hAnsiTheme="minorHAnsi" w:cstheme="minorBidi"/>
            <w:noProof/>
            <w:sz w:val="22"/>
            <w:szCs w:val="22"/>
            <w:lang w:eastAsia="en-AU"/>
          </w:rPr>
          <w:tab/>
        </w:r>
        <w:r w:rsidR="00EF1242" w:rsidRPr="00FA28DE">
          <w:rPr>
            <w:rStyle w:val="Hyperlink"/>
            <w:noProof/>
          </w:rPr>
          <w:t>Title of this Local Law</w:t>
        </w:r>
        <w:r w:rsidR="00EF1242">
          <w:rPr>
            <w:noProof/>
            <w:webHidden/>
          </w:rPr>
          <w:tab/>
        </w:r>
        <w:r w:rsidR="00EF1242">
          <w:rPr>
            <w:noProof/>
            <w:webHidden/>
          </w:rPr>
          <w:fldChar w:fldCharType="begin"/>
        </w:r>
        <w:r w:rsidR="00EF1242">
          <w:rPr>
            <w:noProof/>
            <w:webHidden/>
          </w:rPr>
          <w:instrText xml:space="preserve"> PAGEREF _Toc57031562 \h </w:instrText>
        </w:r>
        <w:r w:rsidR="00EF1242">
          <w:rPr>
            <w:noProof/>
            <w:webHidden/>
          </w:rPr>
        </w:r>
        <w:r w:rsidR="00EF1242">
          <w:rPr>
            <w:noProof/>
            <w:webHidden/>
          </w:rPr>
          <w:fldChar w:fldCharType="separate"/>
        </w:r>
        <w:r w:rsidR="009B17B7">
          <w:rPr>
            <w:noProof/>
            <w:webHidden/>
          </w:rPr>
          <w:t>1</w:t>
        </w:r>
        <w:r w:rsidR="00EF1242">
          <w:rPr>
            <w:noProof/>
            <w:webHidden/>
          </w:rPr>
          <w:fldChar w:fldCharType="end"/>
        </w:r>
      </w:hyperlink>
    </w:p>
    <w:p w14:paraId="6FB9D67A" w14:textId="78FD8493" w:rsidR="00EF1242" w:rsidRDefault="001C273C">
      <w:pPr>
        <w:pStyle w:val="TOC2"/>
        <w:rPr>
          <w:rFonts w:asciiTheme="minorHAnsi" w:eastAsiaTheme="minorEastAsia" w:hAnsiTheme="minorHAnsi" w:cstheme="minorBidi"/>
          <w:noProof/>
          <w:sz w:val="22"/>
          <w:szCs w:val="22"/>
          <w:lang w:eastAsia="en-AU"/>
        </w:rPr>
      </w:pPr>
      <w:hyperlink w:anchor="_Toc57031563" w:history="1">
        <w:r w:rsidR="00EF1242" w:rsidRPr="00FA28DE">
          <w:rPr>
            <w:rStyle w:val="Hyperlink"/>
            <w:noProof/>
          </w:rPr>
          <w:t>2.</w:t>
        </w:r>
        <w:r w:rsidR="00EF1242">
          <w:rPr>
            <w:rFonts w:asciiTheme="minorHAnsi" w:eastAsiaTheme="minorEastAsia" w:hAnsiTheme="minorHAnsi" w:cstheme="minorBidi"/>
            <w:noProof/>
            <w:sz w:val="22"/>
            <w:szCs w:val="22"/>
            <w:lang w:eastAsia="en-AU"/>
          </w:rPr>
          <w:tab/>
        </w:r>
        <w:r w:rsidR="00EF1242" w:rsidRPr="00FA28DE">
          <w:rPr>
            <w:rStyle w:val="Hyperlink"/>
            <w:noProof/>
          </w:rPr>
          <w:t>Purposes of this Local Law</w:t>
        </w:r>
        <w:r w:rsidR="00EF1242">
          <w:rPr>
            <w:noProof/>
            <w:webHidden/>
          </w:rPr>
          <w:tab/>
        </w:r>
        <w:r w:rsidR="00EF1242">
          <w:rPr>
            <w:noProof/>
            <w:webHidden/>
          </w:rPr>
          <w:fldChar w:fldCharType="begin"/>
        </w:r>
        <w:r w:rsidR="00EF1242">
          <w:rPr>
            <w:noProof/>
            <w:webHidden/>
          </w:rPr>
          <w:instrText xml:space="preserve"> PAGEREF _Toc57031563 \h </w:instrText>
        </w:r>
        <w:r w:rsidR="00EF1242">
          <w:rPr>
            <w:noProof/>
            <w:webHidden/>
          </w:rPr>
        </w:r>
        <w:r w:rsidR="00EF1242">
          <w:rPr>
            <w:noProof/>
            <w:webHidden/>
          </w:rPr>
          <w:fldChar w:fldCharType="separate"/>
        </w:r>
        <w:r w:rsidR="009B17B7">
          <w:rPr>
            <w:noProof/>
            <w:webHidden/>
          </w:rPr>
          <w:t>1</w:t>
        </w:r>
        <w:r w:rsidR="00EF1242">
          <w:rPr>
            <w:noProof/>
            <w:webHidden/>
          </w:rPr>
          <w:fldChar w:fldCharType="end"/>
        </w:r>
      </w:hyperlink>
    </w:p>
    <w:p w14:paraId="4765F331" w14:textId="50BB6BCB" w:rsidR="00EF1242" w:rsidRDefault="001C273C">
      <w:pPr>
        <w:pStyle w:val="TOC2"/>
        <w:rPr>
          <w:rFonts w:asciiTheme="minorHAnsi" w:eastAsiaTheme="minorEastAsia" w:hAnsiTheme="minorHAnsi" w:cstheme="minorBidi"/>
          <w:noProof/>
          <w:sz w:val="22"/>
          <w:szCs w:val="22"/>
          <w:lang w:eastAsia="en-AU"/>
        </w:rPr>
      </w:pPr>
      <w:hyperlink w:anchor="_Toc57031564" w:history="1">
        <w:r w:rsidR="00EF1242" w:rsidRPr="00FA28DE">
          <w:rPr>
            <w:rStyle w:val="Hyperlink"/>
            <w:noProof/>
          </w:rPr>
          <w:t>3.</w:t>
        </w:r>
        <w:r w:rsidR="00EF1242">
          <w:rPr>
            <w:rFonts w:asciiTheme="minorHAnsi" w:eastAsiaTheme="minorEastAsia" w:hAnsiTheme="minorHAnsi" w:cstheme="minorBidi"/>
            <w:noProof/>
            <w:sz w:val="22"/>
            <w:szCs w:val="22"/>
            <w:lang w:eastAsia="en-AU"/>
          </w:rPr>
          <w:tab/>
        </w:r>
        <w:r w:rsidR="00EF1242" w:rsidRPr="00FA28DE">
          <w:rPr>
            <w:rStyle w:val="Hyperlink"/>
            <w:noProof/>
          </w:rPr>
          <w:t>Power to Make this Local Law</w:t>
        </w:r>
        <w:r w:rsidR="00EF1242">
          <w:rPr>
            <w:noProof/>
            <w:webHidden/>
          </w:rPr>
          <w:tab/>
        </w:r>
        <w:r w:rsidR="00EF1242">
          <w:rPr>
            <w:noProof/>
            <w:webHidden/>
          </w:rPr>
          <w:fldChar w:fldCharType="begin"/>
        </w:r>
        <w:r w:rsidR="00EF1242">
          <w:rPr>
            <w:noProof/>
            <w:webHidden/>
          </w:rPr>
          <w:instrText xml:space="preserve"> PAGEREF _Toc57031564 \h </w:instrText>
        </w:r>
        <w:r w:rsidR="00EF1242">
          <w:rPr>
            <w:noProof/>
            <w:webHidden/>
          </w:rPr>
        </w:r>
        <w:r w:rsidR="00EF1242">
          <w:rPr>
            <w:noProof/>
            <w:webHidden/>
          </w:rPr>
          <w:fldChar w:fldCharType="separate"/>
        </w:r>
        <w:r w:rsidR="009B17B7">
          <w:rPr>
            <w:noProof/>
            <w:webHidden/>
          </w:rPr>
          <w:t>1</w:t>
        </w:r>
        <w:r w:rsidR="00EF1242">
          <w:rPr>
            <w:noProof/>
            <w:webHidden/>
          </w:rPr>
          <w:fldChar w:fldCharType="end"/>
        </w:r>
      </w:hyperlink>
    </w:p>
    <w:p w14:paraId="2D2F75CB" w14:textId="7F169F71" w:rsidR="00EF1242" w:rsidRDefault="001C273C">
      <w:pPr>
        <w:pStyle w:val="TOC2"/>
        <w:rPr>
          <w:rFonts w:asciiTheme="minorHAnsi" w:eastAsiaTheme="minorEastAsia" w:hAnsiTheme="minorHAnsi" w:cstheme="minorBidi"/>
          <w:noProof/>
          <w:sz w:val="22"/>
          <w:szCs w:val="22"/>
          <w:lang w:eastAsia="en-AU"/>
        </w:rPr>
      </w:pPr>
      <w:hyperlink w:anchor="_Toc57031565" w:history="1">
        <w:r w:rsidR="00EF1242" w:rsidRPr="00FA28DE">
          <w:rPr>
            <w:rStyle w:val="Hyperlink"/>
            <w:noProof/>
          </w:rPr>
          <w:t>4.</w:t>
        </w:r>
        <w:r w:rsidR="00EF1242">
          <w:rPr>
            <w:rFonts w:asciiTheme="minorHAnsi" w:eastAsiaTheme="minorEastAsia" w:hAnsiTheme="minorHAnsi" w:cstheme="minorBidi"/>
            <w:noProof/>
            <w:sz w:val="22"/>
            <w:szCs w:val="22"/>
            <w:lang w:eastAsia="en-AU"/>
          </w:rPr>
          <w:tab/>
        </w:r>
        <w:r w:rsidR="00EF1242" w:rsidRPr="00FA28DE">
          <w:rPr>
            <w:rStyle w:val="Hyperlink"/>
            <w:noProof/>
          </w:rPr>
          <w:t>Commencement of this Local Law</w:t>
        </w:r>
        <w:r w:rsidR="00EF1242">
          <w:rPr>
            <w:noProof/>
            <w:webHidden/>
          </w:rPr>
          <w:tab/>
        </w:r>
        <w:r w:rsidR="00EF1242">
          <w:rPr>
            <w:noProof/>
            <w:webHidden/>
          </w:rPr>
          <w:fldChar w:fldCharType="begin"/>
        </w:r>
        <w:r w:rsidR="00EF1242">
          <w:rPr>
            <w:noProof/>
            <w:webHidden/>
          </w:rPr>
          <w:instrText xml:space="preserve"> PAGEREF _Toc57031565 \h </w:instrText>
        </w:r>
        <w:r w:rsidR="00EF1242">
          <w:rPr>
            <w:noProof/>
            <w:webHidden/>
          </w:rPr>
        </w:r>
        <w:r w:rsidR="00EF1242">
          <w:rPr>
            <w:noProof/>
            <w:webHidden/>
          </w:rPr>
          <w:fldChar w:fldCharType="separate"/>
        </w:r>
        <w:r w:rsidR="009B17B7">
          <w:rPr>
            <w:noProof/>
            <w:webHidden/>
          </w:rPr>
          <w:t>1</w:t>
        </w:r>
        <w:r w:rsidR="00EF1242">
          <w:rPr>
            <w:noProof/>
            <w:webHidden/>
          </w:rPr>
          <w:fldChar w:fldCharType="end"/>
        </w:r>
      </w:hyperlink>
    </w:p>
    <w:p w14:paraId="10C6C22B" w14:textId="027F65FC" w:rsidR="00EF1242" w:rsidRDefault="001C273C">
      <w:pPr>
        <w:pStyle w:val="TOC2"/>
        <w:rPr>
          <w:rFonts w:asciiTheme="minorHAnsi" w:eastAsiaTheme="minorEastAsia" w:hAnsiTheme="minorHAnsi" w:cstheme="minorBidi"/>
          <w:noProof/>
          <w:sz w:val="22"/>
          <w:szCs w:val="22"/>
          <w:lang w:eastAsia="en-AU"/>
        </w:rPr>
      </w:pPr>
      <w:hyperlink w:anchor="_Toc57031566" w:history="1">
        <w:r w:rsidR="00EF1242" w:rsidRPr="00FA28DE">
          <w:rPr>
            <w:rStyle w:val="Hyperlink"/>
            <w:noProof/>
          </w:rPr>
          <w:t>5.</w:t>
        </w:r>
        <w:r w:rsidR="00EF1242">
          <w:rPr>
            <w:rFonts w:asciiTheme="minorHAnsi" w:eastAsiaTheme="minorEastAsia" w:hAnsiTheme="minorHAnsi" w:cstheme="minorBidi"/>
            <w:noProof/>
            <w:sz w:val="22"/>
            <w:szCs w:val="22"/>
            <w:lang w:eastAsia="en-AU"/>
          </w:rPr>
          <w:tab/>
        </w:r>
        <w:r w:rsidR="00EF1242" w:rsidRPr="00FA28DE">
          <w:rPr>
            <w:rStyle w:val="Hyperlink"/>
            <w:noProof/>
          </w:rPr>
          <w:t>Revocation Date of this Local Law</w:t>
        </w:r>
        <w:r w:rsidR="00EF1242">
          <w:rPr>
            <w:noProof/>
            <w:webHidden/>
          </w:rPr>
          <w:tab/>
        </w:r>
        <w:r w:rsidR="00EF1242">
          <w:rPr>
            <w:noProof/>
            <w:webHidden/>
          </w:rPr>
          <w:fldChar w:fldCharType="begin"/>
        </w:r>
        <w:r w:rsidR="00EF1242">
          <w:rPr>
            <w:noProof/>
            <w:webHidden/>
          </w:rPr>
          <w:instrText xml:space="preserve"> PAGEREF _Toc57031566 \h </w:instrText>
        </w:r>
        <w:r w:rsidR="00EF1242">
          <w:rPr>
            <w:noProof/>
            <w:webHidden/>
          </w:rPr>
        </w:r>
        <w:r w:rsidR="00EF1242">
          <w:rPr>
            <w:noProof/>
            <w:webHidden/>
          </w:rPr>
          <w:fldChar w:fldCharType="separate"/>
        </w:r>
        <w:r w:rsidR="009B17B7">
          <w:rPr>
            <w:noProof/>
            <w:webHidden/>
          </w:rPr>
          <w:t>1</w:t>
        </w:r>
        <w:r w:rsidR="00EF1242">
          <w:rPr>
            <w:noProof/>
            <w:webHidden/>
          </w:rPr>
          <w:fldChar w:fldCharType="end"/>
        </w:r>
      </w:hyperlink>
    </w:p>
    <w:p w14:paraId="3413A1CC" w14:textId="5753EEFC" w:rsidR="00EF1242" w:rsidRDefault="001C273C">
      <w:pPr>
        <w:pStyle w:val="TOC2"/>
        <w:rPr>
          <w:rFonts w:asciiTheme="minorHAnsi" w:eastAsiaTheme="minorEastAsia" w:hAnsiTheme="minorHAnsi" w:cstheme="minorBidi"/>
          <w:noProof/>
          <w:sz w:val="22"/>
          <w:szCs w:val="22"/>
          <w:lang w:eastAsia="en-AU"/>
        </w:rPr>
      </w:pPr>
      <w:hyperlink w:anchor="_Toc57031567" w:history="1">
        <w:r w:rsidR="00EF1242" w:rsidRPr="00FA28DE">
          <w:rPr>
            <w:rStyle w:val="Hyperlink"/>
            <w:noProof/>
          </w:rPr>
          <w:t>6.</w:t>
        </w:r>
        <w:r w:rsidR="00EF1242">
          <w:rPr>
            <w:rFonts w:asciiTheme="minorHAnsi" w:eastAsiaTheme="minorEastAsia" w:hAnsiTheme="minorHAnsi" w:cstheme="minorBidi"/>
            <w:noProof/>
            <w:sz w:val="22"/>
            <w:szCs w:val="22"/>
            <w:lang w:eastAsia="en-AU"/>
          </w:rPr>
          <w:tab/>
        </w:r>
        <w:r w:rsidR="00EF1242" w:rsidRPr="00FA28DE">
          <w:rPr>
            <w:rStyle w:val="Hyperlink"/>
            <w:noProof/>
          </w:rPr>
          <w:t>Revocation of Earlier Local Law</w:t>
        </w:r>
        <w:r w:rsidR="00EF1242">
          <w:rPr>
            <w:noProof/>
            <w:webHidden/>
          </w:rPr>
          <w:tab/>
        </w:r>
        <w:r w:rsidR="00EF1242">
          <w:rPr>
            <w:noProof/>
            <w:webHidden/>
          </w:rPr>
          <w:fldChar w:fldCharType="begin"/>
        </w:r>
        <w:r w:rsidR="00EF1242">
          <w:rPr>
            <w:noProof/>
            <w:webHidden/>
          </w:rPr>
          <w:instrText xml:space="preserve"> PAGEREF _Toc57031567 \h </w:instrText>
        </w:r>
        <w:r w:rsidR="00EF1242">
          <w:rPr>
            <w:noProof/>
            <w:webHidden/>
          </w:rPr>
        </w:r>
        <w:r w:rsidR="00EF1242">
          <w:rPr>
            <w:noProof/>
            <w:webHidden/>
          </w:rPr>
          <w:fldChar w:fldCharType="separate"/>
        </w:r>
        <w:r w:rsidR="009B17B7">
          <w:rPr>
            <w:noProof/>
            <w:webHidden/>
          </w:rPr>
          <w:t>1</w:t>
        </w:r>
        <w:r w:rsidR="00EF1242">
          <w:rPr>
            <w:noProof/>
            <w:webHidden/>
          </w:rPr>
          <w:fldChar w:fldCharType="end"/>
        </w:r>
      </w:hyperlink>
    </w:p>
    <w:p w14:paraId="7032CF18" w14:textId="1A4E844B" w:rsidR="00EF1242" w:rsidRDefault="001C273C">
      <w:pPr>
        <w:pStyle w:val="TOC2"/>
        <w:rPr>
          <w:rFonts w:asciiTheme="minorHAnsi" w:eastAsiaTheme="minorEastAsia" w:hAnsiTheme="minorHAnsi" w:cstheme="minorBidi"/>
          <w:noProof/>
          <w:sz w:val="22"/>
          <w:szCs w:val="22"/>
          <w:lang w:eastAsia="en-AU"/>
        </w:rPr>
      </w:pPr>
      <w:hyperlink w:anchor="_Toc57031568" w:history="1">
        <w:r w:rsidR="00EF1242" w:rsidRPr="00FA28DE">
          <w:rPr>
            <w:rStyle w:val="Hyperlink"/>
            <w:noProof/>
          </w:rPr>
          <w:t>7.</w:t>
        </w:r>
        <w:r w:rsidR="00EF1242">
          <w:rPr>
            <w:rFonts w:asciiTheme="minorHAnsi" w:eastAsiaTheme="minorEastAsia" w:hAnsiTheme="minorHAnsi" w:cstheme="minorBidi"/>
            <w:noProof/>
            <w:sz w:val="22"/>
            <w:szCs w:val="22"/>
            <w:lang w:eastAsia="en-AU"/>
          </w:rPr>
          <w:tab/>
        </w:r>
        <w:r w:rsidR="00EF1242" w:rsidRPr="00FA28DE">
          <w:rPr>
            <w:rStyle w:val="Hyperlink"/>
            <w:noProof/>
          </w:rPr>
          <w:t>Area of Operation of this Local Law</w:t>
        </w:r>
        <w:r w:rsidR="00EF1242">
          <w:rPr>
            <w:noProof/>
            <w:webHidden/>
          </w:rPr>
          <w:tab/>
        </w:r>
        <w:r w:rsidR="00EF1242">
          <w:rPr>
            <w:noProof/>
            <w:webHidden/>
          </w:rPr>
          <w:fldChar w:fldCharType="begin"/>
        </w:r>
        <w:r w:rsidR="00EF1242">
          <w:rPr>
            <w:noProof/>
            <w:webHidden/>
          </w:rPr>
          <w:instrText xml:space="preserve"> PAGEREF _Toc57031568 \h </w:instrText>
        </w:r>
        <w:r w:rsidR="00EF1242">
          <w:rPr>
            <w:noProof/>
            <w:webHidden/>
          </w:rPr>
        </w:r>
        <w:r w:rsidR="00EF1242">
          <w:rPr>
            <w:noProof/>
            <w:webHidden/>
          </w:rPr>
          <w:fldChar w:fldCharType="separate"/>
        </w:r>
        <w:r w:rsidR="009B17B7">
          <w:rPr>
            <w:noProof/>
            <w:webHidden/>
          </w:rPr>
          <w:t>1</w:t>
        </w:r>
        <w:r w:rsidR="00EF1242">
          <w:rPr>
            <w:noProof/>
            <w:webHidden/>
          </w:rPr>
          <w:fldChar w:fldCharType="end"/>
        </w:r>
      </w:hyperlink>
    </w:p>
    <w:p w14:paraId="683FD091" w14:textId="1DD904C2" w:rsidR="00EF1242" w:rsidRDefault="001C273C">
      <w:pPr>
        <w:pStyle w:val="TOC2"/>
        <w:rPr>
          <w:rFonts w:asciiTheme="minorHAnsi" w:eastAsiaTheme="minorEastAsia" w:hAnsiTheme="minorHAnsi" w:cstheme="minorBidi"/>
          <w:noProof/>
          <w:sz w:val="22"/>
          <w:szCs w:val="22"/>
          <w:lang w:eastAsia="en-AU"/>
        </w:rPr>
      </w:pPr>
      <w:hyperlink w:anchor="_Toc57031569" w:history="1">
        <w:r w:rsidR="00EF1242" w:rsidRPr="00FA28DE">
          <w:rPr>
            <w:rStyle w:val="Hyperlink"/>
            <w:noProof/>
          </w:rPr>
          <w:t>8.</w:t>
        </w:r>
        <w:r w:rsidR="00EF1242">
          <w:rPr>
            <w:rFonts w:asciiTheme="minorHAnsi" w:eastAsiaTheme="minorEastAsia" w:hAnsiTheme="minorHAnsi" w:cstheme="minorBidi"/>
            <w:noProof/>
            <w:sz w:val="22"/>
            <w:szCs w:val="22"/>
            <w:lang w:eastAsia="en-AU"/>
          </w:rPr>
          <w:tab/>
        </w:r>
        <w:r w:rsidR="00EF1242" w:rsidRPr="00FA28DE">
          <w:rPr>
            <w:rStyle w:val="Hyperlink"/>
            <w:noProof/>
          </w:rPr>
          <w:t>Interpretation of this Local Law</w:t>
        </w:r>
        <w:r w:rsidR="00EF1242">
          <w:rPr>
            <w:noProof/>
            <w:webHidden/>
          </w:rPr>
          <w:tab/>
        </w:r>
        <w:r w:rsidR="00EF1242">
          <w:rPr>
            <w:noProof/>
            <w:webHidden/>
          </w:rPr>
          <w:fldChar w:fldCharType="begin"/>
        </w:r>
        <w:r w:rsidR="00EF1242">
          <w:rPr>
            <w:noProof/>
            <w:webHidden/>
          </w:rPr>
          <w:instrText xml:space="preserve"> PAGEREF _Toc57031569 \h </w:instrText>
        </w:r>
        <w:r w:rsidR="00EF1242">
          <w:rPr>
            <w:noProof/>
            <w:webHidden/>
          </w:rPr>
        </w:r>
        <w:r w:rsidR="00EF1242">
          <w:rPr>
            <w:noProof/>
            <w:webHidden/>
          </w:rPr>
          <w:fldChar w:fldCharType="separate"/>
        </w:r>
        <w:r w:rsidR="009B17B7">
          <w:rPr>
            <w:noProof/>
            <w:webHidden/>
          </w:rPr>
          <w:t>2</w:t>
        </w:r>
        <w:r w:rsidR="00EF1242">
          <w:rPr>
            <w:noProof/>
            <w:webHidden/>
          </w:rPr>
          <w:fldChar w:fldCharType="end"/>
        </w:r>
      </w:hyperlink>
    </w:p>
    <w:p w14:paraId="73312676" w14:textId="519D842C" w:rsidR="00EF1242" w:rsidRDefault="001C273C">
      <w:pPr>
        <w:pStyle w:val="TOC2"/>
        <w:rPr>
          <w:rFonts w:asciiTheme="minorHAnsi" w:eastAsiaTheme="minorEastAsia" w:hAnsiTheme="minorHAnsi" w:cstheme="minorBidi"/>
          <w:noProof/>
          <w:sz w:val="22"/>
          <w:szCs w:val="22"/>
          <w:lang w:eastAsia="en-AU"/>
        </w:rPr>
      </w:pPr>
      <w:hyperlink w:anchor="_Toc57031570" w:history="1">
        <w:r w:rsidR="00EF1242" w:rsidRPr="00FA28DE">
          <w:rPr>
            <w:rStyle w:val="Hyperlink"/>
            <w:noProof/>
          </w:rPr>
          <w:t>9.</w:t>
        </w:r>
        <w:r w:rsidR="00EF1242">
          <w:rPr>
            <w:rFonts w:asciiTheme="minorHAnsi" w:eastAsiaTheme="minorEastAsia" w:hAnsiTheme="minorHAnsi" w:cstheme="minorBidi"/>
            <w:noProof/>
            <w:sz w:val="22"/>
            <w:szCs w:val="22"/>
            <w:lang w:eastAsia="en-AU"/>
          </w:rPr>
          <w:tab/>
        </w:r>
        <w:r w:rsidR="00EF1242" w:rsidRPr="00FA28DE">
          <w:rPr>
            <w:rStyle w:val="Hyperlink"/>
            <w:noProof/>
          </w:rPr>
          <w:t>Local Law Guidelines</w:t>
        </w:r>
        <w:r w:rsidR="00EF1242">
          <w:rPr>
            <w:noProof/>
            <w:webHidden/>
          </w:rPr>
          <w:tab/>
        </w:r>
        <w:r w:rsidR="00EF1242">
          <w:rPr>
            <w:noProof/>
            <w:webHidden/>
          </w:rPr>
          <w:fldChar w:fldCharType="begin"/>
        </w:r>
        <w:r w:rsidR="00EF1242">
          <w:rPr>
            <w:noProof/>
            <w:webHidden/>
          </w:rPr>
          <w:instrText xml:space="preserve"> PAGEREF _Toc57031570 \h </w:instrText>
        </w:r>
        <w:r w:rsidR="00EF1242">
          <w:rPr>
            <w:noProof/>
            <w:webHidden/>
          </w:rPr>
        </w:r>
        <w:r w:rsidR="00EF1242">
          <w:rPr>
            <w:noProof/>
            <w:webHidden/>
          </w:rPr>
          <w:fldChar w:fldCharType="separate"/>
        </w:r>
        <w:r w:rsidR="009B17B7">
          <w:rPr>
            <w:noProof/>
            <w:webHidden/>
          </w:rPr>
          <w:t>2</w:t>
        </w:r>
        <w:r w:rsidR="00EF1242">
          <w:rPr>
            <w:noProof/>
            <w:webHidden/>
          </w:rPr>
          <w:fldChar w:fldCharType="end"/>
        </w:r>
      </w:hyperlink>
    </w:p>
    <w:p w14:paraId="3F9D6A43" w14:textId="2FA75B60" w:rsidR="00EF1242" w:rsidRDefault="001C273C">
      <w:pPr>
        <w:pStyle w:val="TOC2"/>
        <w:rPr>
          <w:rFonts w:asciiTheme="minorHAnsi" w:eastAsiaTheme="minorEastAsia" w:hAnsiTheme="minorHAnsi" w:cstheme="minorBidi"/>
          <w:noProof/>
          <w:sz w:val="22"/>
          <w:szCs w:val="22"/>
          <w:lang w:eastAsia="en-AU"/>
        </w:rPr>
      </w:pPr>
      <w:hyperlink w:anchor="_Toc57031571" w:history="1">
        <w:r w:rsidR="00EF1242" w:rsidRPr="00FA28DE">
          <w:rPr>
            <w:rStyle w:val="Hyperlink"/>
            <w:noProof/>
          </w:rPr>
          <w:t>10.</w:t>
        </w:r>
        <w:r w:rsidR="00EF1242">
          <w:rPr>
            <w:rFonts w:asciiTheme="minorHAnsi" w:eastAsiaTheme="minorEastAsia" w:hAnsiTheme="minorHAnsi" w:cstheme="minorBidi"/>
            <w:noProof/>
            <w:sz w:val="22"/>
            <w:szCs w:val="22"/>
            <w:lang w:eastAsia="en-AU"/>
          </w:rPr>
          <w:tab/>
        </w:r>
        <w:r w:rsidR="00EF1242" w:rsidRPr="00FA28DE">
          <w:rPr>
            <w:rStyle w:val="Hyperlink"/>
            <w:noProof/>
          </w:rPr>
          <w:t>Definitions</w:t>
        </w:r>
        <w:r w:rsidR="00EF1242">
          <w:rPr>
            <w:noProof/>
            <w:webHidden/>
          </w:rPr>
          <w:tab/>
        </w:r>
        <w:r w:rsidR="00EF1242">
          <w:rPr>
            <w:noProof/>
            <w:webHidden/>
          </w:rPr>
          <w:fldChar w:fldCharType="begin"/>
        </w:r>
        <w:r w:rsidR="00EF1242">
          <w:rPr>
            <w:noProof/>
            <w:webHidden/>
          </w:rPr>
          <w:instrText xml:space="preserve"> PAGEREF _Toc57031571 \h </w:instrText>
        </w:r>
        <w:r w:rsidR="00EF1242">
          <w:rPr>
            <w:noProof/>
            <w:webHidden/>
          </w:rPr>
        </w:r>
        <w:r w:rsidR="00EF1242">
          <w:rPr>
            <w:noProof/>
            <w:webHidden/>
          </w:rPr>
          <w:fldChar w:fldCharType="separate"/>
        </w:r>
        <w:r w:rsidR="009B17B7">
          <w:rPr>
            <w:noProof/>
            <w:webHidden/>
          </w:rPr>
          <w:t>2</w:t>
        </w:r>
        <w:r w:rsidR="00EF1242">
          <w:rPr>
            <w:noProof/>
            <w:webHidden/>
          </w:rPr>
          <w:fldChar w:fldCharType="end"/>
        </w:r>
      </w:hyperlink>
    </w:p>
    <w:p w14:paraId="15026DAD" w14:textId="5CCF7A0C" w:rsidR="00EF1242" w:rsidRDefault="001C273C">
      <w:pPr>
        <w:pStyle w:val="TOC1"/>
        <w:rPr>
          <w:rFonts w:asciiTheme="minorHAnsi" w:eastAsiaTheme="minorEastAsia" w:hAnsiTheme="minorHAnsi" w:cstheme="minorBidi"/>
          <w:b w:val="0"/>
          <w:noProof/>
          <w:sz w:val="22"/>
          <w:szCs w:val="22"/>
          <w:lang w:eastAsia="en-AU"/>
        </w:rPr>
      </w:pPr>
      <w:hyperlink w:anchor="_Toc57031572" w:history="1">
        <w:r w:rsidR="00EF1242" w:rsidRPr="00FA28DE">
          <w:rPr>
            <w:rStyle w:val="Hyperlink"/>
            <w:noProof/>
          </w:rPr>
          <w:t>Part 2 – Your Property, Trees and Pets</w:t>
        </w:r>
        <w:r w:rsidR="00EF1242">
          <w:rPr>
            <w:noProof/>
            <w:webHidden/>
          </w:rPr>
          <w:tab/>
        </w:r>
        <w:r w:rsidR="00EF1242">
          <w:rPr>
            <w:noProof/>
            <w:webHidden/>
          </w:rPr>
          <w:fldChar w:fldCharType="begin"/>
        </w:r>
        <w:r w:rsidR="00EF1242">
          <w:rPr>
            <w:noProof/>
            <w:webHidden/>
          </w:rPr>
          <w:instrText xml:space="preserve"> PAGEREF _Toc57031572 \h </w:instrText>
        </w:r>
        <w:r w:rsidR="00EF1242">
          <w:rPr>
            <w:noProof/>
            <w:webHidden/>
          </w:rPr>
        </w:r>
        <w:r w:rsidR="00EF1242">
          <w:rPr>
            <w:noProof/>
            <w:webHidden/>
          </w:rPr>
          <w:fldChar w:fldCharType="separate"/>
        </w:r>
        <w:r w:rsidR="009B17B7">
          <w:rPr>
            <w:noProof/>
            <w:webHidden/>
          </w:rPr>
          <w:t>10</w:t>
        </w:r>
        <w:r w:rsidR="00EF1242">
          <w:rPr>
            <w:noProof/>
            <w:webHidden/>
          </w:rPr>
          <w:fldChar w:fldCharType="end"/>
        </w:r>
      </w:hyperlink>
    </w:p>
    <w:p w14:paraId="19363774" w14:textId="305F330B" w:rsidR="00EF1242" w:rsidRDefault="001C273C">
      <w:pPr>
        <w:pStyle w:val="TOC1"/>
        <w:rPr>
          <w:rFonts w:asciiTheme="minorHAnsi" w:eastAsiaTheme="minorEastAsia" w:hAnsiTheme="minorHAnsi" w:cstheme="minorBidi"/>
          <w:b w:val="0"/>
          <w:noProof/>
          <w:sz w:val="22"/>
          <w:szCs w:val="22"/>
          <w:lang w:eastAsia="en-AU"/>
        </w:rPr>
      </w:pPr>
      <w:hyperlink w:anchor="_Toc57031573" w:history="1">
        <w:r w:rsidR="00EF1242" w:rsidRPr="00FA28DE">
          <w:rPr>
            <w:rStyle w:val="Hyperlink"/>
            <w:noProof/>
          </w:rPr>
          <w:t>Division 1 – Your Property</w:t>
        </w:r>
        <w:r w:rsidR="00EF1242">
          <w:rPr>
            <w:noProof/>
            <w:webHidden/>
          </w:rPr>
          <w:tab/>
        </w:r>
        <w:r w:rsidR="00EF1242">
          <w:rPr>
            <w:noProof/>
            <w:webHidden/>
          </w:rPr>
          <w:fldChar w:fldCharType="begin"/>
        </w:r>
        <w:r w:rsidR="00EF1242">
          <w:rPr>
            <w:noProof/>
            <w:webHidden/>
          </w:rPr>
          <w:instrText xml:space="preserve"> PAGEREF _Toc57031573 \h </w:instrText>
        </w:r>
        <w:r w:rsidR="00EF1242">
          <w:rPr>
            <w:noProof/>
            <w:webHidden/>
          </w:rPr>
        </w:r>
        <w:r w:rsidR="00EF1242">
          <w:rPr>
            <w:noProof/>
            <w:webHidden/>
          </w:rPr>
          <w:fldChar w:fldCharType="separate"/>
        </w:r>
        <w:r w:rsidR="009B17B7">
          <w:rPr>
            <w:noProof/>
            <w:webHidden/>
          </w:rPr>
          <w:t>10</w:t>
        </w:r>
        <w:r w:rsidR="00EF1242">
          <w:rPr>
            <w:noProof/>
            <w:webHidden/>
          </w:rPr>
          <w:fldChar w:fldCharType="end"/>
        </w:r>
      </w:hyperlink>
    </w:p>
    <w:p w14:paraId="4FFA1A0F" w14:textId="6369B72D" w:rsidR="00EF1242" w:rsidRDefault="001C273C">
      <w:pPr>
        <w:pStyle w:val="TOC2"/>
        <w:rPr>
          <w:rFonts w:asciiTheme="minorHAnsi" w:eastAsiaTheme="minorEastAsia" w:hAnsiTheme="minorHAnsi" w:cstheme="minorBidi"/>
          <w:noProof/>
          <w:sz w:val="22"/>
          <w:szCs w:val="22"/>
          <w:lang w:eastAsia="en-AU"/>
        </w:rPr>
      </w:pPr>
      <w:hyperlink w:anchor="_Toc57031574" w:history="1">
        <w:r w:rsidR="00EF1242" w:rsidRPr="00FA28DE">
          <w:rPr>
            <w:rStyle w:val="Hyperlink"/>
            <w:noProof/>
          </w:rPr>
          <w:t>11.</w:t>
        </w:r>
        <w:r w:rsidR="00EF1242">
          <w:rPr>
            <w:rFonts w:asciiTheme="minorHAnsi" w:eastAsiaTheme="minorEastAsia" w:hAnsiTheme="minorHAnsi" w:cstheme="minorBidi"/>
            <w:noProof/>
            <w:sz w:val="22"/>
            <w:szCs w:val="22"/>
            <w:lang w:eastAsia="en-AU"/>
          </w:rPr>
          <w:tab/>
        </w:r>
        <w:r w:rsidR="00EF1242" w:rsidRPr="00FA28DE">
          <w:rPr>
            <w:rStyle w:val="Hyperlink"/>
            <w:noProof/>
          </w:rPr>
          <w:t>Property Numbers</w:t>
        </w:r>
        <w:r w:rsidR="00EF1242">
          <w:rPr>
            <w:noProof/>
            <w:webHidden/>
          </w:rPr>
          <w:tab/>
        </w:r>
        <w:r w:rsidR="00EF1242">
          <w:rPr>
            <w:noProof/>
            <w:webHidden/>
          </w:rPr>
          <w:fldChar w:fldCharType="begin"/>
        </w:r>
        <w:r w:rsidR="00EF1242">
          <w:rPr>
            <w:noProof/>
            <w:webHidden/>
          </w:rPr>
          <w:instrText xml:space="preserve"> PAGEREF _Toc57031574 \h </w:instrText>
        </w:r>
        <w:r w:rsidR="00EF1242">
          <w:rPr>
            <w:noProof/>
            <w:webHidden/>
          </w:rPr>
        </w:r>
        <w:r w:rsidR="00EF1242">
          <w:rPr>
            <w:noProof/>
            <w:webHidden/>
          </w:rPr>
          <w:fldChar w:fldCharType="separate"/>
        </w:r>
        <w:r w:rsidR="009B17B7">
          <w:rPr>
            <w:noProof/>
            <w:webHidden/>
          </w:rPr>
          <w:t>10</w:t>
        </w:r>
        <w:r w:rsidR="00EF1242">
          <w:rPr>
            <w:noProof/>
            <w:webHidden/>
          </w:rPr>
          <w:fldChar w:fldCharType="end"/>
        </w:r>
      </w:hyperlink>
    </w:p>
    <w:p w14:paraId="48C67EC6" w14:textId="7EE91292" w:rsidR="00EF1242" w:rsidRDefault="001C273C">
      <w:pPr>
        <w:pStyle w:val="TOC2"/>
        <w:rPr>
          <w:rFonts w:asciiTheme="minorHAnsi" w:eastAsiaTheme="minorEastAsia" w:hAnsiTheme="minorHAnsi" w:cstheme="minorBidi"/>
          <w:noProof/>
          <w:sz w:val="22"/>
          <w:szCs w:val="22"/>
          <w:lang w:eastAsia="en-AU"/>
        </w:rPr>
      </w:pPr>
      <w:hyperlink w:anchor="_Toc57031575" w:history="1">
        <w:r w:rsidR="00EF1242" w:rsidRPr="00FA28DE">
          <w:rPr>
            <w:rStyle w:val="Hyperlink"/>
            <w:noProof/>
          </w:rPr>
          <w:t>12.</w:t>
        </w:r>
        <w:r w:rsidR="00EF1242">
          <w:rPr>
            <w:rFonts w:asciiTheme="minorHAnsi" w:eastAsiaTheme="minorEastAsia" w:hAnsiTheme="minorHAnsi" w:cstheme="minorBidi"/>
            <w:noProof/>
            <w:sz w:val="22"/>
            <w:szCs w:val="22"/>
            <w:lang w:eastAsia="en-AU"/>
          </w:rPr>
          <w:tab/>
        </w:r>
        <w:r w:rsidR="00EF1242" w:rsidRPr="00FA28DE">
          <w:rPr>
            <w:rStyle w:val="Hyperlink"/>
            <w:noProof/>
          </w:rPr>
          <w:t>Unsightly and Dangerous Properties</w:t>
        </w:r>
        <w:r w:rsidR="00EF1242">
          <w:rPr>
            <w:noProof/>
            <w:webHidden/>
          </w:rPr>
          <w:tab/>
        </w:r>
        <w:r w:rsidR="00EF1242">
          <w:rPr>
            <w:noProof/>
            <w:webHidden/>
          </w:rPr>
          <w:fldChar w:fldCharType="begin"/>
        </w:r>
        <w:r w:rsidR="00EF1242">
          <w:rPr>
            <w:noProof/>
            <w:webHidden/>
          </w:rPr>
          <w:instrText xml:space="preserve"> PAGEREF _Toc57031575 \h </w:instrText>
        </w:r>
        <w:r w:rsidR="00EF1242">
          <w:rPr>
            <w:noProof/>
            <w:webHidden/>
          </w:rPr>
        </w:r>
        <w:r w:rsidR="00EF1242">
          <w:rPr>
            <w:noProof/>
            <w:webHidden/>
          </w:rPr>
          <w:fldChar w:fldCharType="separate"/>
        </w:r>
        <w:r w:rsidR="009B17B7">
          <w:rPr>
            <w:noProof/>
            <w:webHidden/>
          </w:rPr>
          <w:t>10</w:t>
        </w:r>
        <w:r w:rsidR="00EF1242">
          <w:rPr>
            <w:noProof/>
            <w:webHidden/>
          </w:rPr>
          <w:fldChar w:fldCharType="end"/>
        </w:r>
      </w:hyperlink>
    </w:p>
    <w:p w14:paraId="01FA5D28" w14:textId="46352084" w:rsidR="00EF1242" w:rsidRDefault="001C273C">
      <w:pPr>
        <w:pStyle w:val="TOC2"/>
        <w:rPr>
          <w:rFonts w:asciiTheme="minorHAnsi" w:eastAsiaTheme="minorEastAsia" w:hAnsiTheme="minorHAnsi" w:cstheme="minorBidi"/>
          <w:noProof/>
          <w:sz w:val="22"/>
          <w:szCs w:val="22"/>
          <w:lang w:eastAsia="en-AU"/>
        </w:rPr>
      </w:pPr>
      <w:hyperlink w:anchor="_Toc57031576" w:history="1">
        <w:r w:rsidR="00EF1242" w:rsidRPr="00FA28DE">
          <w:rPr>
            <w:rStyle w:val="Hyperlink"/>
            <w:noProof/>
          </w:rPr>
          <w:t>13.</w:t>
        </w:r>
        <w:r w:rsidR="00EF1242">
          <w:rPr>
            <w:rFonts w:asciiTheme="minorHAnsi" w:eastAsiaTheme="minorEastAsia" w:hAnsiTheme="minorHAnsi" w:cstheme="minorBidi"/>
            <w:noProof/>
            <w:sz w:val="22"/>
            <w:szCs w:val="22"/>
            <w:lang w:eastAsia="en-AU"/>
          </w:rPr>
          <w:tab/>
        </w:r>
        <w:r w:rsidR="00EF1242" w:rsidRPr="00FA28DE">
          <w:rPr>
            <w:rStyle w:val="Hyperlink"/>
            <w:noProof/>
          </w:rPr>
          <w:t>Graffiti</w:t>
        </w:r>
        <w:r w:rsidR="00EF1242">
          <w:rPr>
            <w:noProof/>
            <w:webHidden/>
          </w:rPr>
          <w:tab/>
        </w:r>
        <w:r w:rsidR="00EF1242">
          <w:rPr>
            <w:noProof/>
            <w:webHidden/>
          </w:rPr>
          <w:fldChar w:fldCharType="begin"/>
        </w:r>
        <w:r w:rsidR="00EF1242">
          <w:rPr>
            <w:noProof/>
            <w:webHidden/>
          </w:rPr>
          <w:instrText xml:space="preserve"> PAGEREF _Toc57031576 \h </w:instrText>
        </w:r>
        <w:r w:rsidR="00EF1242">
          <w:rPr>
            <w:noProof/>
            <w:webHidden/>
          </w:rPr>
        </w:r>
        <w:r w:rsidR="00EF1242">
          <w:rPr>
            <w:noProof/>
            <w:webHidden/>
          </w:rPr>
          <w:fldChar w:fldCharType="separate"/>
        </w:r>
        <w:r w:rsidR="009B17B7">
          <w:rPr>
            <w:noProof/>
            <w:webHidden/>
          </w:rPr>
          <w:t>11</w:t>
        </w:r>
        <w:r w:rsidR="00EF1242">
          <w:rPr>
            <w:noProof/>
            <w:webHidden/>
          </w:rPr>
          <w:fldChar w:fldCharType="end"/>
        </w:r>
      </w:hyperlink>
    </w:p>
    <w:p w14:paraId="7CD4783B" w14:textId="06DFF34F" w:rsidR="00EF1242" w:rsidRDefault="001C273C">
      <w:pPr>
        <w:pStyle w:val="TOC2"/>
        <w:rPr>
          <w:rFonts w:asciiTheme="minorHAnsi" w:eastAsiaTheme="minorEastAsia" w:hAnsiTheme="minorHAnsi" w:cstheme="minorBidi"/>
          <w:noProof/>
          <w:sz w:val="22"/>
          <w:szCs w:val="22"/>
          <w:lang w:eastAsia="en-AU"/>
        </w:rPr>
      </w:pPr>
      <w:hyperlink w:anchor="_Toc57031577" w:history="1">
        <w:r w:rsidR="00EF1242" w:rsidRPr="00FA28DE">
          <w:rPr>
            <w:rStyle w:val="Hyperlink"/>
            <w:noProof/>
          </w:rPr>
          <w:t>14.</w:t>
        </w:r>
        <w:r w:rsidR="00EF1242">
          <w:rPr>
            <w:rFonts w:asciiTheme="minorHAnsi" w:eastAsiaTheme="minorEastAsia" w:hAnsiTheme="minorHAnsi" w:cstheme="minorBidi"/>
            <w:noProof/>
            <w:sz w:val="22"/>
            <w:szCs w:val="22"/>
            <w:lang w:eastAsia="en-AU"/>
          </w:rPr>
          <w:tab/>
        </w:r>
        <w:r w:rsidR="00EF1242" w:rsidRPr="00FA28DE">
          <w:rPr>
            <w:rStyle w:val="Hyperlink"/>
            <w:noProof/>
          </w:rPr>
          <w:t>Waste Collection</w:t>
        </w:r>
        <w:r w:rsidR="00EF1242">
          <w:rPr>
            <w:noProof/>
            <w:webHidden/>
          </w:rPr>
          <w:tab/>
        </w:r>
        <w:r w:rsidR="00EF1242">
          <w:rPr>
            <w:noProof/>
            <w:webHidden/>
          </w:rPr>
          <w:fldChar w:fldCharType="begin"/>
        </w:r>
        <w:r w:rsidR="00EF1242">
          <w:rPr>
            <w:noProof/>
            <w:webHidden/>
          </w:rPr>
          <w:instrText xml:space="preserve"> PAGEREF _Toc57031577 \h </w:instrText>
        </w:r>
        <w:r w:rsidR="00EF1242">
          <w:rPr>
            <w:noProof/>
            <w:webHidden/>
          </w:rPr>
        </w:r>
        <w:r w:rsidR="00EF1242">
          <w:rPr>
            <w:noProof/>
            <w:webHidden/>
          </w:rPr>
          <w:fldChar w:fldCharType="separate"/>
        </w:r>
        <w:r w:rsidR="009B17B7">
          <w:rPr>
            <w:noProof/>
            <w:webHidden/>
          </w:rPr>
          <w:t>11</w:t>
        </w:r>
        <w:r w:rsidR="00EF1242">
          <w:rPr>
            <w:noProof/>
            <w:webHidden/>
          </w:rPr>
          <w:fldChar w:fldCharType="end"/>
        </w:r>
      </w:hyperlink>
    </w:p>
    <w:p w14:paraId="7E15722F" w14:textId="212F3797" w:rsidR="00EF1242" w:rsidRDefault="001C273C">
      <w:pPr>
        <w:pStyle w:val="TOC2"/>
        <w:rPr>
          <w:rFonts w:asciiTheme="minorHAnsi" w:eastAsiaTheme="minorEastAsia" w:hAnsiTheme="minorHAnsi" w:cstheme="minorBidi"/>
          <w:noProof/>
          <w:sz w:val="22"/>
          <w:szCs w:val="22"/>
          <w:lang w:eastAsia="en-AU"/>
        </w:rPr>
      </w:pPr>
      <w:hyperlink w:anchor="_Toc57031578" w:history="1">
        <w:r w:rsidR="00EF1242" w:rsidRPr="00FA28DE">
          <w:rPr>
            <w:rStyle w:val="Hyperlink"/>
            <w:noProof/>
          </w:rPr>
          <w:t>15.</w:t>
        </w:r>
        <w:r w:rsidR="00EF1242">
          <w:rPr>
            <w:rFonts w:asciiTheme="minorHAnsi" w:eastAsiaTheme="minorEastAsia" w:hAnsiTheme="minorHAnsi" w:cstheme="minorBidi"/>
            <w:noProof/>
            <w:sz w:val="22"/>
            <w:szCs w:val="22"/>
            <w:lang w:eastAsia="en-AU"/>
          </w:rPr>
          <w:tab/>
        </w:r>
        <w:r w:rsidR="00EF1242" w:rsidRPr="00FA28DE">
          <w:rPr>
            <w:rStyle w:val="Hyperlink"/>
            <w:noProof/>
          </w:rPr>
          <w:t>Removing Waste Without Authority</w:t>
        </w:r>
        <w:r w:rsidR="00EF1242">
          <w:rPr>
            <w:noProof/>
            <w:webHidden/>
          </w:rPr>
          <w:tab/>
        </w:r>
        <w:r w:rsidR="00EF1242">
          <w:rPr>
            <w:noProof/>
            <w:webHidden/>
          </w:rPr>
          <w:fldChar w:fldCharType="begin"/>
        </w:r>
        <w:r w:rsidR="00EF1242">
          <w:rPr>
            <w:noProof/>
            <w:webHidden/>
          </w:rPr>
          <w:instrText xml:space="preserve"> PAGEREF _Toc57031578 \h </w:instrText>
        </w:r>
        <w:r w:rsidR="00EF1242">
          <w:rPr>
            <w:noProof/>
            <w:webHidden/>
          </w:rPr>
        </w:r>
        <w:r w:rsidR="00EF1242">
          <w:rPr>
            <w:noProof/>
            <w:webHidden/>
          </w:rPr>
          <w:fldChar w:fldCharType="separate"/>
        </w:r>
        <w:r w:rsidR="009B17B7">
          <w:rPr>
            <w:noProof/>
            <w:webHidden/>
          </w:rPr>
          <w:t>11</w:t>
        </w:r>
        <w:r w:rsidR="00EF1242">
          <w:rPr>
            <w:noProof/>
            <w:webHidden/>
          </w:rPr>
          <w:fldChar w:fldCharType="end"/>
        </w:r>
      </w:hyperlink>
    </w:p>
    <w:p w14:paraId="17CA647F" w14:textId="2AD1A1FF" w:rsidR="00EF1242" w:rsidRDefault="001C273C">
      <w:pPr>
        <w:pStyle w:val="TOC2"/>
        <w:rPr>
          <w:rFonts w:asciiTheme="minorHAnsi" w:eastAsiaTheme="minorEastAsia" w:hAnsiTheme="minorHAnsi" w:cstheme="minorBidi"/>
          <w:noProof/>
          <w:sz w:val="22"/>
          <w:szCs w:val="22"/>
          <w:lang w:eastAsia="en-AU"/>
        </w:rPr>
      </w:pPr>
      <w:hyperlink w:anchor="_Toc57031579" w:history="1">
        <w:r w:rsidR="00EF1242" w:rsidRPr="00FA28DE">
          <w:rPr>
            <w:rStyle w:val="Hyperlink"/>
            <w:noProof/>
          </w:rPr>
          <w:t>16.</w:t>
        </w:r>
        <w:r w:rsidR="00EF1242">
          <w:rPr>
            <w:rFonts w:asciiTheme="minorHAnsi" w:eastAsiaTheme="minorEastAsia" w:hAnsiTheme="minorHAnsi" w:cstheme="minorBidi"/>
            <w:noProof/>
            <w:sz w:val="22"/>
            <w:szCs w:val="22"/>
            <w:lang w:eastAsia="en-AU"/>
          </w:rPr>
          <w:tab/>
        </w:r>
        <w:r w:rsidR="00EF1242" w:rsidRPr="00FA28DE">
          <w:rPr>
            <w:rStyle w:val="Hyperlink"/>
            <w:noProof/>
          </w:rPr>
          <w:t>Burning of Materials</w:t>
        </w:r>
        <w:r w:rsidR="00EF1242">
          <w:rPr>
            <w:noProof/>
            <w:webHidden/>
          </w:rPr>
          <w:tab/>
        </w:r>
        <w:r w:rsidR="00EF1242">
          <w:rPr>
            <w:noProof/>
            <w:webHidden/>
          </w:rPr>
          <w:fldChar w:fldCharType="begin"/>
        </w:r>
        <w:r w:rsidR="00EF1242">
          <w:rPr>
            <w:noProof/>
            <w:webHidden/>
          </w:rPr>
          <w:instrText xml:space="preserve"> PAGEREF _Toc57031579 \h </w:instrText>
        </w:r>
        <w:r w:rsidR="00EF1242">
          <w:rPr>
            <w:noProof/>
            <w:webHidden/>
          </w:rPr>
        </w:r>
        <w:r w:rsidR="00EF1242">
          <w:rPr>
            <w:noProof/>
            <w:webHidden/>
          </w:rPr>
          <w:fldChar w:fldCharType="separate"/>
        </w:r>
        <w:r w:rsidR="009B17B7">
          <w:rPr>
            <w:noProof/>
            <w:webHidden/>
          </w:rPr>
          <w:t>12</w:t>
        </w:r>
        <w:r w:rsidR="00EF1242">
          <w:rPr>
            <w:noProof/>
            <w:webHidden/>
          </w:rPr>
          <w:fldChar w:fldCharType="end"/>
        </w:r>
      </w:hyperlink>
    </w:p>
    <w:p w14:paraId="4A7E1382" w14:textId="1138A1BD" w:rsidR="00EF1242" w:rsidRDefault="001C273C">
      <w:pPr>
        <w:pStyle w:val="TOC2"/>
        <w:rPr>
          <w:rFonts w:asciiTheme="minorHAnsi" w:eastAsiaTheme="minorEastAsia" w:hAnsiTheme="minorHAnsi" w:cstheme="minorBidi"/>
          <w:noProof/>
          <w:sz w:val="22"/>
          <w:szCs w:val="22"/>
          <w:lang w:eastAsia="en-AU"/>
        </w:rPr>
      </w:pPr>
      <w:hyperlink w:anchor="_Toc57031580" w:history="1">
        <w:r w:rsidR="00EF1242" w:rsidRPr="00FA28DE">
          <w:rPr>
            <w:rStyle w:val="Hyperlink"/>
            <w:noProof/>
          </w:rPr>
          <w:t>17.</w:t>
        </w:r>
        <w:r w:rsidR="00EF1242">
          <w:rPr>
            <w:rFonts w:asciiTheme="minorHAnsi" w:eastAsiaTheme="minorEastAsia" w:hAnsiTheme="minorHAnsi" w:cstheme="minorBidi"/>
            <w:noProof/>
            <w:sz w:val="22"/>
            <w:szCs w:val="22"/>
            <w:lang w:eastAsia="en-AU"/>
          </w:rPr>
          <w:tab/>
        </w:r>
        <w:r w:rsidR="00EF1242" w:rsidRPr="00FA28DE">
          <w:rPr>
            <w:rStyle w:val="Hyperlink"/>
            <w:noProof/>
          </w:rPr>
          <w:t>Fire Hazards</w:t>
        </w:r>
        <w:r w:rsidR="00EF1242">
          <w:rPr>
            <w:noProof/>
            <w:webHidden/>
          </w:rPr>
          <w:tab/>
        </w:r>
        <w:r w:rsidR="00EF1242">
          <w:rPr>
            <w:noProof/>
            <w:webHidden/>
          </w:rPr>
          <w:fldChar w:fldCharType="begin"/>
        </w:r>
        <w:r w:rsidR="00EF1242">
          <w:rPr>
            <w:noProof/>
            <w:webHidden/>
          </w:rPr>
          <w:instrText xml:space="preserve"> PAGEREF _Toc57031580 \h </w:instrText>
        </w:r>
        <w:r w:rsidR="00EF1242">
          <w:rPr>
            <w:noProof/>
            <w:webHidden/>
          </w:rPr>
        </w:r>
        <w:r w:rsidR="00EF1242">
          <w:rPr>
            <w:noProof/>
            <w:webHidden/>
          </w:rPr>
          <w:fldChar w:fldCharType="separate"/>
        </w:r>
        <w:r w:rsidR="009B17B7">
          <w:rPr>
            <w:noProof/>
            <w:webHidden/>
          </w:rPr>
          <w:t>12</w:t>
        </w:r>
        <w:r w:rsidR="00EF1242">
          <w:rPr>
            <w:noProof/>
            <w:webHidden/>
          </w:rPr>
          <w:fldChar w:fldCharType="end"/>
        </w:r>
      </w:hyperlink>
    </w:p>
    <w:p w14:paraId="61BF44FB" w14:textId="048997DF" w:rsidR="00EF1242" w:rsidRDefault="001C273C">
      <w:pPr>
        <w:pStyle w:val="TOC2"/>
        <w:rPr>
          <w:rFonts w:asciiTheme="minorHAnsi" w:eastAsiaTheme="minorEastAsia" w:hAnsiTheme="minorHAnsi" w:cstheme="minorBidi"/>
          <w:noProof/>
          <w:sz w:val="22"/>
          <w:szCs w:val="22"/>
          <w:lang w:eastAsia="en-AU"/>
        </w:rPr>
      </w:pPr>
      <w:hyperlink w:anchor="_Toc57031581" w:history="1">
        <w:r w:rsidR="00EF1242" w:rsidRPr="00FA28DE">
          <w:rPr>
            <w:rStyle w:val="Hyperlink"/>
            <w:noProof/>
          </w:rPr>
          <w:t>18.</w:t>
        </w:r>
        <w:r w:rsidR="00EF1242">
          <w:rPr>
            <w:rFonts w:asciiTheme="minorHAnsi" w:eastAsiaTheme="minorEastAsia" w:hAnsiTheme="minorHAnsi" w:cstheme="minorBidi"/>
            <w:noProof/>
            <w:sz w:val="22"/>
            <w:szCs w:val="22"/>
            <w:lang w:eastAsia="en-AU"/>
          </w:rPr>
          <w:tab/>
        </w:r>
        <w:r w:rsidR="00EF1242" w:rsidRPr="00FA28DE">
          <w:rPr>
            <w:rStyle w:val="Hyperlink"/>
            <w:noProof/>
          </w:rPr>
          <w:t>Camping on Private Property</w:t>
        </w:r>
        <w:r w:rsidR="00EF1242">
          <w:rPr>
            <w:noProof/>
            <w:webHidden/>
          </w:rPr>
          <w:tab/>
        </w:r>
        <w:r w:rsidR="00EF1242">
          <w:rPr>
            <w:noProof/>
            <w:webHidden/>
          </w:rPr>
          <w:fldChar w:fldCharType="begin"/>
        </w:r>
        <w:r w:rsidR="00EF1242">
          <w:rPr>
            <w:noProof/>
            <w:webHidden/>
          </w:rPr>
          <w:instrText xml:space="preserve"> PAGEREF _Toc57031581 \h </w:instrText>
        </w:r>
        <w:r w:rsidR="00EF1242">
          <w:rPr>
            <w:noProof/>
            <w:webHidden/>
          </w:rPr>
        </w:r>
        <w:r w:rsidR="00EF1242">
          <w:rPr>
            <w:noProof/>
            <w:webHidden/>
          </w:rPr>
          <w:fldChar w:fldCharType="separate"/>
        </w:r>
        <w:r w:rsidR="009B17B7">
          <w:rPr>
            <w:noProof/>
            <w:webHidden/>
          </w:rPr>
          <w:t>12</w:t>
        </w:r>
        <w:r w:rsidR="00EF1242">
          <w:rPr>
            <w:noProof/>
            <w:webHidden/>
          </w:rPr>
          <w:fldChar w:fldCharType="end"/>
        </w:r>
      </w:hyperlink>
    </w:p>
    <w:p w14:paraId="01C63A76" w14:textId="2166BB9E" w:rsidR="00EF1242" w:rsidRDefault="001C273C">
      <w:pPr>
        <w:pStyle w:val="TOC2"/>
        <w:rPr>
          <w:rFonts w:asciiTheme="minorHAnsi" w:eastAsiaTheme="minorEastAsia" w:hAnsiTheme="minorHAnsi" w:cstheme="minorBidi"/>
          <w:noProof/>
          <w:sz w:val="22"/>
          <w:szCs w:val="22"/>
          <w:lang w:eastAsia="en-AU"/>
        </w:rPr>
      </w:pPr>
      <w:hyperlink w:anchor="_Toc57031582" w:history="1">
        <w:r w:rsidR="00EF1242" w:rsidRPr="00FA28DE">
          <w:rPr>
            <w:rStyle w:val="Hyperlink"/>
            <w:noProof/>
          </w:rPr>
          <w:t>19.</w:t>
        </w:r>
        <w:r w:rsidR="00EF1242">
          <w:rPr>
            <w:rFonts w:asciiTheme="minorHAnsi" w:eastAsiaTheme="minorEastAsia" w:hAnsiTheme="minorHAnsi" w:cstheme="minorBidi"/>
            <w:noProof/>
            <w:sz w:val="22"/>
            <w:szCs w:val="22"/>
            <w:lang w:eastAsia="en-AU"/>
          </w:rPr>
          <w:tab/>
        </w:r>
        <w:r w:rsidR="00EF1242" w:rsidRPr="00FA28DE">
          <w:rPr>
            <w:rStyle w:val="Hyperlink"/>
            <w:noProof/>
          </w:rPr>
          <w:t>Audible Intruder Alarms</w:t>
        </w:r>
        <w:r w:rsidR="00EF1242">
          <w:rPr>
            <w:noProof/>
            <w:webHidden/>
          </w:rPr>
          <w:tab/>
        </w:r>
        <w:r w:rsidR="00EF1242">
          <w:rPr>
            <w:noProof/>
            <w:webHidden/>
          </w:rPr>
          <w:fldChar w:fldCharType="begin"/>
        </w:r>
        <w:r w:rsidR="00EF1242">
          <w:rPr>
            <w:noProof/>
            <w:webHidden/>
          </w:rPr>
          <w:instrText xml:space="preserve"> PAGEREF _Toc57031582 \h </w:instrText>
        </w:r>
        <w:r w:rsidR="00EF1242">
          <w:rPr>
            <w:noProof/>
            <w:webHidden/>
          </w:rPr>
        </w:r>
        <w:r w:rsidR="00EF1242">
          <w:rPr>
            <w:noProof/>
            <w:webHidden/>
          </w:rPr>
          <w:fldChar w:fldCharType="separate"/>
        </w:r>
        <w:r w:rsidR="009B17B7">
          <w:rPr>
            <w:noProof/>
            <w:webHidden/>
          </w:rPr>
          <w:t>13</w:t>
        </w:r>
        <w:r w:rsidR="00EF1242">
          <w:rPr>
            <w:noProof/>
            <w:webHidden/>
          </w:rPr>
          <w:fldChar w:fldCharType="end"/>
        </w:r>
      </w:hyperlink>
    </w:p>
    <w:p w14:paraId="2CBD7C36" w14:textId="77E96D2D" w:rsidR="00EF1242" w:rsidRDefault="001C273C">
      <w:pPr>
        <w:pStyle w:val="TOC2"/>
        <w:rPr>
          <w:rFonts w:asciiTheme="minorHAnsi" w:eastAsiaTheme="minorEastAsia" w:hAnsiTheme="minorHAnsi" w:cstheme="minorBidi"/>
          <w:noProof/>
          <w:sz w:val="22"/>
          <w:szCs w:val="22"/>
          <w:lang w:eastAsia="en-AU"/>
        </w:rPr>
      </w:pPr>
      <w:hyperlink w:anchor="_Toc57031583" w:history="1">
        <w:r w:rsidR="00EF1242" w:rsidRPr="00FA28DE">
          <w:rPr>
            <w:rStyle w:val="Hyperlink"/>
            <w:noProof/>
          </w:rPr>
          <w:t>20.</w:t>
        </w:r>
        <w:r w:rsidR="00EF1242">
          <w:rPr>
            <w:rFonts w:asciiTheme="minorHAnsi" w:eastAsiaTheme="minorEastAsia" w:hAnsiTheme="minorHAnsi" w:cstheme="minorBidi"/>
            <w:noProof/>
            <w:sz w:val="22"/>
            <w:szCs w:val="22"/>
            <w:lang w:eastAsia="en-AU"/>
          </w:rPr>
          <w:tab/>
        </w:r>
        <w:r w:rsidR="00EF1242" w:rsidRPr="00FA28DE">
          <w:rPr>
            <w:rStyle w:val="Hyperlink"/>
            <w:noProof/>
          </w:rPr>
          <w:t>Shipping Containers</w:t>
        </w:r>
        <w:r w:rsidR="00EF1242">
          <w:rPr>
            <w:noProof/>
            <w:webHidden/>
          </w:rPr>
          <w:tab/>
        </w:r>
        <w:r w:rsidR="00EF1242">
          <w:rPr>
            <w:noProof/>
            <w:webHidden/>
          </w:rPr>
          <w:fldChar w:fldCharType="begin"/>
        </w:r>
        <w:r w:rsidR="00EF1242">
          <w:rPr>
            <w:noProof/>
            <w:webHidden/>
          </w:rPr>
          <w:instrText xml:space="preserve"> PAGEREF _Toc57031583 \h </w:instrText>
        </w:r>
        <w:r w:rsidR="00EF1242">
          <w:rPr>
            <w:noProof/>
            <w:webHidden/>
          </w:rPr>
        </w:r>
        <w:r w:rsidR="00EF1242">
          <w:rPr>
            <w:noProof/>
            <w:webHidden/>
          </w:rPr>
          <w:fldChar w:fldCharType="separate"/>
        </w:r>
        <w:r w:rsidR="009B17B7">
          <w:rPr>
            <w:noProof/>
            <w:webHidden/>
          </w:rPr>
          <w:t>13</w:t>
        </w:r>
        <w:r w:rsidR="00EF1242">
          <w:rPr>
            <w:noProof/>
            <w:webHidden/>
          </w:rPr>
          <w:fldChar w:fldCharType="end"/>
        </w:r>
      </w:hyperlink>
    </w:p>
    <w:p w14:paraId="7C52F80F" w14:textId="2E868ADE" w:rsidR="00EF1242" w:rsidRDefault="001C273C">
      <w:pPr>
        <w:pStyle w:val="TOC1"/>
        <w:rPr>
          <w:rFonts w:asciiTheme="minorHAnsi" w:eastAsiaTheme="minorEastAsia" w:hAnsiTheme="minorHAnsi" w:cstheme="minorBidi"/>
          <w:b w:val="0"/>
          <w:noProof/>
          <w:sz w:val="22"/>
          <w:szCs w:val="22"/>
          <w:lang w:eastAsia="en-AU"/>
        </w:rPr>
      </w:pPr>
      <w:hyperlink w:anchor="_Toc57031584" w:history="1">
        <w:r w:rsidR="00EF1242" w:rsidRPr="00FA28DE">
          <w:rPr>
            <w:rStyle w:val="Hyperlink"/>
            <w:noProof/>
          </w:rPr>
          <w:t>Division 2 – Your Trees</w:t>
        </w:r>
        <w:r w:rsidR="00EF1242">
          <w:rPr>
            <w:noProof/>
            <w:webHidden/>
          </w:rPr>
          <w:tab/>
        </w:r>
        <w:r w:rsidR="00EF1242">
          <w:rPr>
            <w:noProof/>
            <w:webHidden/>
          </w:rPr>
          <w:fldChar w:fldCharType="begin"/>
        </w:r>
        <w:r w:rsidR="00EF1242">
          <w:rPr>
            <w:noProof/>
            <w:webHidden/>
          </w:rPr>
          <w:instrText xml:space="preserve"> PAGEREF _Toc57031584 \h </w:instrText>
        </w:r>
        <w:r w:rsidR="00EF1242">
          <w:rPr>
            <w:noProof/>
            <w:webHidden/>
          </w:rPr>
        </w:r>
        <w:r w:rsidR="00EF1242">
          <w:rPr>
            <w:noProof/>
            <w:webHidden/>
          </w:rPr>
          <w:fldChar w:fldCharType="separate"/>
        </w:r>
        <w:r w:rsidR="009B17B7">
          <w:rPr>
            <w:noProof/>
            <w:webHidden/>
          </w:rPr>
          <w:t>13</w:t>
        </w:r>
        <w:r w:rsidR="00EF1242">
          <w:rPr>
            <w:noProof/>
            <w:webHidden/>
          </w:rPr>
          <w:fldChar w:fldCharType="end"/>
        </w:r>
      </w:hyperlink>
    </w:p>
    <w:p w14:paraId="1603637E" w14:textId="2280081D" w:rsidR="00EF1242" w:rsidRDefault="001C273C">
      <w:pPr>
        <w:pStyle w:val="TOC2"/>
        <w:rPr>
          <w:rFonts w:asciiTheme="minorHAnsi" w:eastAsiaTheme="minorEastAsia" w:hAnsiTheme="minorHAnsi" w:cstheme="minorBidi"/>
          <w:noProof/>
          <w:sz w:val="22"/>
          <w:szCs w:val="22"/>
          <w:lang w:eastAsia="en-AU"/>
        </w:rPr>
      </w:pPr>
      <w:hyperlink w:anchor="_Toc57031585" w:history="1">
        <w:r w:rsidR="00EF1242" w:rsidRPr="00FA28DE">
          <w:rPr>
            <w:rStyle w:val="Hyperlink"/>
            <w:noProof/>
          </w:rPr>
          <w:t>21.</w:t>
        </w:r>
        <w:r w:rsidR="00EF1242">
          <w:rPr>
            <w:rFonts w:asciiTheme="minorHAnsi" w:eastAsiaTheme="minorEastAsia" w:hAnsiTheme="minorHAnsi" w:cstheme="minorBidi"/>
            <w:noProof/>
            <w:sz w:val="22"/>
            <w:szCs w:val="22"/>
            <w:lang w:eastAsia="en-AU"/>
          </w:rPr>
          <w:tab/>
        </w:r>
        <w:r w:rsidR="00EF1242" w:rsidRPr="00FA28DE">
          <w:rPr>
            <w:rStyle w:val="Hyperlink"/>
            <w:noProof/>
          </w:rPr>
          <w:t>Tree Protection</w:t>
        </w:r>
        <w:r w:rsidR="00EF1242">
          <w:rPr>
            <w:noProof/>
            <w:webHidden/>
          </w:rPr>
          <w:tab/>
        </w:r>
        <w:r w:rsidR="00EF1242">
          <w:rPr>
            <w:noProof/>
            <w:webHidden/>
          </w:rPr>
          <w:fldChar w:fldCharType="begin"/>
        </w:r>
        <w:r w:rsidR="00EF1242">
          <w:rPr>
            <w:noProof/>
            <w:webHidden/>
          </w:rPr>
          <w:instrText xml:space="preserve"> PAGEREF _Toc57031585 \h </w:instrText>
        </w:r>
        <w:r w:rsidR="00EF1242">
          <w:rPr>
            <w:noProof/>
            <w:webHidden/>
          </w:rPr>
        </w:r>
        <w:r w:rsidR="00EF1242">
          <w:rPr>
            <w:noProof/>
            <w:webHidden/>
          </w:rPr>
          <w:fldChar w:fldCharType="separate"/>
        </w:r>
        <w:r w:rsidR="009B17B7">
          <w:rPr>
            <w:noProof/>
            <w:webHidden/>
          </w:rPr>
          <w:t>13</w:t>
        </w:r>
        <w:r w:rsidR="00EF1242">
          <w:rPr>
            <w:noProof/>
            <w:webHidden/>
          </w:rPr>
          <w:fldChar w:fldCharType="end"/>
        </w:r>
      </w:hyperlink>
    </w:p>
    <w:p w14:paraId="1B0C9EFC" w14:textId="0EFE8B8A" w:rsidR="00EF1242" w:rsidRDefault="001C273C">
      <w:pPr>
        <w:pStyle w:val="TOC2"/>
        <w:rPr>
          <w:rFonts w:asciiTheme="minorHAnsi" w:eastAsiaTheme="minorEastAsia" w:hAnsiTheme="minorHAnsi" w:cstheme="minorBidi"/>
          <w:noProof/>
          <w:sz w:val="22"/>
          <w:szCs w:val="22"/>
          <w:lang w:eastAsia="en-AU"/>
        </w:rPr>
      </w:pPr>
      <w:hyperlink w:anchor="_Toc57031586" w:history="1">
        <w:r w:rsidR="00EF1242" w:rsidRPr="00FA28DE">
          <w:rPr>
            <w:rStyle w:val="Hyperlink"/>
            <w:noProof/>
          </w:rPr>
          <w:t>22.</w:t>
        </w:r>
        <w:r w:rsidR="00EF1242">
          <w:rPr>
            <w:rFonts w:asciiTheme="minorHAnsi" w:eastAsiaTheme="minorEastAsia" w:hAnsiTheme="minorHAnsi" w:cstheme="minorBidi"/>
            <w:noProof/>
            <w:sz w:val="22"/>
            <w:szCs w:val="22"/>
            <w:lang w:eastAsia="en-AU"/>
          </w:rPr>
          <w:tab/>
        </w:r>
        <w:r w:rsidR="00EF1242" w:rsidRPr="00FA28DE">
          <w:rPr>
            <w:rStyle w:val="Hyperlink"/>
            <w:noProof/>
          </w:rPr>
          <w:t>Trees and Plants Not To Obstruct Or Obscure</w:t>
        </w:r>
        <w:r w:rsidR="00EF1242">
          <w:rPr>
            <w:noProof/>
            <w:webHidden/>
          </w:rPr>
          <w:tab/>
        </w:r>
        <w:r w:rsidR="00EF1242">
          <w:rPr>
            <w:noProof/>
            <w:webHidden/>
          </w:rPr>
          <w:fldChar w:fldCharType="begin"/>
        </w:r>
        <w:r w:rsidR="00EF1242">
          <w:rPr>
            <w:noProof/>
            <w:webHidden/>
          </w:rPr>
          <w:instrText xml:space="preserve"> PAGEREF _Toc57031586 \h </w:instrText>
        </w:r>
        <w:r w:rsidR="00EF1242">
          <w:rPr>
            <w:noProof/>
            <w:webHidden/>
          </w:rPr>
        </w:r>
        <w:r w:rsidR="00EF1242">
          <w:rPr>
            <w:noProof/>
            <w:webHidden/>
          </w:rPr>
          <w:fldChar w:fldCharType="separate"/>
        </w:r>
        <w:r w:rsidR="009B17B7">
          <w:rPr>
            <w:noProof/>
            <w:webHidden/>
          </w:rPr>
          <w:t>14</w:t>
        </w:r>
        <w:r w:rsidR="00EF1242">
          <w:rPr>
            <w:noProof/>
            <w:webHidden/>
          </w:rPr>
          <w:fldChar w:fldCharType="end"/>
        </w:r>
      </w:hyperlink>
    </w:p>
    <w:p w14:paraId="4E3BE497" w14:textId="507B257C" w:rsidR="00EF1242" w:rsidRDefault="001C273C">
      <w:pPr>
        <w:pStyle w:val="TOC2"/>
        <w:rPr>
          <w:rFonts w:asciiTheme="minorHAnsi" w:eastAsiaTheme="minorEastAsia" w:hAnsiTheme="minorHAnsi" w:cstheme="minorBidi"/>
          <w:noProof/>
          <w:sz w:val="22"/>
          <w:szCs w:val="22"/>
          <w:lang w:eastAsia="en-AU"/>
        </w:rPr>
      </w:pPr>
      <w:hyperlink w:anchor="_Toc57031587" w:history="1">
        <w:r w:rsidR="00EF1242" w:rsidRPr="00FA28DE">
          <w:rPr>
            <w:rStyle w:val="Hyperlink"/>
            <w:noProof/>
          </w:rPr>
          <w:t>23.</w:t>
        </w:r>
        <w:r w:rsidR="00EF1242">
          <w:rPr>
            <w:rFonts w:asciiTheme="minorHAnsi" w:eastAsiaTheme="minorEastAsia" w:hAnsiTheme="minorHAnsi" w:cstheme="minorBidi"/>
            <w:noProof/>
            <w:sz w:val="22"/>
            <w:szCs w:val="22"/>
            <w:lang w:eastAsia="en-AU"/>
          </w:rPr>
          <w:tab/>
        </w:r>
        <w:r w:rsidR="00EF1242" w:rsidRPr="00FA28DE">
          <w:rPr>
            <w:rStyle w:val="Hyperlink"/>
            <w:noProof/>
          </w:rPr>
          <w:t>Trees or Plants Causing Damage To A Municipal Place</w:t>
        </w:r>
        <w:r w:rsidR="00EF1242">
          <w:rPr>
            <w:noProof/>
            <w:webHidden/>
          </w:rPr>
          <w:tab/>
        </w:r>
        <w:r w:rsidR="00EF1242">
          <w:rPr>
            <w:noProof/>
            <w:webHidden/>
          </w:rPr>
          <w:fldChar w:fldCharType="begin"/>
        </w:r>
        <w:r w:rsidR="00EF1242">
          <w:rPr>
            <w:noProof/>
            <w:webHidden/>
          </w:rPr>
          <w:instrText xml:space="preserve"> PAGEREF _Toc57031587 \h </w:instrText>
        </w:r>
        <w:r w:rsidR="00EF1242">
          <w:rPr>
            <w:noProof/>
            <w:webHidden/>
          </w:rPr>
        </w:r>
        <w:r w:rsidR="00EF1242">
          <w:rPr>
            <w:noProof/>
            <w:webHidden/>
          </w:rPr>
          <w:fldChar w:fldCharType="separate"/>
        </w:r>
        <w:r w:rsidR="009B17B7">
          <w:rPr>
            <w:noProof/>
            <w:webHidden/>
          </w:rPr>
          <w:t>14</w:t>
        </w:r>
        <w:r w:rsidR="00EF1242">
          <w:rPr>
            <w:noProof/>
            <w:webHidden/>
          </w:rPr>
          <w:fldChar w:fldCharType="end"/>
        </w:r>
      </w:hyperlink>
    </w:p>
    <w:p w14:paraId="6ABD53CA" w14:textId="554820A3" w:rsidR="00EF1242" w:rsidRDefault="001C273C">
      <w:pPr>
        <w:pStyle w:val="TOC2"/>
        <w:rPr>
          <w:rFonts w:asciiTheme="minorHAnsi" w:eastAsiaTheme="minorEastAsia" w:hAnsiTheme="minorHAnsi" w:cstheme="minorBidi"/>
          <w:noProof/>
          <w:sz w:val="22"/>
          <w:szCs w:val="22"/>
          <w:lang w:eastAsia="en-AU"/>
        </w:rPr>
      </w:pPr>
      <w:hyperlink w:anchor="_Toc57031588" w:history="1">
        <w:r w:rsidR="00EF1242" w:rsidRPr="00FA28DE">
          <w:rPr>
            <w:rStyle w:val="Hyperlink"/>
            <w:noProof/>
          </w:rPr>
          <w:t>24.</w:t>
        </w:r>
        <w:r w:rsidR="00EF1242">
          <w:rPr>
            <w:rFonts w:asciiTheme="minorHAnsi" w:eastAsiaTheme="minorEastAsia" w:hAnsiTheme="minorHAnsi" w:cstheme="minorBidi"/>
            <w:noProof/>
            <w:sz w:val="22"/>
            <w:szCs w:val="22"/>
            <w:lang w:eastAsia="en-AU"/>
          </w:rPr>
          <w:tab/>
        </w:r>
        <w:r w:rsidR="00EF1242" w:rsidRPr="00FA28DE">
          <w:rPr>
            <w:rStyle w:val="Hyperlink"/>
            <w:noProof/>
          </w:rPr>
          <w:t>Vegetation on Nature Strips</w:t>
        </w:r>
        <w:r w:rsidR="00EF1242">
          <w:rPr>
            <w:noProof/>
            <w:webHidden/>
          </w:rPr>
          <w:tab/>
        </w:r>
        <w:r w:rsidR="00EF1242">
          <w:rPr>
            <w:noProof/>
            <w:webHidden/>
          </w:rPr>
          <w:fldChar w:fldCharType="begin"/>
        </w:r>
        <w:r w:rsidR="00EF1242">
          <w:rPr>
            <w:noProof/>
            <w:webHidden/>
          </w:rPr>
          <w:instrText xml:space="preserve"> PAGEREF _Toc57031588 \h </w:instrText>
        </w:r>
        <w:r w:rsidR="00EF1242">
          <w:rPr>
            <w:noProof/>
            <w:webHidden/>
          </w:rPr>
        </w:r>
        <w:r w:rsidR="00EF1242">
          <w:rPr>
            <w:noProof/>
            <w:webHidden/>
          </w:rPr>
          <w:fldChar w:fldCharType="separate"/>
        </w:r>
        <w:r w:rsidR="009B17B7">
          <w:rPr>
            <w:noProof/>
            <w:webHidden/>
          </w:rPr>
          <w:t>14</w:t>
        </w:r>
        <w:r w:rsidR="00EF1242">
          <w:rPr>
            <w:noProof/>
            <w:webHidden/>
          </w:rPr>
          <w:fldChar w:fldCharType="end"/>
        </w:r>
      </w:hyperlink>
    </w:p>
    <w:p w14:paraId="7C444B8A" w14:textId="16A6C747" w:rsidR="00EF1242" w:rsidRDefault="001C273C">
      <w:pPr>
        <w:pStyle w:val="TOC1"/>
        <w:rPr>
          <w:rFonts w:asciiTheme="minorHAnsi" w:eastAsiaTheme="minorEastAsia" w:hAnsiTheme="minorHAnsi" w:cstheme="minorBidi"/>
          <w:b w:val="0"/>
          <w:noProof/>
          <w:sz w:val="22"/>
          <w:szCs w:val="22"/>
          <w:lang w:eastAsia="en-AU"/>
        </w:rPr>
      </w:pPr>
      <w:hyperlink w:anchor="_Toc57031589" w:history="1">
        <w:r w:rsidR="00EF1242" w:rsidRPr="00FA28DE">
          <w:rPr>
            <w:rStyle w:val="Hyperlink"/>
            <w:noProof/>
          </w:rPr>
          <w:t>Division 3 – Your Pets</w:t>
        </w:r>
        <w:r w:rsidR="00EF1242">
          <w:rPr>
            <w:noProof/>
            <w:webHidden/>
          </w:rPr>
          <w:tab/>
        </w:r>
        <w:r w:rsidR="00EF1242">
          <w:rPr>
            <w:noProof/>
            <w:webHidden/>
          </w:rPr>
          <w:fldChar w:fldCharType="begin"/>
        </w:r>
        <w:r w:rsidR="00EF1242">
          <w:rPr>
            <w:noProof/>
            <w:webHidden/>
          </w:rPr>
          <w:instrText xml:space="preserve"> PAGEREF _Toc57031589 \h </w:instrText>
        </w:r>
        <w:r w:rsidR="00EF1242">
          <w:rPr>
            <w:noProof/>
            <w:webHidden/>
          </w:rPr>
        </w:r>
        <w:r w:rsidR="00EF1242">
          <w:rPr>
            <w:noProof/>
            <w:webHidden/>
          </w:rPr>
          <w:fldChar w:fldCharType="separate"/>
        </w:r>
        <w:r w:rsidR="009B17B7">
          <w:rPr>
            <w:noProof/>
            <w:webHidden/>
          </w:rPr>
          <w:t>15</w:t>
        </w:r>
        <w:r w:rsidR="00EF1242">
          <w:rPr>
            <w:noProof/>
            <w:webHidden/>
          </w:rPr>
          <w:fldChar w:fldCharType="end"/>
        </w:r>
      </w:hyperlink>
    </w:p>
    <w:p w14:paraId="6312E132" w14:textId="4C19C595" w:rsidR="00EF1242" w:rsidRDefault="001C273C">
      <w:pPr>
        <w:pStyle w:val="TOC2"/>
        <w:rPr>
          <w:rFonts w:asciiTheme="minorHAnsi" w:eastAsiaTheme="minorEastAsia" w:hAnsiTheme="minorHAnsi" w:cstheme="minorBidi"/>
          <w:noProof/>
          <w:sz w:val="22"/>
          <w:szCs w:val="22"/>
          <w:lang w:eastAsia="en-AU"/>
        </w:rPr>
      </w:pPr>
      <w:hyperlink w:anchor="_Toc57031590" w:history="1">
        <w:r w:rsidR="00EF1242" w:rsidRPr="00FA28DE">
          <w:rPr>
            <w:rStyle w:val="Hyperlink"/>
            <w:noProof/>
          </w:rPr>
          <w:t>25.</w:t>
        </w:r>
        <w:r w:rsidR="00EF1242">
          <w:rPr>
            <w:rFonts w:asciiTheme="minorHAnsi" w:eastAsiaTheme="minorEastAsia" w:hAnsiTheme="minorHAnsi" w:cstheme="minorBidi"/>
            <w:noProof/>
            <w:sz w:val="22"/>
            <w:szCs w:val="22"/>
            <w:lang w:eastAsia="en-AU"/>
          </w:rPr>
          <w:tab/>
        </w:r>
        <w:r w:rsidR="00EF1242" w:rsidRPr="00FA28DE">
          <w:rPr>
            <w:rStyle w:val="Hyperlink"/>
            <w:noProof/>
          </w:rPr>
          <w:t>Keeping Animals</w:t>
        </w:r>
        <w:r w:rsidR="00EF1242">
          <w:rPr>
            <w:noProof/>
            <w:webHidden/>
          </w:rPr>
          <w:tab/>
        </w:r>
        <w:r w:rsidR="00EF1242">
          <w:rPr>
            <w:noProof/>
            <w:webHidden/>
          </w:rPr>
          <w:fldChar w:fldCharType="begin"/>
        </w:r>
        <w:r w:rsidR="00EF1242">
          <w:rPr>
            <w:noProof/>
            <w:webHidden/>
          </w:rPr>
          <w:instrText xml:space="preserve"> PAGEREF _Toc57031590 \h </w:instrText>
        </w:r>
        <w:r w:rsidR="00EF1242">
          <w:rPr>
            <w:noProof/>
            <w:webHidden/>
          </w:rPr>
        </w:r>
        <w:r w:rsidR="00EF1242">
          <w:rPr>
            <w:noProof/>
            <w:webHidden/>
          </w:rPr>
          <w:fldChar w:fldCharType="separate"/>
        </w:r>
        <w:r w:rsidR="009B17B7">
          <w:rPr>
            <w:noProof/>
            <w:webHidden/>
          </w:rPr>
          <w:t>15</w:t>
        </w:r>
        <w:r w:rsidR="00EF1242">
          <w:rPr>
            <w:noProof/>
            <w:webHidden/>
          </w:rPr>
          <w:fldChar w:fldCharType="end"/>
        </w:r>
      </w:hyperlink>
    </w:p>
    <w:p w14:paraId="665622F0" w14:textId="73596A7C" w:rsidR="00EF1242" w:rsidRDefault="001C273C">
      <w:pPr>
        <w:pStyle w:val="TOC2"/>
        <w:rPr>
          <w:rFonts w:asciiTheme="minorHAnsi" w:eastAsiaTheme="minorEastAsia" w:hAnsiTheme="minorHAnsi" w:cstheme="minorBidi"/>
          <w:noProof/>
          <w:sz w:val="22"/>
          <w:szCs w:val="22"/>
          <w:lang w:eastAsia="en-AU"/>
        </w:rPr>
      </w:pPr>
      <w:hyperlink w:anchor="_Toc57031591" w:history="1">
        <w:r w:rsidR="00EF1242" w:rsidRPr="00FA28DE">
          <w:rPr>
            <w:rStyle w:val="Hyperlink"/>
            <w:noProof/>
          </w:rPr>
          <w:t>26.</w:t>
        </w:r>
        <w:r w:rsidR="00EF1242">
          <w:rPr>
            <w:rFonts w:asciiTheme="minorHAnsi" w:eastAsiaTheme="minorEastAsia" w:hAnsiTheme="minorHAnsi" w:cstheme="minorBidi"/>
            <w:noProof/>
            <w:sz w:val="22"/>
            <w:szCs w:val="22"/>
            <w:lang w:eastAsia="en-AU"/>
          </w:rPr>
          <w:tab/>
        </w:r>
        <w:r w:rsidR="00EF1242" w:rsidRPr="00FA28DE">
          <w:rPr>
            <w:rStyle w:val="Hyperlink"/>
            <w:noProof/>
          </w:rPr>
          <w:t>Animal Accommodation</w:t>
        </w:r>
        <w:r w:rsidR="00EF1242">
          <w:rPr>
            <w:noProof/>
            <w:webHidden/>
          </w:rPr>
          <w:tab/>
        </w:r>
        <w:r w:rsidR="00EF1242">
          <w:rPr>
            <w:noProof/>
            <w:webHidden/>
          </w:rPr>
          <w:fldChar w:fldCharType="begin"/>
        </w:r>
        <w:r w:rsidR="00EF1242">
          <w:rPr>
            <w:noProof/>
            <w:webHidden/>
          </w:rPr>
          <w:instrText xml:space="preserve"> PAGEREF _Toc57031591 \h </w:instrText>
        </w:r>
        <w:r w:rsidR="00EF1242">
          <w:rPr>
            <w:noProof/>
            <w:webHidden/>
          </w:rPr>
        </w:r>
        <w:r w:rsidR="00EF1242">
          <w:rPr>
            <w:noProof/>
            <w:webHidden/>
          </w:rPr>
          <w:fldChar w:fldCharType="separate"/>
        </w:r>
        <w:r w:rsidR="009B17B7">
          <w:rPr>
            <w:noProof/>
            <w:webHidden/>
          </w:rPr>
          <w:t>15</w:t>
        </w:r>
        <w:r w:rsidR="00EF1242">
          <w:rPr>
            <w:noProof/>
            <w:webHidden/>
          </w:rPr>
          <w:fldChar w:fldCharType="end"/>
        </w:r>
      </w:hyperlink>
    </w:p>
    <w:p w14:paraId="118740FC" w14:textId="4E241B04" w:rsidR="00EF1242" w:rsidRDefault="001C273C">
      <w:pPr>
        <w:pStyle w:val="TOC2"/>
        <w:rPr>
          <w:rFonts w:asciiTheme="minorHAnsi" w:eastAsiaTheme="minorEastAsia" w:hAnsiTheme="minorHAnsi" w:cstheme="minorBidi"/>
          <w:noProof/>
          <w:sz w:val="22"/>
          <w:szCs w:val="22"/>
          <w:lang w:eastAsia="en-AU"/>
        </w:rPr>
      </w:pPr>
      <w:hyperlink w:anchor="_Toc57031592" w:history="1">
        <w:r w:rsidR="00EF1242" w:rsidRPr="00FA28DE">
          <w:rPr>
            <w:rStyle w:val="Hyperlink"/>
            <w:noProof/>
          </w:rPr>
          <w:t>27.</w:t>
        </w:r>
        <w:r w:rsidR="00EF1242">
          <w:rPr>
            <w:rFonts w:asciiTheme="minorHAnsi" w:eastAsiaTheme="minorEastAsia" w:hAnsiTheme="minorHAnsi" w:cstheme="minorBidi"/>
            <w:noProof/>
            <w:sz w:val="22"/>
            <w:szCs w:val="22"/>
            <w:lang w:eastAsia="en-AU"/>
          </w:rPr>
          <w:tab/>
        </w:r>
        <w:r w:rsidR="00EF1242" w:rsidRPr="00FA28DE">
          <w:rPr>
            <w:rStyle w:val="Hyperlink"/>
            <w:noProof/>
          </w:rPr>
          <w:t>Animal Excrement and Conduct</w:t>
        </w:r>
        <w:r w:rsidR="00EF1242">
          <w:rPr>
            <w:noProof/>
            <w:webHidden/>
          </w:rPr>
          <w:tab/>
        </w:r>
        <w:r w:rsidR="00EF1242">
          <w:rPr>
            <w:noProof/>
            <w:webHidden/>
          </w:rPr>
          <w:fldChar w:fldCharType="begin"/>
        </w:r>
        <w:r w:rsidR="00EF1242">
          <w:rPr>
            <w:noProof/>
            <w:webHidden/>
          </w:rPr>
          <w:instrText xml:space="preserve"> PAGEREF _Toc57031592 \h </w:instrText>
        </w:r>
        <w:r w:rsidR="00EF1242">
          <w:rPr>
            <w:noProof/>
            <w:webHidden/>
          </w:rPr>
        </w:r>
        <w:r w:rsidR="00EF1242">
          <w:rPr>
            <w:noProof/>
            <w:webHidden/>
          </w:rPr>
          <w:fldChar w:fldCharType="separate"/>
        </w:r>
        <w:r w:rsidR="009B17B7">
          <w:rPr>
            <w:noProof/>
            <w:webHidden/>
          </w:rPr>
          <w:t>15</w:t>
        </w:r>
        <w:r w:rsidR="00EF1242">
          <w:rPr>
            <w:noProof/>
            <w:webHidden/>
          </w:rPr>
          <w:fldChar w:fldCharType="end"/>
        </w:r>
      </w:hyperlink>
    </w:p>
    <w:p w14:paraId="0CD4B753" w14:textId="170155A7" w:rsidR="00EF1242" w:rsidRDefault="001C273C">
      <w:pPr>
        <w:pStyle w:val="TOC2"/>
        <w:rPr>
          <w:rFonts w:asciiTheme="minorHAnsi" w:eastAsiaTheme="minorEastAsia" w:hAnsiTheme="minorHAnsi" w:cstheme="minorBidi"/>
          <w:noProof/>
          <w:sz w:val="22"/>
          <w:szCs w:val="22"/>
          <w:lang w:eastAsia="en-AU"/>
        </w:rPr>
      </w:pPr>
      <w:hyperlink w:anchor="_Toc57031593" w:history="1">
        <w:r w:rsidR="00EF1242" w:rsidRPr="00FA28DE">
          <w:rPr>
            <w:rStyle w:val="Hyperlink"/>
            <w:noProof/>
          </w:rPr>
          <w:t>28.</w:t>
        </w:r>
        <w:r w:rsidR="00EF1242">
          <w:rPr>
            <w:rFonts w:asciiTheme="minorHAnsi" w:eastAsiaTheme="minorEastAsia" w:hAnsiTheme="minorHAnsi" w:cstheme="minorBidi"/>
            <w:noProof/>
            <w:sz w:val="22"/>
            <w:szCs w:val="22"/>
            <w:lang w:eastAsia="en-AU"/>
          </w:rPr>
          <w:tab/>
        </w:r>
        <w:r w:rsidR="00EF1242" w:rsidRPr="00FA28DE">
          <w:rPr>
            <w:rStyle w:val="Hyperlink"/>
            <w:noProof/>
          </w:rPr>
          <w:t>Wasp Nest(s) To Be Removed</w:t>
        </w:r>
        <w:r w:rsidR="00EF1242">
          <w:rPr>
            <w:noProof/>
            <w:webHidden/>
          </w:rPr>
          <w:tab/>
        </w:r>
        <w:r w:rsidR="00EF1242">
          <w:rPr>
            <w:noProof/>
            <w:webHidden/>
          </w:rPr>
          <w:fldChar w:fldCharType="begin"/>
        </w:r>
        <w:r w:rsidR="00EF1242">
          <w:rPr>
            <w:noProof/>
            <w:webHidden/>
          </w:rPr>
          <w:instrText xml:space="preserve"> PAGEREF _Toc57031593 \h </w:instrText>
        </w:r>
        <w:r w:rsidR="00EF1242">
          <w:rPr>
            <w:noProof/>
            <w:webHidden/>
          </w:rPr>
        </w:r>
        <w:r w:rsidR="00EF1242">
          <w:rPr>
            <w:noProof/>
            <w:webHidden/>
          </w:rPr>
          <w:fldChar w:fldCharType="separate"/>
        </w:r>
        <w:r w:rsidR="009B17B7">
          <w:rPr>
            <w:noProof/>
            <w:webHidden/>
          </w:rPr>
          <w:t>16</w:t>
        </w:r>
        <w:r w:rsidR="00EF1242">
          <w:rPr>
            <w:noProof/>
            <w:webHidden/>
          </w:rPr>
          <w:fldChar w:fldCharType="end"/>
        </w:r>
      </w:hyperlink>
    </w:p>
    <w:p w14:paraId="5789B255" w14:textId="0815CD48" w:rsidR="00EF1242" w:rsidRDefault="001C273C">
      <w:pPr>
        <w:pStyle w:val="TOC2"/>
        <w:rPr>
          <w:rFonts w:asciiTheme="minorHAnsi" w:eastAsiaTheme="minorEastAsia" w:hAnsiTheme="minorHAnsi" w:cstheme="minorBidi"/>
          <w:noProof/>
          <w:sz w:val="22"/>
          <w:szCs w:val="22"/>
          <w:lang w:eastAsia="en-AU"/>
        </w:rPr>
      </w:pPr>
      <w:hyperlink w:anchor="_Toc57031594" w:history="1">
        <w:r w:rsidR="00EF1242" w:rsidRPr="00FA28DE">
          <w:rPr>
            <w:rStyle w:val="Hyperlink"/>
            <w:noProof/>
          </w:rPr>
          <w:t>29.</w:t>
        </w:r>
        <w:r w:rsidR="00EF1242">
          <w:rPr>
            <w:rFonts w:asciiTheme="minorHAnsi" w:eastAsiaTheme="minorEastAsia" w:hAnsiTheme="minorHAnsi" w:cstheme="minorBidi"/>
            <w:noProof/>
            <w:sz w:val="22"/>
            <w:szCs w:val="22"/>
            <w:lang w:eastAsia="en-AU"/>
          </w:rPr>
          <w:tab/>
        </w:r>
        <w:r w:rsidR="00EF1242" w:rsidRPr="00FA28DE">
          <w:rPr>
            <w:rStyle w:val="Hyperlink"/>
            <w:noProof/>
          </w:rPr>
          <w:t>Feeding of Birds on Private Property</w:t>
        </w:r>
        <w:r w:rsidR="00EF1242">
          <w:rPr>
            <w:noProof/>
            <w:webHidden/>
          </w:rPr>
          <w:tab/>
        </w:r>
        <w:r w:rsidR="00EF1242">
          <w:rPr>
            <w:noProof/>
            <w:webHidden/>
          </w:rPr>
          <w:fldChar w:fldCharType="begin"/>
        </w:r>
        <w:r w:rsidR="00EF1242">
          <w:rPr>
            <w:noProof/>
            <w:webHidden/>
          </w:rPr>
          <w:instrText xml:space="preserve"> PAGEREF _Toc57031594 \h </w:instrText>
        </w:r>
        <w:r w:rsidR="00EF1242">
          <w:rPr>
            <w:noProof/>
            <w:webHidden/>
          </w:rPr>
        </w:r>
        <w:r w:rsidR="00EF1242">
          <w:rPr>
            <w:noProof/>
            <w:webHidden/>
          </w:rPr>
          <w:fldChar w:fldCharType="separate"/>
        </w:r>
        <w:r w:rsidR="009B17B7">
          <w:rPr>
            <w:noProof/>
            <w:webHidden/>
          </w:rPr>
          <w:t>16</w:t>
        </w:r>
        <w:r w:rsidR="00EF1242">
          <w:rPr>
            <w:noProof/>
            <w:webHidden/>
          </w:rPr>
          <w:fldChar w:fldCharType="end"/>
        </w:r>
      </w:hyperlink>
    </w:p>
    <w:p w14:paraId="588B5625" w14:textId="5370597F" w:rsidR="00EF1242" w:rsidRDefault="001C273C">
      <w:pPr>
        <w:pStyle w:val="TOC1"/>
        <w:rPr>
          <w:rFonts w:asciiTheme="minorHAnsi" w:eastAsiaTheme="minorEastAsia" w:hAnsiTheme="minorHAnsi" w:cstheme="minorBidi"/>
          <w:b w:val="0"/>
          <w:noProof/>
          <w:sz w:val="22"/>
          <w:szCs w:val="22"/>
          <w:lang w:eastAsia="en-AU"/>
        </w:rPr>
      </w:pPr>
      <w:hyperlink w:anchor="_Toc57031595" w:history="1">
        <w:r w:rsidR="00EF1242" w:rsidRPr="00FA28DE">
          <w:rPr>
            <w:rStyle w:val="Hyperlink"/>
            <w:noProof/>
          </w:rPr>
          <w:t>Part 3 – Vehicles and Roads</w:t>
        </w:r>
        <w:r w:rsidR="00EF1242">
          <w:rPr>
            <w:noProof/>
            <w:webHidden/>
          </w:rPr>
          <w:tab/>
        </w:r>
        <w:r w:rsidR="00EF1242">
          <w:rPr>
            <w:noProof/>
            <w:webHidden/>
          </w:rPr>
          <w:fldChar w:fldCharType="begin"/>
        </w:r>
        <w:r w:rsidR="00EF1242">
          <w:rPr>
            <w:noProof/>
            <w:webHidden/>
          </w:rPr>
          <w:instrText xml:space="preserve"> PAGEREF _Toc57031595 \h </w:instrText>
        </w:r>
        <w:r w:rsidR="00EF1242">
          <w:rPr>
            <w:noProof/>
            <w:webHidden/>
          </w:rPr>
        </w:r>
        <w:r w:rsidR="00EF1242">
          <w:rPr>
            <w:noProof/>
            <w:webHidden/>
          </w:rPr>
          <w:fldChar w:fldCharType="separate"/>
        </w:r>
        <w:r w:rsidR="009B17B7">
          <w:rPr>
            <w:noProof/>
            <w:webHidden/>
          </w:rPr>
          <w:t>16</w:t>
        </w:r>
        <w:r w:rsidR="00EF1242">
          <w:rPr>
            <w:noProof/>
            <w:webHidden/>
          </w:rPr>
          <w:fldChar w:fldCharType="end"/>
        </w:r>
      </w:hyperlink>
    </w:p>
    <w:p w14:paraId="7474BF87" w14:textId="0FBB681B" w:rsidR="00EF1242" w:rsidRDefault="001C273C">
      <w:pPr>
        <w:pStyle w:val="TOC2"/>
        <w:rPr>
          <w:rFonts w:asciiTheme="minorHAnsi" w:eastAsiaTheme="minorEastAsia" w:hAnsiTheme="minorHAnsi" w:cstheme="minorBidi"/>
          <w:noProof/>
          <w:sz w:val="22"/>
          <w:szCs w:val="22"/>
          <w:lang w:eastAsia="en-AU"/>
        </w:rPr>
      </w:pPr>
      <w:hyperlink w:anchor="_Toc57031596" w:history="1">
        <w:r w:rsidR="00EF1242" w:rsidRPr="00FA28DE">
          <w:rPr>
            <w:rStyle w:val="Hyperlink"/>
            <w:noProof/>
          </w:rPr>
          <w:t>30.</w:t>
        </w:r>
        <w:r w:rsidR="00EF1242">
          <w:rPr>
            <w:rFonts w:asciiTheme="minorHAnsi" w:eastAsiaTheme="minorEastAsia" w:hAnsiTheme="minorHAnsi" w:cstheme="minorBidi"/>
            <w:noProof/>
            <w:sz w:val="22"/>
            <w:szCs w:val="22"/>
            <w:lang w:eastAsia="en-AU"/>
          </w:rPr>
          <w:tab/>
        </w:r>
        <w:r w:rsidR="00EF1242" w:rsidRPr="00FA28DE">
          <w:rPr>
            <w:rStyle w:val="Hyperlink"/>
            <w:noProof/>
          </w:rPr>
          <w:t>Placing Bulk Rubbish Containers</w:t>
        </w:r>
        <w:r w:rsidR="00EF1242">
          <w:rPr>
            <w:noProof/>
            <w:webHidden/>
          </w:rPr>
          <w:tab/>
        </w:r>
        <w:r w:rsidR="00EF1242">
          <w:rPr>
            <w:noProof/>
            <w:webHidden/>
          </w:rPr>
          <w:fldChar w:fldCharType="begin"/>
        </w:r>
        <w:r w:rsidR="00EF1242">
          <w:rPr>
            <w:noProof/>
            <w:webHidden/>
          </w:rPr>
          <w:instrText xml:space="preserve"> PAGEREF _Toc57031596 \h </w:instrText>
        </w:r>
        <w:r w:rsidR="00EF1242">
          <w:rPr>
            <w:noProof/>
            <w:webHidden/>
          </w:rPr>
        </w:r>
        <w:r w:rsidR="00EF1242">
          <w:rPr>
            <w:noProof/>
            <w:webHidden/>
          </w:rPr>
          <w:fldChar w:fldCharType="separate"/>
        </w:r>
        <w:r w:rsidR="009B17B7">
          <w:rPr>
            <w:noProof/>
            <w:webHidden/>
          </w:rPr>
          <w:t>16</w:t>
        </w:r>
        <w:r w:rsidR="00EF1242">
          <w:rPr>
            <w:noProof/>
            <w:webHidden/>
          </w:rPr>
          <w:fldChar w:fldCharType="end"/>
        </w:r>
      </w:hyperlink>
    </w:p>
    <w:p w14:paraId="3DE48213" w14:textId="38FB3E22" w:rsidR="00EF1242" w:rsidRDefault="001C273C">
      <w:pPr>
        <w:pStyle w:val="TOC2"/>
        <w:rPr>
          <w:rFonts w:asciiTheme="minorHAnsi" w:eastAsiaTheme="minorEastAsia" w:hAnsiTheme="minorHAnsi" w:cstheme="minorBidi"/>
          <w:noProof/>
          <w:sz w:val="22"/>
          <w:szCs w:val="22"/>
          <w:lang w:eastAsia="en-AU"/>
        </w:rPr>
      </w:pPr>
      <w:hyperlink w:anchor="_Toc57031597" w:history="1">
        <w:r w:rsidR="00EF1242" w:rsidRPr="00FA28DE">
          <w:rPr>
            <w:rStyle w:val="Hyperlink"/>
            <w:noProof/>
          </w:rPr>
          <w:t>31.</w:t>
        </w:r>
        <w:r w:rsidR="00EF1242">
          <w:rPr>
            <w:rFonts w:asciiTheme="minorHAnsi" w:eastAsiaTheme="minorEastAsia" w:hAnsiTheme="minorHAnsi" w:cstheme="minorBidi"/>
            <w:noProof/>
            <w:sz w:val="22"/>
            <w:szCs w:val="22"/>
            <w:lang w:eastAsia="en-AU"/>
          </w:rPr>
          <w:tab/>
        </w:r>
        <w:r w:rsidR="00EF1242" w:rsidRPr="00FA28DE">
          <w:rPr>
            <w:rStyle w:val="Hyperlink"/>
            <w:noProof/>
          </w:rPr>
          <w:t>Motor Bikes and Motorised Recreational Vehicles</w:t>
        </w:r>
        <w:r w:rsidR="00EF1242">
          <w:rPr>
            <w:noProof/>
            <w:webHidden/>
          </w:rPr>
          <w:tab/>
        </w:r>
        <w:r w:rsidR="00EF1242">
          <w:rPr>
            <w:noProof/>
            <w:webHidden/>
          </w:rPr>
          <w:fldChar w:fldCharType="begin"/>
        </w:r>
        <w:r w:rsidR="00EF1242">
          <w:rPr>
            <w:noProof/>
            <w:webHidden/>
          </w:rPr>
          <w:instrText xml:space="preserve"> PAGEREF _Toc57031597 \h </w:instrText>
        </w:r>
        <w:r w:rsidR="00EF1242">
          <w:rPr>
            <w:noProof/>
            <w:webHidden/>
          </w:rPr>
        </w:r>
        <w:r w:rsidR="00EF1242">
          <w:rPr>
            <w:noProof/>
            <w:webHidden/>
          </w:rPr>
          <w:fldChar w:fldCharType="separate"/>
        </w:r>
        <w:r w:rsidR="009B17B7">
          <w:rPr>
            <w:noProof/>
            <w:webHidden/>
          </w:rPr>
          <w:t>16</w:t>
        </w:r>
        <w:r w:rsidR="00EF1242">
          <w:rPr>
            <w:noProof/>
            <w:webHidden/>
          </w:rPr>
          <w:fldChar w:fldCharType="end"/>
        </w:r>
      </w:hyperlink>
    </w:p>
    <w:p w14:paraId="025ED944" w14:textId="16E7DD77" w:rsidR="00EF1242" w:rsidRDefault="001C273C">
      <w:pPr>
        <w:pStyle w:val="TOC2"/>
        <w:rPr>
          <w:rFonts w:asciiTheme="minorHAnsi" w:eastAsiaTheme="minorEastAsia" w:hAnsiTheme="minorHAnsi" w:cstheme="minorBidi"/>
          <w:noProof/>
          <w:sz w:val="22"/>
          <w:szCs w:val="22"/>
          <w:lang w:eastAsia="en-AU"/>
        </w:rPr>
      </w:pPr>
      <w:hyperlink w:anchor="_Toc57031598" w:history="1">
        <w:r w:rsidR="00EF1242" w:rsidRPr="00FA28DE">
          <w:rPr>
            <w:rStyle w:val="Hyperlink"/>
            <w:noProof/>
          </w:rPr>
          <w:t>32.</w:t>
        </w:r>
        <w:r w:rsidR="00EF1242">
          <w:rPr>
            <w:rFonts w:asciiTheme="minorHAnsi" w:eastAsiaTheme="minorEastAsia" w:hAnsiTheme="minorHAnsi" w:cstheme="minorBidi"/>
            <w:noProof/>
            <w:sz w:val="22"/>
            <w:szCs w:val="22"/>
            <w:lang w:eastAsia="en-AU"/>
          </w:rPr>
          <w:tab/>
        </w:r>
        <w:r w:rsidR="00EF1242" w:rsidRPr="00FA28DE">
          <w:rPr>
            <w:rStyle w:val="Hyperlink"/>
            <w:noProof/>
          </w:rPr>
          <w:t>Repair of Vehicles is Prohibited</w:t>
        </w:r>
        <w:r w:rsidR="00EF1242">
          <w:rPr>
            <w:noProof/>
            <w:webHidden/>
          </w:rPr>
          <w:tab/>
        </w:r>
        <w:r w:rsidR="00EF1242">
          <w:rPr>
            <w:noProof/>
            <w:webHidden/>
          </w:rPr>
          <w:fldChar w:fldCharType="begin"/>
        </w:r>
        <w:r w:rsidR="00EF1242">
          <w:rPr>
            <w:noProof/>
            <w:webHidden/>
          </w:rPr>
          <w:instrText xml:space="preserve"> PAGEREF _Toc57031598 \h </w:instrText>
        </w:r>
        <w:r w:rsidR="00EF1242">
          <w:rPr>
            <w:noProof/>
            <w:webHidden/>
          </w:rPr>
        </w:r>
        <w:r w:rsidR="00EF1242">
          <w:rPr>
            <w:noProof/>
            <w:webHidden/>
          </w:rPr>
          <w:fldChar w:fldCharType="separate"/>
        </w:r>
        <w:r w:rsidR="009B17B7">
          <w:rPr>
            <w:noProof/>
            <w:webHidden/>
          </w:rPr>
          <w:t>16</w:t>
        </w:r>
        <w:r w:rsidR="00EF1242">
          <w:rPr>
            <w:noProof/>
            <w:webHidden/>
          </w:rPr>
          <w:fldChar w:fldCharType="end"/>
        </w:r>
      </w:hyperlink>
    </w:p>
    <w:p w14:paraId="0BC1A853" w14:textId="0E6D92D9" w:rsidR="00EF1242" w:rsidRDefault="001C273C">
      <w:pPr>
        <w:pStyle w:val="TOC2"/>
        <w:rPr>
          <w:rFonts w:asciiTheme="minorHAnsi" w:eastAsiaTheme="minorEastAsia" w:hAnsiTheme="minorHAnsi" w:cstheme="minorBidi"/>
          <w:noProof/>
          <w:sz w:val="22"/>
          <w:szCs w:val="22"/>
          <w:lang w:eastAsia="en-AU"/>
        </w:rPr>
      </w:pPr>
      <w:hyperlink w:anchor="_Toc57031599" w:history="1">
        <w:r w:rsidR="00EF1242" w:rsidRPr="00FA28DE">
          <w:rPr>
            <w:rStyle w:val="Hyperlink"/>
            <w:noProof/>
          </w:rPr>
          <w:t>33.</w:t>
        </w:r>
        <w:r w:rsidR="00EF1242">
          <w:rPr>
            <w:rFonts w:asciiTheme="minorHAnsi" w:eastAsiaTheme="minorEastAsia" w:hAnsiTheme="minorHAnsi" w:cstheme="minorBidi"/>
            <w:noProof/>
            <w:sz w:val="22"/>
            <w:szCs w:val="22"/>
            <w:lang w:eastAsia="en-AU"/>
          </w:rPr>
          <w:tab/>
        </w:r>
        <w:r w:rsidR="00EF1242" w:rsidRPr="00FA28DE">
          <w:rPr>
            <w:rStyle w:val="Hyperlink"/>
            <w:noProof/>
          </w:rPr>
          <w:t>Derelict, Abandoned and Unregistered Vehicles</w:t>
        </w:r>
        <w:r w:rsidR="00EF1242">
          <w:rPr>
            <w:noProof/>
            <w:webHidden/>
          </w:rPr>
          <w:tab/>
        </w:r>
        <w:r w:rsidR="00EF1242">
          <w:rPr>
            <w:noProof/>
            <w:webHidden/>
          </w:rPr>
          <w:fldChar w:fldCharType="begin"/>
        </w:r>
        <w:r w:rsidR="00EF1242">
          <w:rPr>
            <w:noProof/>
            <w:webHidden/>
          </w:rPr>
          <w:instrText xml:space="preserve"> PAGEREF _Toc57031599 \h </w:instrText>
        </w:r>
        <w:r w:rsidR="00EF1242">
          <w:rPr>
            <w:noProof/>
            <w:webHidden/>
          </w:rPr>
        </w:r>
        <w:r w:rsidR="00EF1242">
          <w:rPr>
            <w:noProof/>
            <w:webHidden/>
          </w:rPr>
          <w:fldChar w:fldCharType="separate"/>
        </w:r>
        <w:r w:rsidR="009B17B7">
          <w:rPr>
            <w:noProof/>
            <w:webHidden/>
          </w:rPr>
          <w:t>17</w:t>
        </w:r>
        <w:r w:rsidR="00EF1242">
          <w:rPr>
            <w:noProof/>
            <w:webHidden/>
          </w:rPr>
          <w:fldChar w:fldCharType="end"/>
        </w:r>
      </w:hyperlink>
    </w:p>
    <w:p w14:paraId="1F63287C" w14:textId="566E5077" w:rsidR="00EF1242" w:rsidRDefault="001C273C">
      <w:pPr>
        <w:pStyle w:val="TOC2"/>
        <w:rPr>
          <w:rFonts w:asciiTheme="minorHAnsi" w:eastAsiaTheme="minorEastAsia" w:hAnsiTheme="minorHAnsi" w:cstheme="minorBidi"/>
          <w:noProof/>
          <w:sz w:val="22"/>
          <w:szCs w:val="22"/>
          <w:lang w:eastAsia="en-AU"/>
        </w:rPr>
      </w:pPr>
      <w:hyperlink w:anchor="_Toc57031600" w:history="1">
        <w:r w:rsidR="00EF1242" w:rsidRPr="00FA28DE">
          <w:rPr>
            <w:rStyle w:val="Hyperlink"/>
            <w:noProof/>
          </w:rPr>
          <w:t>34.</w:t>
        </w:r>
        <w:r w:rsidR="00EF1242">
          <w:rPr>
            <w:rFonts w:asciiTheme="minorHAnsi" w:eastAsiaTheme="minorEastAsia" w:hAnsiTheme="minorHAnsi" w:cstheme="minorBidi"/>
            <w:noProof/>
            <w:sz w:val="22"/>
            <w:szCs w:val="22"/>
            <w:lang w:eastAsia="en-AU"/>
          </w:rPr>
          <w:tab/>
        </w:r>
        <w:r w:rsidR="00EF1242" w:rsidRPr="00FA28DE">
          <w:rPr>
            <w:rStyle w:val="Hyperlink"/>
            <w:noProof/>
          </w:rPr>
          <w:t>Heavy or Long Vehicles: Parking on a Road or Private Property</w:t>
        </w:r>
        <w:r w:rsidR="00EF1242">
          <w:rPr>
            <w:noProof/>
            <w:webHidden/>
          </w:rPr>
          <w:tab/>
        </w:r>
        <w:r w:rsidR="00EF1242">
          <w:rPr>
            <w:noProof/>
            <w:webHidden/>
          </w:rPr>
          <w:fldChar w:fldCharType="begin"/>
        </w:r>
        <w:r w:rsidR="00EF1242">
          <w:rPr>
            <w:noProof/>
            <w:webHidden/>
          </w:rPr>
          <w:instrText xml:space="preserve"> PAGEREF _Toc57031600 \h </w:instrText>
        </w:r>
        <w:r w:rsidR="00EF1242">
          <w:rPr>
            <w:noProof/>
            <w:webHidden/>
          </w:rPr>
        </w:r>
        <w:r w:rsidR="00EF1242">
          <w:rPr>
            <w:noProof/>
            <w:webHidden/>
          </w:rPr>
          <w:fldChar w:fldCharType="separate"/>
        </w:r>
        <w:r w:rsidR="009B17B7">
          <w:rPr>
            <w:noProof/>
            <w:webHidden/>
          </w:rPr>
          <w:t>17</w:t>
        </w:r>
        <w:r w:rsidR="00EF1242">
          <w:rPr>
            <w:noProof/>
            <w:webHidden/>
          </w:rPr>
          <w:fldChar w:fldCharType="end"/>
        </w:r>
      </w:hyperlink>
    </w:p>
    <w:p w14:paraId="3A14ED96" w14:textId="04DE190C" w:rsidR="00EF1242" w:rsidRDefault="001C273C">
      <w:pPr>
        <w:pStyle w:val="TOC2"/>
        <w:rPr>
          <w:rFonts w:asciiTheme="minorHAnsi" w:eastAsiaTheme="minorEastAsia" w:hAnsiTheme="minorHAnsi" w:cstheme="minorBidi"/>
          <w:noProof/>
          <w:sz w:val="22"/>
          <w:szCs w:val="22"/>
          <w:lang w:eastAsia="en-AU"/>
        </w:rPr>
      </w:pPr>
      <w:hyperlink w:anchor="_Toc57031601" w:history="1">
        <w:r w:rsidR="00EF1242" w:rsidRPr="00FA28DE">
          <w:rPr>
            <w:rStyle w:val="Hyperlink"/>
            <w:noProof/>
          </w:rPr>
          <w:t>35.</w:t>
        </w:r>
        <w:r w:rsidR="00EF1242">
          <w:rPr>
            <w:rFonts w:asciiTheme="minorHAnsi" w:eastAsiaTheme="minorEastAsia" w:hAnsiTheme="minorHAnsi" w:cstheme="minorBidi"/>
            <w:noProof/>
            <w:sz w:val="22"/>
            <w:szCs w:val="22"/>
            <w:lang w:eastAsia="en-AU"/>
          </w:rPr>
          <w:tab/>
        </w:r>
        <w:r w:rsidR="00EF1242" w:rsidRPr="00FA28DE">
          <w:rPr>
            <w:rStyle w:val="Hyperlink"/>
            <w:noProof/>
          </w:rPr>
          <w:t>Storing Vehicles</w:t>
        </w:r>
        <w:r w:rsidR="00EF1242">
          <w:rPr>
            <w:noProof/>
            <w:webHidden/>
          </w:rPr>
          <w:tab/>
        </w:r>
        <w:r w:rsidR="00EF1242">
          <w:rPr>
            <w:noProof/>
            <w:webHidden/>
          </w:rPr>
          <w:fldChar w:fldCharType="begin"/>
        </w:r>
        <w:r w:rsidR="00EF1242">
          <w:rPr>
            <w:noProof/>
            <w:webHidden/>
          </w:rPr>
          <w:instrText xml:space="preserve"> PAGEREF _Toc57031601 \h </w:instrText>
        </w:r>
        <w:r w:rsidR="00EF1242">
          <w:rPr>
            <w:noProof/>
            <w:webHidden/>
          </w:rPr>
        </w:r>
        <w:r w:rsidR="00EF1242">
          <w:rPr>
            <w:noProof/>
            <w:webHidden/>
          </w:rPr>
          <w:fldChar w:fldCharType="separate"/>
        </w:r>
        <w:r w:rsidR="009B17B7">
          <w:rPr>
            <w:noProof/>
            <w:webHidden/>
          </w:rPr>
          <w:t>17</w:t>
        </w:r>
        <w:r w:rsidR="00EF1242">
          <w:rPr>
            <w:noProof/>
            <w:webHidden/>
          </w:rPr>
          <w:fldChar w:fldCharType="end"/>
        </w:r>
      </w:hyperlink>
    </w:p>
    <w:p w14:paraId="4FEB6833" w14:textId="060DDF58" w:rsidR="00EF1242" w:rsidRDefault="001C273C">
      <w:pPr>
        <w:pStyle w:val="TOC2"/>
        <w:rPr>
          <w:rFonts w:asciiTheme="minorHAnsi" w:eastAsiaTheme="minorEastAsia" w:hAnsiTheme="minorHAnsi" w:cstheme="minorBidi"/>
          <w:noProof/>
          <w:sz w:val="22"/>
          <w:szCs w:val="22"/>
          <w:lang w:eastAsia="en-AU"/>
        </w:rPr>
      </w:pPr>
      <w:hyperlink w:anchor="_Toc57031602" w:history="1">
        <w:r w:rsidR="00EF1242" w:rsidRPr="00FA28DE">
          <w:rPr>
            <w:rStyle w:val="Hyperlink"/>
            <w:noProof/>
          </w:rPr>
          <w:t>36.</w:t>
        </w:r>
        <w:r w:rsidR="00EF1242">
          <w:rPr>
            <w:rFonts w:asciiTheme="minorHAnsi" w:eastAsiaTheme="minorEastAsia" w:hAnsiTheme="minorHAnsi" w:cstheme="minorBidi"/>
            <w:noProof/>
            <w:sz w:val="22"/>
            <w:szCs w:val="22"/>
            <w:lang w:eastAsia="en-AU"/>
          </w:rPr>
          <w:tab/>
        </w:r>
        <w:r w:rsidR="00EF1242" w:rsidRPr="00FA28DE">
          <w:rPr>
            <w:rStyle w:val="Hyperlink"/>
            <w:noProof/>
          </w:rPr>
          <w:t>Heavy Vehicles: Permits For Use on Restricted Use Roads</w:t>
        </w:r>
        <w:r w:rsidR="00EF1242">
          <w:rPr>
            <w:noProof/>
            <w:webHidden/>
          </w:rPr>
          <w:tab/>
        </w:r>
        <w:r w:rsidR="00EF1242">
          <w:rPr>
            <w:noProof/>
            <w:webHidden/>
          </w:rPr>
          <w:fldChar w:fldCharType="begin"/>
        </w:r>
        <w:r w:rsidR="00EF1242">
          <w:rPr>
            <w:noProof/>
            <w:webHidden/>
          </w:rPr>
          <w:instrText xml:space="preserve"> PAGEREF _Toc57031602 \h </w:instrText>
        </w:r>
        <w:r w:rsidR="00EF1242">
          <w:rPr>
            <w:noProof/>
            <w:webHidden/>
          </w:rPr>
        </w:r>
        <w:r w:rsidR="00EF1242">
          <w:rPr>
            <w:noProof/>
            <w:webHidden/>
          </w:rPr>
          <w:fldChar w:fldCharType="separate"/>
        </w:r>
        <w:r w:rsidR="009B17B7">
          <w:rPr>
            <w:noProof/>
            <w:webHidden/>
          </w:rPr>
          <w:t>17</w:t>
        </w:r>
        <w:r w:rsidR="00EF1242">
          <w:rPr>
            <w:noProof/>
            <w:webHidden/>
          </w:rPr>
          <w:fldChar w:fldCharType="end"/>
        </w:r>
      </w:hyperlink>
    </w:p>
    <w:p w14:paraId="15094073" w14:textId="29F25E45" w:rsidR="00EF1242" w:rsidRDefault="001C273C">
      <w:pPr>
        <w:pStyle w:val="TOC2"/>
        <w:rPr>
          <w:rFonts w:asciiTheme="minorHAnsi" w:eastAsiaTheme="minorEastAsia" w:hAnsiTheme="minorHAnsi" w:cstheme="minorBidi"/>
          <w:noProof/>
          <w:sz w:val="22"/>
          <w:szCs w:val="22"/>
          <w:lang w:eastAsia="en-AU"/>
        </w:rPr>
      </w:pPr>
      <w:hyperlink w:anchor="_Toc57031603" w:history="1">
        <w:r w:rsidR="00EF1242" w:rsidRPr="00FA28DE">
          <w:rPr>
            <w:rStyle w:val="Hyperlink"/>
            <w:noProof/>
          </w:rPr>
          <w:t>37.</w:t>
        </w:r>
        <w:r w:rsidR="00EF1242">
          <w:rPr>
            <w:rFonts w:asciiTheme="minorHAnsi" w:eastAsiaTheme="minorEastAsia" w:hAnsiTheme="minorHAnsi" w:cstheme="minorBidi"/>
            <w:noProof/>
            <w:sz w:val="22"/>
            <w:szCs w:val="22"/>
            <w:lang w:eastAsia="en-AU"/>
          </w:rPr>
          <w:tab/>
        </w:r>
        <w:r w:rsidR="00EF1242" w:rsidRPr="00FA28DE">
          <w:rPr>
            <w:rStyle w:val="Hyperlink"/>
            <w:noProof/>
          </w:rPr>
          <w:t>Bike Share Scheme</w:t>
        </w:r>
        <w:r w:rsidR="00EF1242">
          <w:rPr>
            <w:noProof/>
            <w:webHidden/>
          </w:rPr>
          <w:tab/>
        </w:r>
        <w:r w:rsidR="00EF1242">
          <w:rPr>
            <w:noProof/>
            <w:webHidden/>
          </w:rPr>
          <w:fldChar w:fldCharType="begin"/>
        </w:r>
        <w:r w:rsidR="00EF1242">
          <w:rPr>
            <w:noProof/>
            <w:webHidden/>
          </w:rPr>
          <w:instrText xml:space="preserve"> PAGEREF _Toc57031603 \h </w:instrText>
        </w:r>
        <w:r w:rsidR="00EF1242">
          <w:rPr>
            <w:noProof/>
            <w:webHidden/>
          </w:rPr>
        </w:r>
        <w:r w:rsidR="00EF1242">
          <w:rPr>
            <w:noProof/>
            <w:webHidden/>
          </w:rPr>
          <w:fldChar w:fldCharType="separate"/>
        </w:r>
        <w:r w:rsidR="009B17B7">
          <w:rPr>
            <w:noProof/>
            <w:webHidden/>
          </w:rPr>
          <w:t>17</w:t>
        </w:r>
        <w:r w:rsidR="00EF1242">
          <w:rPr>
            <w:noProof/>
            <w:webHidden/>
          </w:rPr>
          <w:fldChar w:fldCharType="end"/>
        </w:r>
      </w:hyperlink>
    </w:p>
    <w:p w14:paraId="1EFA400A" w14:textId="62378D6E" w:rsidR="00EF1242" w:rsidRDefault="001C273C">
      <w:pPr>
        <w:pStyle w:val="TOC2"/>
        <w:rPr>
          <w:rFonts w:asciiTheme="minorHAnsi" w:eastAsiaTheme="minorEastAsia" w:hAnsiTheme="minorHAnsi" w:cstheme="minorBidi"/>
          <w:noProof/>
          <w:sz w:val="22"/>
          <w:szCs w:val="22"/>
          <w:lang w:eastAsia="en-AU"/>
        </w:rPr>
      </w:pPr>
      <w:hyperlink w:anchor="_Toc57031604" w:history="1">
        <w:r w:rsidR="00EF1242" w:rsidRPr="00FA28DE">
          <w:rPr>
            <w:rStyle w:val="Hyperlink"/>
            <w:noProof/>
          </w:rPr>
          <w:t>38.</w:t>
        </w:r>
        <w:r w:rsidR="00EF1242">
          <w:rPr>
            <w:rFonts w:asciiTheme="minorHAnsi" w:eastAsiaTheme="minorEastAsia" w:hAnsiTheme="minorHAnsi" w:cstheme="minorBidi"/>
            <w:noProof/>
            <w:sz w:val="22"/>
            <w:szCs w:val="22"/>
            <w:lang w:eastAsia="en-AU"/>
          </w:rPr>
          <w:tab/>
        </w:r>
        <w:r w:rsidR="00EF1242" w:rsidRPr="00FA28DE">
          <w:rPr>
            <w:rStyle w:val="Hyperlink"/>
            <w:noProof/>
          </w:rPr>
          <w:t>E-Scooter Share Scheme</w:t>
        </w:r>
        <w:r w:rsidR="00EF1242">
          <w:rPr>
            <w:noProof/>
            <w:webHidden/>
          </w:rPr>
          <w:tab/>
        </w:r>
        <w:r w:rsidR="00EF1242">
          <w:rPr>
            <w:noProof/>
            <w:webHidden/>
          </w:rPr>
          <w:fldChar w:fldCharType="begin"/>
        </w:r>
        <w:r w:rsidR="00EF1242">
          <w:rPr>
            <w:noProof/>
            <w:webHidden/>
          </w:rPr>
          <w:instrText xml:space="preserve"> PAGEREF _Toc57031604 \h </w:instrText>
        </w:r>
        <w:r w:rsidR="00EF1242">
          <w:rPr>
            <w:noProof/>
            <w:webHidden/>
          </w:rPr>
        </w:r>
        <w:r w:rsidR="00EF1242">
          <w:rPr>
            <w:noProof/>
            <w:webHidden/>
          </w:rPr>
          <w:fldChar w:fldCharType="separate"/>
        </w:r>
        <w:r w:rsidR="009B17B7">
          <w:rPr>
            <w:noProof/>
            <w:webHidden/>
          </w:rPr>
          <w:t>18</w:t>
        </w:r>
        <w:r w:rsidR="00EF1242">
          <w:rPr>
            <w:noProof/>
            <w:webHidden/>
          </w:rPr>
          <w:fldChar w:fldCharType="end"/>
        </w:r>
      </w:hyperlink>
    </w:p>
    <w:p w14:paraId="01778552" w14:textId="24057630" w:rsidR="00EF1242" w:rsidRDefault="001C273C">
      <w:pPr>
        <w:pStyle w:val="TOC2"/>
        <w:rPr>
          <w:rFonts w:asciiTheme="minorHAnsi" w:eastAsiaTheme="minorEastAsia" w:hAnsiTheme="minorHAnsi" w:cstheme="minorBidi"/>
          <w:noProof/>
          <w:sz w:val="22"/>
          <w:szCs w:val="22"/>
          <w:lang w:eastAsia="en-AU"/>
        </w:rPr>
      </w:pPr>
      <w:hyperlink w:anchor="_Toc57031605" w:history="1">
        <w:r w:rsidR="00EF1242" w:rsidRPr="00FA28DE">
          <w:rPr>
            <w:rStyle w:val="Hyperlink"/>
            <w:noProof/>
          </w:rPr>
          <w:t>39.</w:t>
        </w:r>
        <w:r w:rsidR="00EF1242">
          <w:rPr>
            <w:rFonts w:asciiTheme="minorHAnsi" w:eastAsiaTheme="minorEastAsia" w:hAnsiTheme="minorHAnsi" w:cstheme="minorBidi"/>
            <w:noProof/>
            <w:sz w:val="22"/>
            <w:szCs w:val="22"/>
            <w:lang w:eastAsia="en-AU"/>
          </w:rPr>
          <w:tab/>
        </w:r>
        <w:r w:rsidR="00EF1242" w:rsidRPr="00FA28DE">
          <w:rPr>
            <w:rStyle w:val="Hyperlink"/>
            <w:noProof/>
          </w:rPr>
          <w:t>Street Parties &amp; Street Festivals: Permits</w:t>
        </w:r>
        <w:r w:rsidR="00EF1242">
          <w:rPr>
            <w:noProof/>
            <w:webHidden/>
          </w:rPr>
          <w:tab/>
        </w:r>
        <w:r w:rsidR="00EF1242">
          <w:rPr>
            <w:noProof/>
            <w:webHidden/>
          </w:rPr>
          <w:fldChar w:fldCharType="begin"/>
        </w:r>
        <w:r w:rsidR="00EF1242">
          <w:rPr>
            <w:noProof/>
            <w:webHidden/>
          </w:rPr>
          <w:instrText xml:space="preserve"> PAGEREF _Toc57031605 \h </w:instrText>
        </w:r>
        <w:r w:rsidR="00EF1242">
          <w:rPr>
            <w:noProof/>
            <w:webHidden/>
          </w:rPr>
        </w:r>
        <w:r w:rsidR="00EF1242">
          <w:rPr>
            <w:noProof/>
            <w:webHidden/>
          </w:rPr>
          <w:fldChar w:fldCharType="separate"/>
        </w:r>
        <w:r w:rsidR="009B17B7">
          <w:rPr>
            <w:noProof/>
            <w:webHidden/>
          </w:rPr>
          <w:t>18</w:t>
        </w:r>
        <w:r w:rsidR="00EF1242">
          <w:rPr>
            <w:noProof/>
            <w:webHidden/>
          </w:rPr>
          <w:fldChar w:fldCharType="end"/>
        </w:r>
      </w:hyperlink>
    </w:p>
    <w:p w14:paraId="61424B6A" w14:textId="43C84D38" w:rsidR="00EF1242" w:rsidRDefault="001C273C">
      <w:pPr>
        <w:pStyle w:val="TOC1"/>
        <w:rPr>
          <w:rFonts w:asciiTheme="minorHAnsi" w:eastAsiaTheme="minorEastAsia" w:hAnsiTheme="minorHAnsi" w:cstheme="minorBidi"/>
          <w:b w:val="0"/>
          <w:noProof/>
          <w:sz w:val="22"/>
          <w:szCs w:val="22"/>
          <w:lang w:eastAsia="en-AU"/>
        </w:rPr>
      </w:pPr>
      <w:hyperlink w:anchor="_Toc57031606" w:history="1">
        <w:r w:rsidR="00EF1242" w:rsidRPr="00FA28DE">
          <w:rPr>
            <w:rStyle w:val="Hyperlink"/>
            <w:noProof/>
          </w:rPr>
          <w:t>Part 4 – Business and Asset Protection</w:t>
        </w:r>
        <w:r w:rsidR="00EF1242">
          <w:rPr>
            <w:noProof/>
            <w:webHidden/>
          </w:rPr>
          <w:tab/>
        </w:r>
        <w:r w:rsidR="00EF1242">
          <w:rPr>
            <w:noProof/>
            <w:webHidden/>
          </w:rPr>
          <w:fldChar w:fldCharType="begin"/>
        </w:r>
        <w:r w:rsidR="00EF1242">
          <w:rPr>
            <w:noProof/>
            <w:webHidden/>
          </w:rPr>
          <w:instrText xml:space="preserve"> PAGEREF _Toc57031606 \h </w:instrText>
        </w:r>
        <w:r w:rsidR="00EF1242">
          <w:rPr>
            <w:noProof/>
            <w:webHidden/>
          </w:rPr>
        </w:r>
        <w:r w:rsidR="00EF1242">
          <w:rPr>
            <w:noProof/>
            <w:webHidden/>
          </w:rPr>
          <w:fldChar w:fldCharType="separate"/>
        </w:r>
        <w:r w:rsidR="009B17B7">
          <w:rPr>
            <w:noProof/>
            <w:webHidden/>
          </w:rPr>
          <w:t>19</w:t>
        </w:r>
        <w:r w:rsidR="00EF1242">
          <w:rPr>
            <w:noProof/>
            <w:webHidden/>
          </w:rPr>
          <w:fldChar w:fldCharType="end"/>
        </w:r>
      </w:hyperlink>
    </w:p>
    <w:p w14:paraId="47541D4A" w14:textId="229BE00D" w:rsidR="00EF1242" w:rsidRDefault="001C273C">
      <w:pPr>
        <w:pStyle w:val="TOC1"/>
        <w:rPr>
          <w:rFonts w:asciiTheme="minorHAnsi" w:eastAsiaTheme="minorEastAsia" w:hAnsiTheme="minorHAnsi" w:cstheme="minorBidi"/>
          <w:b w:val="0"/>
          <w:noProof/>
          <w:sz w:val="22"/>
          <w:szCs w:val="22"/>
          <w:lang w:eastAsia="en-AU"/>
        </w:rPr>
      </w:pPr>
      <w:hyperlink w:anchor="_Toc57031607" w:history="1">
        <w:r w:rsidR="00EF1242" w:rsidRPr="00FA28DE">
          <w:rPr>
            <w:rStyle w:val="Hyperlink"/>
            <w:noProof/>
          </w:rPr>
          <w:t>Division 1 – Business</w:t>
        </w:r>
        <w:r w:rsidR="00EF1242">
          <w:rPr>
            <w:noProof/>
            <w:webHidden/>
          </w:rPr>
          <w:tab/>
        </w:r>
        <w:r w:rsidR="00EF1242">
          <w:rPr>
            <w:noProof/>
            <w:webHidden/>
          </w:rPr>
          <w:fldChar w:fldCharType="begin"/>
        </w:r>
        <w:r w:rsidR="00EF1242">
          <w:rPr>
            <w:noProof/>
            <w:webHidden/>
          </w:rPr>
          <w:instrText xml:space="preserve"> PAGEREF _Toc57031607 \h </w:instrText>
        </w:r>
        <w:r w:rsidR="00EF1242">
          <w:rPr>
            <w:noProof/>
            <w:webHidden/>
          </w:rPr>
        </w:r>
        <w:r w:rsidR="00EF1242">
          <w:rPr>
            <w:noProof/>
            <w:webHidden/>
          </w:rPr>
          <w:fldChar w:fldCharType="separate"/>
        </w:r>
        <w:r w:rsidR="009B17B7">
          <w:rPr>
            <w:noProof/>
            <w:webHidden/>
          </w:rPr>
          <w:t>19</w:t>
        </w:r>
        <w:r w:rsidR="00EF1242">
          <w:rPr>
            <w:noProof/>
            <w:webHidden/>
          </w:rPr>
          <w:fldChar w:fldCharType="end"/>
        </w:r>
      </w:hyperlink>
    </w:p>
    <w:p w14:paraId="00F487E3" w14:textId="01067394" w:rsidR="00EF1242" w:rsidRDefault="001C273C">
      <w:pPr>
        <w:pStyle w:val="TOC2"/>
        <w:rPr>
          <w:rFonts w:asciiTheme="minorHAnsi" w:eastAsiaTheme="minorEastAsia" w:hAnsiTheme="minorHAnsi" w:cstheme="minorBidi"/>
          <w:noProof/>
          <w:sz w:val="22"/>
          <w:szCs w:val="22"/>
          <w:lang w:eastAsia="en-AU"/>
        </w:rPr>
      </w:pPr>
      <w:hyperlink w:anchor="_Toc57031608" w:history="1">
        <w:r w:rsidR="00EF1242" w:rsidRPr="00FA28DE">
          <w:rPr>
            <w:rStyle w:val="Hyperlink"/>
            <w:noProof/>
          </w:rPr>
          <w:t>40.</w:t>
        </w:r>
        <w:r w:rsidR="00EF1242">
          <w:rPr>
            <w:rFonts w:asciiTheme="minorHAnsi" w:eastAsiaTheme="minorEastAsia" w:hAnsiTheme="minorHAnsi" w:cstheme="minorBidi"/>
            <w:noProof/>
            <w:sz w:val="22"/>
            <w:szCs w:val="22"/>
            <w:lang w:eastAsia="en-AU"/>
          </w:rPr>
          <w:tab/>
        </w:r>
        <w:r w:rsidR="00EF1242" w:rsidRPr="00FA28DE">
          <w:rPr>
            <w:rStyle w:val="Hyperlink"/>
            <w:noProof/>
          </w:rPr>
          <w:t>Roadside Trading or Performing</w:t>
        </w:r>
        <w:r w:rsidR="00EF1242">
          <w:rPr>
            <w:noProof/>
            <w:webHidden/>
          </w:rPr>
          <w:tab/>
        </w:r>
        <w:r w:rsidR="00EF1242">
          <w:rPr>
            <w:noProof/>
            <w:webHidden/>
          </w:rPr>
          <w:fldChar w:fldCharType="begin"/>
        </w:r>
        <w:r w:rsidR="00EF1242">
          <w:rPr>
            <w:noProof/>
            <w:webHidden/>
          </w:rPr>
          <w:instrText xml:space="preserve"> PAGEREF _Toc57031608 \h </w:instrText>
        </w:r>
        <w:r w:rsidR="00EF1242">
          <w:rPr>
            <w:noProof/>
            <w:webHidden/>
          </w:rPr>
        </w:r>
        <w:r w:rsidR="00EF1242">
          <w:rPr>
            <w:noProof/>
            <w:webHidden/>
          </w:rPr>
          <w:fldChar w:fldCharType="separate"/>
        </w:r>
        <w:r w:rsidR="009B17B7">
          <w:rPr>
            <w:noProof/>
            <w:webHidden/>
          </w:rPr>
          <w:t>19</w:t>
        </w:r>
        <w:r w:rsidR="00EF1242">
          <w:rPr>
            <w:noProof/>
            <w:webHidden/>
          </w:rPr>
          <w:fldChar w:fldCharType="end"/>
        </w:r>
      </w:hyperlink>
    </w:p>
    <w:p w14:paraId="400DC770" w14:textId="7FCEFED6" w:rsidR="00EF1242" w:rsidRDefault="001C273C">
      <w:pPr>
        <w:pStyle w:val="TOC2"/>
        <w:rPr>
          <w:rFonts w:asciiTheme="minorHAnsi" w:eastAsiaTheme="minorEastAsia" w:hAnsiTheme="minorHAnsi" w:cstheme="minorBidi"/>
          <w:noProof/>
          <w:sz w:val="22"/>
          <w:szCs w:val="22"/>
          <w:lang w:eastAsia="en-AU"/>
        </w:rPr>
      </w:pPr>
      <w:hyperlink w:anchor="_Toc57031609" w:history="1">
        <w:r w:rsidR="00EF1242" w:rsidRPr="00FA28DE">
          <w:rPr>
            <w:rStyle w:val="Hyperlink"/>
            <w:noProof/>
          </w:rPr>
          <w:t>41.</w:t>
        </w:r>
        <w:r w:rsidR="00EF1242">
          <w:rPr>
            <w:rFonts w:asciiTheme="minorHAnsi" w:eastAsiaTheme="minorEastAsia" w:hAnsiTheme="minorHAnsi" w:cstheme="minorBidi"/>
            <w:noProof/>
            <w:sz w:val="22"/>
            <w:szCs w:val="22"/>
            <w:lang w:eastAsia="en-AU"/>
          </w:rPr>
          <w:tab/>
        </w:r>
        <w:r w:rsidR="00EF1242" w:rsidRPr="00FA28DE">
          <w:rPr>
            <w:rStyle w:val="Hyperlink"/>
            <w:noProof/>
          </w:rPr>
          <w:t>Regulation of Trading Sites</w:t>
        </w:r>
        <w:r w:rsidR="00EF1242">
          <w:rPr>
            <w:noProof/>
            <w:webHidden/>
          </w:rPr>
          <w:tab/>
        </w:r>
        <w:r w:rsidR="00EF1242">
          <w:rPr>
            <w:noProof/>
            <w:webHidden/>
          </w:rPr>
          <w:fldChar w:fldCharType="begin"/>
        </w:r>
        <w:r w:rsidR="00EF1242">
          <w:rPr>
            <w:noProof/>
            <w:webHidden/>
          </w:rPr>
          <w:instrText xml:space="preserve"> PAGEREF _Toc57031609 \h </w:instrText>
        </w:r>
        <w:r w:rsidR="00EF1242">
          <w:rPr>
            <w:noProof/>
            <w:webHidden/>
          </w:rPr>
        </w:r>
        <w:r w:rsidR="00EF1242">
          <w:rPr>
            <w:noProof/>
            <w:webHidden/>
          </w:rPr>
          <w:fldChar w:fldCharType="separate"/>
        </w:r>
        <w:r w:rsidR="009B17B7">
          <w:rPr>
            <w:noProof/>
            <w:webHidden/>
          </w:rPr>
          <w:t>19</w:t>
        </w:r>
        <w:r w:rsidR="00EF1242">
          <w:rPr>
            <w:noProof/>
            <w:webHidden/>
          </w:rPr>
          <w:fldChar w:fldCharType="end"/>
        </w:r>
      </w:hyperlink>
    </w:p>
    <w:p w14:paraId="6BA8E176" w14:textId="54C91733" w:rsidR="00EF1242" w:rsidRDefault="001C273C">
      <w:pPr>
        <w:pStyle w:val="TOC2"/>
        <w:rPr>
          <w:rFonts w:asciiTheme="minorHAnsi" w:eastAsiaTheme="minorEastAsia" w:hAnsiTheme="minorHAnsi" w:cstheme="minorBidi"/>
          <w:noProof/>
          <w:sz w:val="22"/>
          <w:szCs w:val="22"/>
          <w:lang w:eastAsia="en-AU"/>
        </w:rPr>
      </w:pPr>
      <w:hyperlink w:anchor="_Toc57031610" w:history="1">
        <w:r w:rsidR="00EF1242" w:rsidRPr="00FA28DE">
          <w:rPr>
            <w:rStyle w:val="Hyperlink"/>
            <w:noProof/>
          </w:rPr>
          <w:t>42.</w:t>
        </w:r>
        <w:r w:rsidR="00EF1242">
          <w:rPr>
            <w:rFonts w:asciiTheme="minorHAnsi" w:eastAsiaTheme="minorEastAsia" w:hAnsiTheme="minorHAnsi" w:cstheme="minorBidi"/>
            <w:noProof/>
            <w:sz w:val="22"/>
            <w:szCs w:val="22"/>
            <w:lang w:eastAsia="en-AU"/>
          </w:rPr>
          <w:tab/>
        </w:r>
        <w:r w:rsidR="00EF1242" w:rsidRPr="00FA28DE">
          <w:rPr>
            <w:rStyle w:val="Hyperlink"/>
            <w:noProof/>
          </w:rPr>
          <w:t>Displaying Goods for Sale</w:t>
        </w:r>
        <w:r w:rsidR="00EF1242">
          <w:rPr>
            <w:noProof/>
            <w:webHidden/>
          </w:rPr>
          <w:tab/>
        </w:r>
        <w:r w:rsidR="00EF1242">
          <w:rPr>
            <w:noProof/>
            <w:webHidden/>
          </w:rPr>
          <w:fldChar w:fldCharType="begin"/>
        </w:r>
        <w:r w:rsidR="00EF1242">
          <w:rPr>
            <w:noProof/>
            <w:webHidden/>
          </w:rPr>
          <w:instrText xml:space="preserve"> PAGEREF _Toc57031610 \h </w:instrText>
        </w:r>
        <w:r w:rsidR="00EF1242">
          <w:rPr>
            <w:noProof/>
            <w:webHidden/>
          </w:rPr>
        </w:r>
        <w:r w:rsidR="00EF1242">
          <w:rPr>
            <w:noProof/>
            <w:webHidden/>
          </w:rPr>
          <w:fldChar w:fldCharType="separate"/>
        </w:r>
        <w:r w:rsidR="009B17B7">
          <w:rPr>
            <w:noProof/>
            <w:webHidden/>
          </w:rPr>
          <w:t>19</w:t>
        </w:r>
        <w:r w:rsidR="00EF1242">
          <w:rPr>
            <w:noProof/>
            <w:webHidden/>
          </w:rPr>
          <w:fldChar w:fldCharType="end"/>
        </w:r>
      </w:hyperlink>
    </w:p>
    <w:p w14:paraId="48DE6600" w14:textId="2E2A10CB" w:rsidR="00EF1242" w:rsidRDefault="001C273C">
      <w:pPr>
        <w:pStyle w:val="TOC2"/>
        <w:rPr>
          <w:rFonts w:asciiTheme="minorHAnsi" w:eastAsiaTheme="minorEastAsia" w:hAnsiTheme="minorHAnsi" w:cstheme="minorBidi"/>
          <w:noProof/>
          <w:sz w:val="22"/>
          <w:szCs w:val="22"/>
          <w:lang w:eastAsia="en-AU"/>
        </w:rPr>
      </w:pPr>
      <w:hyperlink w:anchor="_Toc57031611" w:history="1">
        <w:r w:rsidR="00EF1242" w:rsidRPr="00FA28DE">
          <w:rPr>
            <w:rStyle w:val="Hyperlink"/>
            <w:noProof/>
          </w:rPr>
          <w:t>43.</w:t>
        </w:r>
        <w:r w:rsidR="00EF1242">
          <w:rPr>
            <w:rFonts w:asciiTheme="minorHAnsi" w:eastAsiaTheme="minorEastAsia" w:hAnsiTheme="minorHAnsi" w:cstheme="minorBidi"/>
            <w:noProof/>
            <w:sz w:val="22"/>
            <w:szCs w:val="22"/>
            <w:lang w:eastAsia="en-AU"/>
          </w:rPr>
          <w:tab/>
        </w:r>
        <w:r w:rsidR="00EF1242" w:rsidRPr="00FA28DE">
          <w:rPr>
            <w:rStyle w:val="Hyperlink"/>
            <w:noProof/>
          </w:rPr>
          <w:t>Using Council Land for Outdoor Eating Facilities</w:t>
        </w:r>
        <w:r w:rsidR="00EF1242">
          <w:rPr>
            <w:noProof/>
            <w:webHidden/>
          </w:rPr>
          <w:tab/>
        </w:r>
        <w:r w:rsidR="00EF1242">
          <w:rPr>
            <w:noProof/>
            <w:webHidden/>
          </w:rPr>
          <w:fldChar w:fldCharType="begin"/>
        </w:r>
        <w:r w:rsidR="00EF1242">
          <w:rPr>
            <w:noProof/>
            <w:webHidden/>
          </w:rPr>
          <w:instrText xml:space="preserve"> PAGEREF _Toc57031611 \h </w:instrText>
        </w:r>
        <w:r w:rsidR="00EF1242">
          <w:rPr>
            <w:noProof/>
            <w:webHidden/>
          </w:rPr>
        </w:r>
        <w:r w:rsidR="00EF1242">
          <w:rPr>
            <w:noProof/>
            <w:webHidden/>
          </w:rPr>
          <w:fldChar w:fldCharType="separate"/>
        </w:r>
        <w:r w:rsidR="009B17B7">
          <w:rPr>
            <w:noProof/>
            <w:webHidden/>
          </w:rPr>
          <w:t>19</w:t>
        </w:r>
        <w:r w:rsidR="00EF1242">
          <w:rPr>
            <w:noProof/>
            <w:webHidden/>
          </w:rPr>
          <w:fldChar w:fldCharType="end"/>
        </w:r>
      </w:hyperlink>
    </w:p>
    <w:p w14:paraId="16FBEAD7" w14:textId="22ED0D4C" w:rsidR="00EF1242" w:rsidRDefault="001C273C">
      <w:pPr>
        <w:pStyle w:val="TOC2"/>
        <w:rPr>
          <w:rFonts w:asciiTheme="minorHAnsi" w:eastAsiaTheme="minorEastAsia" w:hAnsiTheme="minorHAnsi" w:cstheme="minorBidi"/>
          <w:noProof/>
          <w:sz w:val="22"/>
          <w:szCs w:val="22"/>
          <w:lang w:eastAsia="en-AU"/>
        </w:rPr>
      </w:pPr>
      <w:hyperlink w:anchor="_Toc57031612" w:history="1">
        <w:r w:rsidR="00EF1242" w:rsidRPr="00FA28DE">
          <w:rPr>
            <w:rStyle w:val="Hyperlink"/>
            <w:noProof/>
          </w:rPr>
          <w:t>44.</w:t>
        </w:r>
        <w:r w:rsidR="00EF1242">
          <w:rPr>
            <w:rFonts w:asciiTheme="minorHAnsi" w:eastAsiaTheme="minorEastAsia" w:hAnsiTheme="minorHAnsi" w:cstheme="minorBidi"/>
            <w:noProof/>
            <w:sz w:val="22"/>
            <w:szCs w:val="22"/>
            <w:lang w:eastAsia="en-AU"/>
          </w:rPr>
          <w:tab/>
        </w:r>
        <w:r w:rsidR="00EF1242" w:rsidRPr="00FA28DE">
          <w:rPr>
            <w:rStyle w:val="Hyperlink"/>
            <w:noProof/>
          </w:rPr>
          <w:t>Removing the Facility</w:t>
        </w:r>
        <w:r w:rsidR="00EF1242">
          <w:rPr>
            <w:noProof/>
            <w:webHidden/>
          </w:rPr>
          <w:tab/>
        </w:r>
        <w:r w:rsidR="00EF1242">
          <w:rPr>
            <w:noProof/>
            <w:webHidden/>
          </w:rPr>
          <w:fldChar w:fldCharType="begin"/>
        </w:r>
        <w:r w:rsidR="00EF1242">
          <w:rPr>
            <w:noProof/>
            <w:webHidden/>
          </w:rPr>
          <w:instrText xml:space="preserve"> PAGEREF _Toc57031612 \h </w:instrText>
        </w:r>
        <w:r w:rsidR="00EF1242">
          <w:rPr>
            <w:noProof/>
            <w:webHidden/>
          </w:rPr>
        </w:r>
        <w:r w:rsidR="00EF1242">
          <w:rPr>
            <w:noProof/>
            <w:webHidden/>
          </w:rPr>
          <w:fldChar w:fldCharType="separate"/>
        </w:r>
        <w:r w:rsidR="009B17B7">
          <w:rPr>
            <w:noProof/>
            <w:webHidden/>
          </w:rPr>
          <w:t>20</w:t>
        </w:r>
        <w:r w:rsidR="00EF1242">
          <w:rPr>
            <w:noProof/>
            <w:webHidden/>
          </w:rPr>
          <w:fldChar w:fldCharType="end"/>
        </w:r>
      </w:hyperlink>
    </w:p>
    <w:p w14:paraId="596CEF9A" w14:textId="287F8754" w:rsidR="00EF1242" w:rsidRDefault="001C273C">
      <w:pPr>
        <w:pStyle w:val="TOC2"/>
        <w:rPr>
          <w:rFonts w:asciiTheme="minorHAnsi" w:eastAsiaTheme="minorEastAsia" w:hAnsiTheme="minorHAnsi" w:cstheme="minorBidi"/>
          <w:noProof/>
          <w:sz w:val="22"/>
          <w:szCs w:val="22"/>
          <w:lang w:eastAsia="en-AU"/>
        </w:rPr>
      </w:pPr>
      <w:hyperlink w:anchor="_Toc57031613" w:history="1">
        <w:r w:rsidR="00EF1242" w:rsidRPr="00FA28DE">
          <w:rPr>
            <w:rStyle w:val="Hyperlink"/>
            <w:noProof/>
          </w:rPr>
          <w:t>45.</w:t>
        </w:r>
        <w:r w:rsidR="00EF1242">
          <w:rPr>
            <w:rFonts w:asciiTheme="minorHAnsi" w:eastAsiaTheme="minorEastAsia" w:hAnsiTheme="minorHAnsi" w:cstheme="minorBidi"/>
            <w:noProof/>
            <w:sz w:val="22"/>
            <w:szCs w:val="22"/>
            <w:lang w:eastAsia="en-AU"/>
          </w:rPr>
          <w:tab/>
        </w:r>
        <w:r w:rsidR="00EF1242" w:rsidRPr="00FA28DE">
          <w:rPr>
            <w:rStyle w:val="Hyperlink"/>
            <w:noProof/>
          </w:rPr>
          <w:t>Advertising Signs</w:t>
        </w:r>
        <w:r w:rsidR="00EF1242">
          <w:rPr>
            <w:noProof/>
            <w:webHidden/>
          </w:rPr>
          <w:tab/>
        </w:r>
        <w:r w:rsidR="00EF1242">
          <w:rPr>
            <w:noProof/>
            <w:webHidden/>
          </w:rPr>
          <w:fldChar w:fldCharType="begin"/>
        </w:r>
        <w:r w:rsidR="00EF1242">
          <w:rPr>
            <w:noProof/>
            <w:webHidden/>
          </w:rPr>
          <w:instrText xml:space="preserve"> PAGEREF _Toc57031613 \h </w:instrText>
        </w:r>
        <w:r w:rsidR="00EF1242">
          <w:rPr>
            <w:noProof/>
            <w:webHidden/>
          </w:rPr>
        </w:r>
        <w:r w:rsidR="00EF1242">
          <w:rPr>
            <w:noProof/>
            <w:webHidden/>
          </w:rPr>
          <w:fldChar w:fldCharType="separate"/>
        </w:r>
        <w:r w:rsidR="009B17B7">
          <w:rPr>
            <w:noProof/>
            <w:webHidden/>
          </w:rPr>
          <w:t>20</w:t>
        </w:r>
        <w:r w:rsidR="00EF1242">
          <w:rPr>
            <w:noProof/>
            <w:webHidden/>
          </w:rPr>
          <w:fldChar w:fldCharType="end"/>
        </w:r>
      </w:hyperlink>
    </w:p>
    <w:p w14:paraId="4330DB4F" w14:textId="6431B5D6" w:rsidR="00EF1242" w:rsidRDefault="001C273C">
      <w:pPr>
        <w:pStyle w:val="TOC2"/>
        <w:rPr>
          <w:rFonts w:asciiTheme="minorHAnsi" w:eastAsiaTheme="minorEastAsia" w:hAnsiTheme="minorHAnsi" w:cstheme="minorBidi"/>
          <w:noProof/>
          <w:sz w:val="22"/>
          <w:szCs w:val="22"/>
          <w:lang w:eastAsia="en-AU"/>
        </w:rPr>
      </w:pPr>
      <w:hyperlink w:anchor="_Toc57031614" w:history="1">
        <w:r w:rsidR="00EF1242" w:rsidRPr="00FA28DE">
          <w:rPr>
            <w:rStyle w:val="Hyperlink"/>
            <w:noProof/>
          </w:rPr>
          <w:t>46.</w:t>
        </w:r>
        <w:r w:rsidR="00EF1242">
          <w:rPr>
            <w:rFonts w:asciiTheme="minorHAnsi" w:eastAsiaTheme="minorEastAsia" w:hAnsiTheme="minorHAnsi" w:cstheme="minorBidi"/>
            <w:noProof/>
            <w:sz w:val="22"/>
            <w:szCs w:val="22"/>
            <w:lang w:eastAsia="en-AU"/>
          </w:rPr>
          <w:tab/>
        </w:r>
        <w:r w:rsidR="00EF1242" w:rsidRPr="00FA28DE">
          <w:rPr>
            <w:rStyle w:val="Hyperlink"/>
            <w:noProof/>
          </w:rPr>
          <w:t>Shopping Trolleys</w:t>
        </w:r>
        <w:r w:rsidR="00EF1242">
          <w:rPr>
            <w:noProof/>
            <w:webHidden/>
          </w:rPr>
          <w:tab/>
        </w:r>
        <w:r w:rsidR="00EF1242">
          <w:rPr>
            <w:noProof/>
            <w:webHidden/>
          </w:rPr>
          <w:fldChar w:fldCharType="begin"/>
        </w:r>
        <w:r w:rsidR="00EF1242">
          <w:rPr>
            <w:noProof/>
            <w:webHidden/>
          </w:rPr>
          <w:instrText xml:space="preserve"> PAGEREF _Toc57031614 \h </w:instrText>
        </w:r>
        <w:r w:rsidR="00EF1242">
          <w:rPr>
            <w:noProof/>
            <w:webHidden/>
          </w:rPr>
        </w:r>
        <w:r w:rsidR="00EF1242">
          <w:rPr>
            <w:noProof/>
            <w:webHidden/>
          </w:rPr>
          <w:fldChar w:fldCharType="separate"/>
        </w:r>
        <w:r w:rsidR="009B17B7">
          <w:rPr>
            <w:noProof/>
            <w:webHidden/>
          </w:rPr>
          <w:t>20</w:t>
        </w:r>
        <w:r w:rsidR="00EF1242">
          <w:rPr>
            <w:noProof/>
            <w:webHidden/>
          </w:rPr>
          <w:fldChar w:fldCharType="end"/>
        </w:r>
      </w:hyperlink>
    </w:p>
    <w:p w14:paraId="445A42E9" w14:textId="0E26DFFE" w:rsidR="00EF1242" w:rsidRDefault="001C273C">
      <w:pPr>
        <w:pStyle w:val="TOC2"/>
        <w:rPr>
          <w:rFonts w:asciiTheme="minorHAnsi" w:eastAsiaTheme="minorEastAsia" w:hAnsiTheme="minorHAnsi" w:cstheme="minorBidi"/>
          <w:noProof/>
          <w:sz w:val="22"/>
          <w:szCs w:val="22"/>
          <w:lang w:eastAsia="en-AU"/>
        </w:rPr>
      </w:pPr>
      <w:hyperlink w:anchor="_Toc57031615" w:history="1">
        <w:r w:rsidR="00EF1242" w:rsidRPr="00FA28DE">
          <w:rPr>
            <w:rStyle w:val="Hyperlink"/>
            <w:noProof/>
          </w:rPr>
          <w:t>47.</w:t>
        </w:r>
        <w:r w:rsidR="00EF1242">
          <w:rPr>
            <w:rFonts w:asciiTheme="minorHAnsi" w:eastAsiaTheme="minorEastAsia" w:hAnsiTheme="minorHAnsi" w:cstheme="minorBidi"/>
            <w:noProof/>
            <w:sz w:val="22"/>
            <w:szCs w:val="22"/>
            <w:lang w:eastAsia="en-AU"/>
          </w:rPr>
          <w:tab/>
        </w:r>
        <w:r w:rsidR="00EF1242" w:rsidRPr="00FA28DE">
          <w:rPr>
            <w:rStyle w:val="Hyperlink"/>
            <w:noProof/>
          </w:rPr>
          <w:t>Collections</w:t>
        </w:r>
        <w:r w:rsidR="00EF1242">
          <w:rPr>
            <w:noProof/>
            <w:webHidden/>
          </w:rPr>
          <w:tab/>
        </w:r>
        <w:r w:rsidR="00EF1242">
          <w:rPr>
            <w:noProof/>
            <w:webHidden/>
          </w:rPr>
          <w:fldChar w:fldCharType="begin"/>
        </w:r>
        <w:r w:rsidR="00EF1242">
          <w:rPr>
            <w:noProof/>
            <w:webHidden/>
          </w:rPr>
          <w:instrText xml:space="preserve"> PAGEREF _Toc57031615 \h </w:instrText>
        </w:r>
        <w:r w:rsidR="00EF1242">
          <w:rPr>
            <w:noProof/>
            <w:webHidden/>
          </w:rPr>
        </w:r>
        <w:r w:rsidR="00EF1242">
          <w:rPr>
            <w:noProof/>
            <w:webHidden/>
          </w:rPr>
          <w:fldChar w:fldCharType="separate"/>
        </w:r>
        <w:r w:rsidR="009B17B7">
          <w:rPr>
            <w:noProof/>
            <w:webHidden/>
          </w:rPr>
          <w:t>20</w:t>
        </w:r>
        <w:r w:rsidR="00EF1242">
          <w:rPr>
            <w:noProof/>
            <w:webHidden/>
          </w:rPr>
          <w:fldChar w:fldCharType="end"/>
        </w:r>
      </w:hyperlink>
    </w:p>
    <w:p w14:paraId="55C5BCFC" w14:textId="387D655A" w:rsidR="00EF1242" w:rsidRDefault="001C273C">
      <w:pPr>
        <w:pStyle w:val="TOC2"/>
        <w:rPr>
          <w:rFonts w:asciiTheme="minorHAnsi" w:eastAsiaTheme="minorEastAsia" w:hAnsiTheme="minorHAnsi" w:cstheme="minorBidi"/>
          <w:noProof/>
          <w:sz w:val="22"/>
          <w:szCs w:val="22"/>
          <w:lang w:eastAsia="en-AU"/>
        </w:rPr>
      </w:pPr>
      <w:hyperlink w:anchor="_Toc57031616" w:history="1">
        <w:r w:rsidR="00EF1242" w:rsidRPr="00FA28DE">
          <w:rPr>
            <w:rStyle w:val="Hyperlink"/>
            <w:noProof/>
          </w:rPr>
          <w:t>48.</w:t>
        </w:r>
        <w:r w:rsidR="00EF1242">
          <w:rPr>
            <w:rFonts w:asciiTheme="minorHAnsi" w:eastAsiaTheme="minorEastAsia" w:hAnsiTheme="minorHAnsi" w:cstheme="minorBidi"/>
            <w:noProof/>
            <w:sz w:val="22"/>
            <w:szCs w:val="22"/>
            <w:lang w:eastAsia="en-AU"/>
          </w:rPr>
          <w:tab/>
        </w:r>
        <w:r w:rsidR="00EF1242" w:rsidRPr="00FA28DE">
          <w:rPr>
            <w:rStyle w:val="Hyperlink"/>
            <w:noProof/>
          </w:rPr>
          <w:t>Trade or Commercial Waste Bins and Waste Hoppers (Including all Trade Recycling Bins)</w:t>
        </w:r>
        <w:r w:rsidR="00EF1242">
          <w:rPr>
            <w:noProof/>
            <w:webHidden/>
          </w:rPr>
          <w:tab/>
        </w:r>
        <w:r w:rsidR="00EF1242">
          <w:rPr>
            <w:noProof/>
            <w:webHidden/>
          </w:rPr>
          <w:fldChar w:fldCharType="begin"/>
        </w:r>
        <w:r w:rsidR="00EF1242">
          <w:rPr>
            <w:noProof/>
            <w:webHidden/>
          </w:rPr>
          <w:instrText xml:space="preserve"> PAGEREF _Toc57031616 \h </w:instrText>
        </w:r>
        <w:r w:rsidR="00EF1242">
          <w:rPr>
            <w:noProof/>
            <w:webHidden/>
          </w:rPr>
        </w:r>
        <w:r w:rsidR="00EF1242">
          <w:rPr>
            <w:noProof/>
            <w:webHidden/>
          </w:rPr>
          <w:fldChar w:fldCharType="separate"/>
        </w:r>
        <w:r w:rsidR="009B17B7">
          <w:rPr>
            <w:noProof/>
            <w:webHidden/>
          </w:rPr>
          <w:t>20</w:t>
        </w:r>
        <w:r w:rsidR="00EF1242">
          <w:rPr>
            <w:noProof/>
            <w:webHidden/>
          </w:rPr>
          <w:fldChar w:fldCharType="end"/>
        </w:r>
      </w:hyperlink>
    </w:p>
    <w:p w14:paraId="1DEFEF4F" w14:textId="21BBCFA3" w:rsidR="00EF1242" w:rsidRDefault="001C273C">
      <w:pPr>
        <w:pStyle w:val="TOC1"/>
        <w:rPr>
          <w:rFonts w:asciiTheme="minorHAnsi" w:eastAsiaTheme="minorEastAsia" w:hAnsiTheme="minorHAnsi" w:cstheme="minorBidi"/>
          <w:b w:val="0"/>
          <w:noProof/>
          <w:sz w:val="22"/>
          <w:szCs w:val="22"/>
          <w:lang w:eastAsia="en-AU"/>
        </w:rPr>
      </w:pPr>
      <w:hyperlink w:anchor="_Toc57031617" w:history="1">
        <w:r w:rsidR="00EF1242" w:rsidRPr="00FA28DE">
          <w:rPr>
            <w:rStyle w:val="Hyperlink"/>
            <w:noProof/>
          </w:rPr>
          <w:t>Division 2 – Asset Protection</w:t>
        </w:r>
        <w:r w:rsidR="00EF1242">
          <w:rPr>
            <w:noProof/>
            <w:webHidden/>
          </w:rPr>
          <w:tab/>
        </w:r>
        <w:r w:rsidR="00EF1242">
          <w:rPr>
            <w:noProof/>
            <w:webHidden/>
          </w:rPr>
          <w:fldChar w:fldCharType="begin"/>
        </w:r>
        <w:r w:rsidR="00EF1242">
          <w:rPr>
            <w:noProof/>
            <w:webHidden/>
          </w:rPr>
          <w:instrText xml:space="preserve"> PAGEREF _Toc57031617 \h </w:instrText>
        </w:r>
        <w:r w:rsidR="00EF1242">
          <w:rPr>
            <w:noProof/>
            <w:webHidden/>
          </w:rPr>
        </w:r>
        <w:r w:rsidR="00EF1242">
          <w:rPr>
            <w:noProof/>
            <w:webHidden/>
          </w:rPr>
          <w:fldChar w:fldCharType="separate"/>
        </w:r>
        <w:r w:rsidR="009B17B7">
          <w:rPr>
            <w:noProof/>
            <w:webHidden/>
          </w:rPr>
          <w:t>21</w:t>
        </w:r>
        <w:r w:rsidR="00EF1242">
          <w:rPr>
            <w:noProof/>
            <w:webHidden/>
          </w:rPr>
          <w:fldChar w:fldCharType="end"/>
        </w:r>
      </w:hyperlink>
    </w:p>
    <w:p w14:paraId="18BC626C" w14:textId="14A8C58E" w:rsidR="00EF1242" w:rsidRDefault="001C273C">
      <w:pPr>
        <w:pStyle w:val="TOC2"/>
        <w:rPr>
          <w:rFonts w:asciiTheme="minorHAnsi" w:eastAsiaTheme="minorEastAsia" w:hAnsiTheme="minorHAnsi" w:cstheme="minorBidi"/>
          <w:noProof/>
          <w:sz w:val="22"/>
          <w:szCs w:val="22"/>
          <w:lang w:eastAsia="en-AU"/>
        </w:rPr>
      </w:pPr>
      <w:hyperlink w:anchor="_Toc57031618" w:history="1">
        <w:r w:rsidR="00EF1242" w:rsidRPr="00FA28DE">
          <w:rPr>
            <w:rStyle w:val="Hyperlink"/>
            <w:noProof/>
          </w:rPr>
          <w:t>49.</w:t>
        </w:r>
        <w:r w:rsidR="00EF1242">
          <w:rPr>
            <w:rFonts w:asciiTheme="minorHAnsi" w:eastAsiaTheme="minorEastAsia" w:hAnsiTheme="minorHAnsi" w:cstheme="minorBidi"/>
            <w:noProof/>
            <w:sz w:val="22"/>
            <w:szCs w:val="22"/>
            <w:lang w:eastAsia="en-AU"/>
          </w:rPr>
          <w:tab/>
        </w:r>
        <w:r w:rsidR="00EF1242" w:rsidRPr="00FA28DE">
          <w:rPr>
            <w:rStyle w:val="Hyperlink"/>
            <w:noProof/>
          </w:rPr>
          <w:t>Drainage Tapping and Discharging Groundwater</w:t>
        </w:r>
        <w:r w:rsidR="00EF1242">
          <w:rPr>
            <w:noProof/>
            <w:webHidden/>
          </w:rPr>
          <w:tab/>
        </w:r>
        <w:r w:rsidR="00EF1242">
          <w:rPr>
            <w:noProof/>
            <w:webHidden/>
          </w:rPr>
          <w:fldChar w:fldCharType="begin"/>
        </w:r>
        <w:r w:rsidR="00EF1242">
          <w:rPr>
            <w:noProof/>
            <w:webHidden/>
          </w:rPr>
          <w:instrText xml:space="preserve"> PAGEREF _Toc57031618 \h </w:instrText>
        </w:r>
        <w:r w:rsidR="00EF1242">
          <w:rPr>
            <w:noProof/>
            <w:webHidden/>
          </w:rPr>
        </w:r>
        <w:r w:rsidR="00EF1242">
          <w:rPr>
            <w:noProof/>
            <w:webHidden/>
          </w:rPr>
          <w:fldChar w:fldCharType="separate"/>
        </w:r>
        <w:r w:rsidR="009B17B7">
          <w:rPr>
            <w:noProof/>
            <w:webHidden/>
          </w:rPr>
          <w:t>21</w:t>
        </w:r>
        <w:r w:rsidR="00EF1242">
          <w:rPr>
            <w:noProof/>
            <w:webHidden/>
          </w:rPr>
          <w:fldChar w:fldCharType="end"/>
        </w:r>
      </w:hyperlink>
    </w:p>
    <w:p w14:paraId="0E188FF8" w14:textId="504C4016" w:rsidR="00EF1242" w:rsidRDefault="001C273C">
      <w:pPr>
        <w:pStyle w:val="TOC2"/>
        <w:rPr>
          <w:rFonts w:asciiTheme="minorHAnsi" w:eastAsiaTheme="minorEastAsia" w:hAnsiTheme="minorHAnsi" w:cstheme="minorBidi"/>
          <w:noProof/>
          <w:sz w:val="22"/>
          <w:szCs w:val="22"/>
          <w:lang w:eastAsia="en-AU"/>
        </w:rPr>
      </w:pPr>
      <w:hyperlink w:anchor="_Toc57031619" w:history="1">
        <w:r w:rsidR="00EF1242" w:rsidRPr="00FA28DE">
          <w:rPr>
            <w:rStyle w:val="Hyperlink"/>
            <w:noProof/>
          </w:rPr>
          <w:t>50.</w:t>
        </w:r>
        <w:r w:rsidR="00EF1242">
          <w:rPr>
            <w:rFonts w:asciiTheme="minorHAnsi" w:eastAsiaTheme="minorEastAsia" w:hAnsiTheme="minorHAnsi" w:cstheme="minorBidi"/>
            <w:noProof/>
            <w:sz w:val="22"/>
            <w:szCs w:val="22"/>
            <w:lang w:eastAsia="en-AU"/>
          </w:rPr>
          <w:tab/>
        </w:r>
        <w:r w:rsidR="00EF1242" w:rsidRPr="00FA28DE">
          <w:rPr>
            <w:rStyle w:val="Hyperlink"/>
            <w:noProof/>
          </w:rPr>
          <w:t>A Vehicle Crossing is Required</w:t>
        </w:r>
        <w:r w:rsidR="00EF1242">
          <w:rPr>
            <w:noProof/>
            <w:webHidden/>
          </w:rPr>
          <w:tab/>
        </w:r>
        <w:r w:rsidR="00EF1242">
          <w:rPr>
            <w:noProof/>
            <w:webHidden/>
          </w:rPr>
          <w:fldChar w:fldCharType="begin"/>
        </w:r>
        <w:r w:rsidR="00EF1242">
          <w:rPr>
            <w:noProof/>
            <w:webHidden/>
          </w:rPr>
          <w:instrText xml:space="preserve"> PAGEREF _Toc57031619 \h </w:instrText>
        </w:r>
        <w:r w:rsidR="00EF1242">
          <w:rPr>
            <w:noProof/>
            <w:webHidden/>
          </w:rPr>
        </w:r>
        <w:r w:rsidR="00EF1242">
          <w:rPr>
            <w:noProof/>
            <w:webHidden/>
          </w:rPr>
          <w:fldChar w:fldCharType="separate"/>
        </w:r>
        <w:r w:rsidR="009B17B7">
          <w:rPr>
            <w:noProof/>
            <w:webHidden/>
          </w:rPr>
          <w:t>21</w:t>
        </w:r>
        <w:r w:rsidR="00EF1242">
          <w:rPr>
            <w:noProof/>
            <w:webHidden/>
          </w:rPr>
          <w:fldChar w:fldCharType="end"/>
        </w:r>
      </w:hyperlink>
    </w:p>
    <w:p w14:paraId="5F57E28D" w14:textId="6BEE7653" w:rsidR="00EF1242" w:rsidRDefault="001C273C">
      <w:pPr>
        <w:pStyle w:val="TOC2"/>
        <w:rPr>
          <w:rFonts w:asciiTheme="minorHAnsi" w:eastAsiaTheme="minorEastAsia" w:hAnsiTheme="minorHAnsi" w:cstheme="minorBidi"/>
          <w:noProof/>
          <w:sz w:val="22"/>
          <w:szCs w:val="22"/>
          <w:lang w:eastAsia="en-AU"/>
        </w:rPr>
      </w:pPr>
      <w:hyperlink w:anchor="_Toc57031620" w:history="1">
        <w:r w:rsidR="00EF1242" w:rsidRPr="00FA28DE">
          <w:rPr>
            <w:rStyle w:val="Hyperlink"/>
            <w:noProof/>
          </w:rPr>
          <w:t>51.</w:t>
        </w:r>
        <w:r w:rsidR="00EF1242">
          <w:rPr>
            <w:rFonts w:asciiTheme="minorHAnsi" w:eastAsiaTheme="minorEastAsia" w:hAnsiTheme="minorHAnsi" w:cstheme="minorBidi"/>
            <w:noProof/>
            <w:sz w:val="22"/>
            <w:szCs w:val="22"/>
            <w:lang w:eastAsia="en-AU"/>
          </w:rPr>
          <w:tab/>
        </w:r>
        <w:r w:rsidR="00EF1242" w:rsidRPr="00FA28DE">
          <w:rPr>
            <w:rStyle w:val="Hyperlink"/>
            <w:noProof/>
          </w:rPr>
          <w:t>Constructing Vehicle Crossing</w:t>
        </w:r>
        <w:r w:rsidR="00EF1242">
          <w:rPr>
            <w:noProof/>
            <w:webHidden/>
          </w:rPr>
          <w:tab/>
        </w:r>
        <w:r w:rsidR="00EF1242">
          <w:rPr>
            <w:noProof/>
            <w:webHidden/>
          </w:rPr>
          <w:fldChar w:fldCharType="begin"/>
        </w:r>
        <w:r w:rsidR="00EF1242">
          <w:rPr>
            <w:noProof/>
            <w:webHidden/>
          </w:rPr>
          <w:instrText xml:space="preserve"> PAGEREF _Toc57031620 \h </w:instrText>
        </w:r>
        <w:r w:rsidR="00EF1242">
          <w:rPr>
            <w:noProof/>
            <w:webHidden/>
          </w:rPr>
        </w:r>
        <w:r w:rsidR="00EF1242">
          <w:rPr>
            <w:noProof/>
            <w:webHidden/>
          </w:rPr>
          <w:fldChar w:fldCharType="separate"/>
        </w:r>
        <w:r w:rsidR="009B17B7">
          <w:rPr>
            <w:noProof/>
            <w:webHidden/>
          </w:rPr>
          <w:t>21</w:t>
        </w:r>
        <w:r w:rsidR="00EF1242">
          <w:rPr>
            <w:noProof/>
            <w:webHidden/>
          </w:rPr>
          <w:fldChar w:fldCharType="end"/>
        </w:r>
      </w:hyperlink>
    </w:p>
    <w:p w14:paraId="499B23AC" w14:textId="0E8793DD" w:rsidR="00EF1242" w:rsidRDefault="001C273C">
      <w:pPr>
        <w:pStyle w:val="TOC2"/>
        <w:rPr>
          <w:rFonts w:asciiTheme="minorHAnsi" w:eastAsiaTheme="minorEastAsia" w:hAnsiTheme="minorHAnsi" w:cstheme="minorBidi"/>
          <w:noProof/>
          <w:sz w:val="22"/>
          <w:szCs w:val="22"/>
          <w:lang w:eastAsia="en-AU"/>
        </w:rPr>
      </w:pPr>
      <w:hyperlink w:anchor="_Toc57031621" w:history="1">
        <w:r w:rsidR="00EF1242" w:rsidRPr="00FA28DE">
          <w:rPr>
            <w:rStyle w:val="Hyperlink"/>
            <w:noProof/>
          </w:rPr>
          <w:t>52.</w:t>
        </w:r>
        <w:r w:rsidR="00EF1242">
          <w:rPr>
            <w:rFonts w:asciiTheme="minorHAnsi" w:eastAsiaTheme="minorEastAsia" w:hAnsiTheme="minorHAnsi" w:cstheme="minorBidi"/>
            <w:noProof/>
            <w:sz w:val="22"/>
            <w:szCs w:val="22"/>
            <w:lang w:eastAsia="en-AU"/>
          </w:rPr>
          <w:tab/>
        </w:r>
        <w:r w:rsidR="00EF1242" w:rsidRPr="00FA28DE">
          <w:rPr>
            <w:rStyle w:val="Hyperlink"/>
            <w:noProof/>
          </w:rPr>
          <w:t>Removing Redundant Vehicle Crossings</w:t>
        </w:r>
        <w:r w:rsidR="00EF1242">
          <w:rPr>
            <w:noProof/>
            <w:webHidden/>
          </w:rPr>
          <w:tab/>
        </w:r>
        <w:r w:rsidR="00EF1242">
          <w:rPr>
            <w:noProof/>
            <w:webHidden/>
          </w:rPr>
          <w:fldChar w:fldCharType="begin"/>
        </w:r>
        <w:r w:rsidR="00EF1242">
          <w:rPr>
            <w:noProof/>
            <w:webHidden/>
          </w:rPr>
          <w:instrText xml:space="preserve"> PAGEREF _Toc57031621 \h </w:instrText>
        </w:r>
        <w:r w:rsidR="00EF1242">
          <w:rPr>
            <w:noProof/>
            <w:webHidden/>
          </w:rPr>
        </w:r>
        <w:r w:rsidR="00EF1242">
          <w:rPr>
            <w:noProof/>
            <w:webHidden/>
          </w:rPr>
          <w:fldChar w:fldCharType="separate"/>
        </w:r>
        <w:r w:rsidR="009B17B7">
          <w:rPr>
            <w:noProof/>
            <w:webHidden/>
          </w:rPr>
          <w:t>21</w:t>
        </w:r>
        <w:r w:rsidR="00EF1242">
          <w:rPr>
            <w:noProof/>
            <w:webHidden/>
          </w:rPr>
          <w:fldChar w:fldCharType="end"/>
        </w:r>
      </w:hyperlink>
    </w:p>
    <w:p w14:paraId="5FB45F44" w14:textId="73055712" w:rsidR="00EF1242" w:rsidRDefault="001C273C">
      <w:pPr>
        <w:pStyle w:val="TOC2"/>
        <w:rPr>
          <w:rFonts w:asciiTheme="minorHAnsi" w:eastAsiaTheme="minorEastAsia" w:hAnsiTheme="minorHAnsi" w:cstheme="minorBidi"/>
          <w:noProof/>
          <w:sz w:val="22"/>
          <w:szCs w:val="22"/>
          <w:lang w:eastAsia="en-AU"/>
        </w:rPr>
      </w:pPr>
      <w:hyperlink w:anchor="_Toc57031622" w:history="1">
        <w:r w:rsidR="00EF1242" w:rsidRPr="00FA28DE">
          <w:rPr>
            <w:rStyle w:val="Hyperlink"/>
            <w:noProof/>
          </w:rPr>
          <w:t>53.</w:t>
        </w:r>
        <w:r w:rsidR="00EF1242">
          <w:rPr>
            <w:rFonts w:asciiTheme="minorHAnsi" w:eastAsiaTheme="minorEastAsia" w:hAnsiTheme="minorHAnsi" w:cstheme="minorBidi"/>
            <w:noProof/>
            <w:sz w:val="22"/>
            <w:szCs w:val="22"/>
            <w:lang w:eastAsia="en-AU"/>
          </w:rPr>
          <w:tab/>
        </w:r>
        <w:r w:rsidR="00EF1242" w:rsidRPr="00FA28DE">
          <w:rPr>
            <w:rStyle w:val="Hyperlink"/>
            <w:noProof/>
          </w:rPr>
          <w:t>Temporary Vehicle Crossings</w:t>
        </w:r>
        <w:r w:rsidR="00EF1242">
          <w:rPr>
            <w:noProof/>
            <w:webHidden/>
          </w:rPr>
          <w:tab/>
        </w:r>
        <w:r w:rsidR="00EF1242">
          <w:rPr>
            <w:noProof/>
            <w:webHidden/>
          </w:rPr>
          <w:fldChar w:fldCharType="begin"/>
        </w:r>
        <w:r w:rsidR="00EF1242">
          <w:rPr>
            <w:noProof/>
            <w:webHidden/>
          </w:rPr>
          <w:instrText xml:space="preserve"> PAGEREF _Toc57031622 \h </w:instrText>
        </w:r>
        <w:r w:rsidR="00EF1242">
          <w:rPr>
            <w:noProof/>
            <w:webHidden/>
          </w:rPr>
        </w:r>
        <w:r w:rsidR="00EF1242">
          <w:rPr>
            <w:noProof/>
            <w:webHidden/>
          </w:rPr>
          <w:fldChar w:fldCharType="separate"/>
        </w:r>
        <w:r w:rsidR="009B17B7">
          <w:rPr>
            <w:noProof/>
            <w:webHidden/>
          </w:rPr>
          <w:t>22</w:t>
        </w:r>
        <w:r w:rsidR="00EF1242">
          <w:rPr>
            <w:noProof/>
            <w:webHidden/>
          </w:rPr>
          <w:fldChar w:fldCharType="end"/>
        </w:r>
      </w:hyperlink>
    </w:p>
    <w:p w14:paraId="25B78F1E" w14:textId="6E19F63F" w:rsidR="00EF1242" w:rsidRDefault="001C273C">
      <w:pPr>
        <w:pStyle w:val="TOC2"/>
        <w:rPr>
          <w:rFonts w:asciiTheme="minorHAnsi" w:eastAsiaTheme="minorEastAsia" w:hAnsiTheme="minorHAnsi" w:cstheme="minorBidi"/>
          <w:noProof/>
          <w:sz w:val="22"/>
          <w:szCs w:val="22"/>
          <w:lang w:eastAsia="en-AU"/>
        </w:rPr>
      </w:pPr>
      <w:hyperlink w:anchor="_Toc57031623" w:history="1">
        <w:r w:rsidR="00EF1242" w:rsidRPr="00FA28DE">
          <w:rPr>
            <w:rStyle w:val="Hyperlink"/>
            <w:noProof/>
          </w:rPr>
          <w:t>54.</w:t>
        </w:r>
        <w:r w:rsidR="00EF1242">
          <w:rPr>
            <w:rFonts w:asciiTheme="minorHAnsi" w:eastAsiaTheme="minorEastAsia" w:hAnsiTheme="minorHAnsi" w:cstheme="minorBidi"/>
            <w:noProof/>
            <w:sz w:val="22"/>
            <w:szCs w:val="22"/>
            <w:lang w:eastAsia="en-AU"/>
          </w:rPr>
          <w:tab/>
        </w:r>
        <w:r w:rsidR="00EF1242" w:rsidRPr="00FA28DE">
          <w:rPr>
            <w:rStyle w:val="Hyperlink"/>
            <w:noProof/>
          </w:rPr>
          <w:t>Asset Protection Generally</w:t>
        </w:r>
        <w:r w:rsidR="00EF1242">
          <w:rPr>
            <w:noProof/>
            <w:webHidden/>
          </w:rPr>
          <w:tab/>
        </w:r>
        <w:r w:rsidR="00EF1242">
          <w:rPr>
            <w:noProof/>
            <w:webHidden/>
          </w:rPr>
          <w:fldChar w:fldCharType="begin"/>
        </w:r>
        <w:r w:rsidR="00EF1242">
          <w:rPr>
            <w:noProof/>
            <w:webHidden/>
          </w:rPr>
          <w:instrText xml:space="preserve"> PAGEREF _Toc57031623 \h </w:instrText>
        </w:r>
        <w:r w:rsidR="00EF1242">
          <w:rPr>
            <w:noProof/>
            <w:webHidden/>
          </w:rPr>
        </w:r>
        <w:r w:rsidR="00EF1242">
          <w:rPr>
            <w:noProof/>
            <w:webHidden/>
          </w:rPr>
          <w:fldChar w:fldCharType="separate"/>
        </w:r>
        <w:r w:rsidR="009B17B7">
          <w:rPr>
            <w:noProof/>
            <w:webHidden/>
          </w:rPr>
          <w:t>22</w:t>
        </w:r>
        <w:r w:rsidR="00EF1242">
          <w:rPr>
            <w:noProof/>
            <w:webHidden/>
          </w:rPr>
          <w:fldChar w:fldCharType="end"/>
        </w:r>
      </w:hyperlink>
    </w:p>
    <w:p w14:paraId="0DFA3C75" w14:textId="693D8DBB" w:rsidR="00EF1242" w:rsidRDefault="001C273C">
      <w:pPr>
        <w:pStyle w:val="TOC2"/>
        <w:rPr>
          <w:rFonts w:asciiTheme="minorHAnsi" w:eastAsiaTheme="minorEastAsia" w:hAnsiTheme="minorHAnsi" w:cstheme="minorBidi"/>
          <w:noProof/>
          <w:sz w:val="22"/>
          <w:szCs w:val="22"/>
          <w:lang w:eastAsia="en-AU"/>
        </w:rPr>
      </w:pPr>
      <w:hyperlink w:anchor="_Toc57031624" w:history="1">
        <w:r w:rsidR="00EF1242" w:rsidRPr="00FA28DE">
          <w:rPr>
            <w:rStyle w:val="Hyperlink"/>
            <w:noProof/>
          </w:rPr>
          <w:t>55.</w:t>
        </w:r>
        <w:r w:rsidR="00EF1242">
          <w:rPr>
            <w:rFonts w:asciiTheme="minorHAnsi" w:eastAsiaTheme="minorEastAsia" w:hAnsiTheme="minorHAnsi" w:cstheme="minorBidi"/>
            <w:noProof/>
            <w:sz w:val="22"/>
            <w:szCs w:val="22"/>
            <w:lang w:eastAsia="en-AU"/>
          </w:rPr>
          <w:tab/>
        </w:r>
        <w:r w:rsidR="00EF1242" w:rsidRPr="00FA28DE">
          <w:rPr>
            <w:rStyle w:val="Hyperlink"/>
            <w:noProof/>
          </w:rPr>
          <w:t>Managing Amenity on Building Sites</w:t>
        </w:r>
        <w:r w:rsidR="00EF1242">
          <w:rPr>
            <w:noProof/>
            <w:webHidden/>
          </w:rPr>
          <w:tab/>
        </w:r>
        <w:r w:rsidR="00EF1242">
          <w:rPr>
            <w:noProof/>
            <w:webHidden/>
          </w:rPr>
          <w:fldChar w:fldCharType="begin"/>
        </w:r>
        <w:r w:rsidR="00EF1242">
          <w:rPr>
            <w:noProof/>
            <w:webHidden/>
          </w:rPr>
          <w:instrText xml:space="preserve"> PAGEREF _Toc57031624 \h </w:instrText>
        </w:r>
        <w:r w:rsidR="00EF1242">
          <w:rPr>
            <w:noProof/>
            <w:webHidden/>
          </w:rPr>
        </w:r>
        <w:r w:rsidR="00EF1242">
          <w:rPr>
            <w:noProof/>
            <w:webHidden/>
          </w:rPr>
          <w:fldChar w:fldCharType="separate"/>
        </w:r>
        <w:r w:rsidR="009B17B7">
          <w:rPr>
            <w:noProof/>
            <w:webHidden/>
          </w:rPr>
          <w:t>23</w:t>
        </w:r>
        <w:r w:rsidR="00EF1242">
          <w:rPr>
            <w:noProof/>
            <w:webHidden/>
          </w:rPr>
          <w:fldChar w:fldCharType="end"/>
        </w:r>
      </w:hyperlink>
    </w:p>
    <w:p w14:paraId="53EDFDB7" w14:textId="52029926" w:rsidR="00EF1242" w:rsidRDefault="001C273C">
      <w:pPr>
        <w:pStyle w:val="TOC2"/>
        <w:rPr>
          <w:rFonts w:asciiTheme="minorHAnsi" w:eastAsiaTheme="minorEastAsia" w:hAnsiTheme="minorHAnsi" w:cstheme="minorBidi"/>
          <w:noProof/>
          <w:sz w:val="22"/>
          <w:szCs w:val="22"/>
          <w:lang w:eastAsia="en-AU"/>
        </w:rPr>
      </w:pPr>
      <w:hyperlink w:anchor="_Toc57031625" w:history="1">
        <w:r w:rsidR="00EF1242" w:rsidRPr="00FA28DE">
          <w:rPr>
            <w:rStyle w:val="Hyperlink"/>
            <w:noProof/>
          </w:rPr>
          <w:t>56.</w:t>
        </w:r>
        <w:r w:rsidR="00EF1242">
          <w:rPr>
            <w:rFonts w:asciiTheme="minorHAnsi" w:eastAsiaTheme="minorEastAsia" w:hAnsiTheme="minorHAnsi" w:cstheme="minorBidi"/>
            <w:noProof/>
            <w:sz w:val="22"/>
            <w:szCs w:val="22"/>
            <w:lang w:eastAsia="en-AU"/>
          </w:rPr>
          <w:tab/>
        </w:r>
        <w:r w:rsidR="00EF1242" w:rsidRPr="00FA28DE">
          <w:rPr>
            <w:rStyle w:val="Hyperlink"/>
            <w:noProof/>
          </w:rPr>
          <w:t>Occupation of Roads</w:t>
        </w:r>
        <w:r w:rsidR="00EF1242">
          <w:rPr>
            <w:noProof/>
            <w:webHidden/>
          </w:rPr>
          <w:tab/>
        </w:r>
        <w:r w:rsidR="00EF1242">
          <w:rPr>
            <w:noProof/>
            <w:webHidden/>
          </w:rPr>
          <w:fldChar w:fldCharType="begin"/>
        </w:r>
        <w:r w:rsidR="00EF1242">
          <w:rPr>
            <w:noProof/>
            <w:webHidden/>
          </w:rPr>
          <w:instrText xml:space="preserve"> PAGEREF _Toc57031625 \h </w:instrText>
        </w:r>
        <w:r w:rsidR="00EF1242">
          <w:rPr>
            <w:noProof/>
            <w:webHidden/>
          </w:rPr>
        </w:r>
        <w:r w:rsidR="00EF1242">
          <w:rPr>
            <w:noProof/>
            <w:webHidden/>
          </w:rPr>
          <w:fldChar w:fldCharType="separate"/>
        </w:r>
        <w:r w:rsidR="009B17B7">
          <w:rPr>
            <w:noProof/>
            <w:webHidden/>
          </w:rPr>
          <w:t>27</w:t>
        </w:r>
        <w:r w:rsidR="00EF1242">
          <w:rPr>
            <w:noProof/>
            <w:webHidden/>
          </w:rPr>
          <w:fldChar w:fldCharType="end"/>
        </w:r>
      </w:hyperlink>
    </w:p>
    <w:p w14:paraId="6C2B2B92" w14:textId="299413D2" w:rsidR="00EF1242" w:rsidRDefault="001C273C">
      <w:pPr>
        <w:pStyle w:val="TOC1"/>
        <w:rPr>
          <w:rFonts w:asciiTheme="minorHAnsi" w:eastAsiaTheme="minorEastAsia" w:hAnsiTheme="minorHAnsi" w:cstheme="minorBidi"/>
          <w:b w:val="0"/>
          <w:noProof/>
          <w:sz w:val="22"/>
          <w:szCs w:val="22"/>
          <w:lang w:eastAsia="en-AU"/>
        </w:rPr>
      </w:pPr>
      <w:hyperlink w:anchor="_Toc57031626" w:history="1">
        <w:r w:rsidR="00EF1242" w:rsidRPr="00FA28DE">
          <w:rPr>
            <w:rStyle w:val="Hyperlink"/>
            <w:noProof/>
          </w:rPr>
          <w:t>Part 5 – Smoking and LIQUOR</w:t>
        </w:r>
        <w:r w:rsidR="00EF1242">
          <w:rPr>
            <w:noProof/>
            <w:webHidden/>
          </w:rPr>
          <w:tab/>
        </w:r>
        <w:r w:rsidR="00EF1242">
          <w:rPr>
            <w:noProof/>
            <w:webHidden/>
          </w:rPr>
          <w:fldChar w:fldCharType="begin"/>
        </w:r>
        <w:r w:rsidR="00EF1242">
          <w:rPr>
            <w:noProof/>
            <w:webHidden/>
          </w:rPr>
          <w:instrText xml:space="preserve"> PAGEREF _Toc57031626 \h </w:instrText>
        </w:r>
        <w:r w:rsidR="00EF1242">
          <w:rPr>
            <w:noProof/>
            <w:webHidden/>
          </w:rPr>
        </w:r>
        <w:r w:rsidR="00EF1242">
          <w:rPr>
            <w:noProof/>
            <w:webHidden/>
          </w:rPr>
          <w:fldChar w:fldCharType="separate"/>
        </w:r>
        <w:r w:rsidR="009B17B7">
          <w:rPr>
            <w:noProof/>
            <w:webHidden/>
          </w:rPr>
          <w:t>28</w:t>
        </w:r>
        <w:r w:rsidR="00EF1242">
          <w:rPr>
            <w:noProof/>
            <w:webHidden/>
          </w:rPr>
          <w:fldChar w:fldCharType="end"/>
        </w:r>
      </w:hyperlink>
    </w:p>
    <w:p w14:paraId="4F3374ED" w14:textId="2E296C22" w:rsidR="00EF1242" w:rsidRDefault="001C273C">
      <w:pPr>
        <w:pStyle w:val="TOC2"/>
        <w:rPr>
          <w:rFonts w:asciiTheme="minorHAnsi" w:eastAsiaTheme="minorEastAsia" w:hAnsiTheme="minorHAnsi" w:cstheme="minorBidi"/>
          <w:noProof/>
          <w:sz w:val="22"/>
          <w:szCs w:val="22"/>
          <w:lang w:eastAsia="en-AU"/>
        </w:rPr>
      </w:pPr>
      <w:hyperlink w:anchor="_Toc57031627" w:history="1">
        <w:r w:rsidR="00EF1242" w:rsidRPr="00FA28DE">
          <w:rPr>
            <w:rStyle w:val="Hyperlink"/>
            <w:noProof/>
          </w:rPr>
          <w:t>57.</w:t>
        </w:r>
        <w:r w:rsidR="00EF1242">
          <w:rPr>
            <w:rFonts w:asciiTheme="minorHAnsi" w:eastAsiaTheme="minorEastAsia" w:hAnsiTheme="minorHAnsi" w:cstheme="minorBidi"/>
            <w:noProof/>
            <w:sz w:val="22"/>
            <w:szCs w:val="22"/>
            <w:lang w:eastAsia="en-AU"/>
          </w:rPr>
          <w:tab/>
        </w:r>
        <w:r w:rsidR="00EF1242" w:rsidRPr="00FA28DE">
          <w:rPr>
            <w:rStyle w:val="Hyperlink"/>
            <w:noProof/>
          </w:rPr>
          <w:t>Consumption and Possession of Liquor on Roads</w:t>
        </w:r>
        <w:r w:rsidR="00EF1242">
          <w:rPr>
            <w:noProof/>
            <w:webHidden/>
          </w:rPr>
          <w:tab/>
        </w:r>
        <w:r w:rsidR="00EF1242">
          <w:rPr>
            <w:noProof/>
            <w:webHidden/>
          </w:rPr>
          <w:fldChar w:fldCharType="begin"/>
        </w:r>
        <w:r w:rsidR="00EF1242">
          <w:rPr>
            <w:noProof/>
            <w:webHidden/>
          </w:rPr>
          <w:instrText xml:space="preserve"> PAGEREF _Toc57031627 \h </w:instrText>
        </w:r>
        <w:r w:rsidR="00EF1242">
          <w:rPr>
            <w:noProof/>
            <w:webHidden/>
          </w:rPr>
        </w:r>
        <w:r w:rsidR="00EF1242">
          <w:rPr>
            <w:noProof/>
            <w:webHidden/>
          </w:rPr>
          <w:fldChar w:fldCharType="separate"/>
        </w:r>
        <w:r w:rsidR="009B17B7">
          <w:rPr>
            <w:noProof/>
            <w:webHidden/>
          </w:rPr>
          <w:t>28</w:t>
        </w:r>
        <w:r w:rsidR="00EF1242">
          <w:rPr>
            <w:noProof/>
            <w:webHidden/>
          </w:rPr>
          <w:fldChar w:fldCharType="end"/>
        </w:r>
      </w:hyperlink>
    </w:p>
    <w:p w14:paraId="04198FBA" w14:textId="004B708C" w:rsidR="00EF1242" w:rsidRDefault="001C273C">
      <w:pPr>
        <w:pStyle w:val="TOC2"/>
        <w:rPr>
          <w:rFonts w:asciiTheme="minorHAnsi" w:eastAsiaTheme="minorEastAsia" w:hAnsiTheme="minorHAnsi" w:cstheme="minorBidi"/>
          <w:noProof/>
          <w:sz w:val="22"/>
          <w:szCs w:val="22"/>
          <w:lang w:eastAsia="en-AU"/>
        </w:rPr>
      </w:pPr>
      <w:hyperlink w:anchor="_Toc57031628" w:history="1">
        <w:r w:rsidR="00EF1242" w:rsidRPr="00FA28DE">
          <w:rPr>
            <w:rStyle w:val="Hyperlink"/>
            <w:noProof/>
          </w:rPr>
          <w:t>58.</w:t>
        </w:r>
        <w:r w:rsidR="00EF1242">
          <w:rPr>
            <w:rFonts w:asciiTheme="minorHAnsi" w:eastAsiaTheme="minorEastAsia" w:hAnsiTheme="minorHAnsi" w:cstheme="minorBidi"/>
            <w:noProof/>
            <w:sz w:val="22"/>
            <w:szCs w:val="22"/>
            <w:lang w:eastAsia="en-AU"/>
          </w:rPr>
          <w:tab/>
        </w:r>
        <w:r w:rsidR="00EF1242" w:rsidRPr="00FA28DE">
          <w:rPr>
            <w:rStyle w:val="Hyperlink"/>
            <w:noProof/>
          </w:rPr>
          <w:t>Consumption and Possession of Liquor on Municipal Reserves</w:t>
        </w:r>
        <w:r w:rsidR="00EF1242">
          <w:rPr>
            <w:noProof/>
            <w:webHidden/>
          </w:rPr>
          <w:tab/>
        </w:r>
        <w:r w:rsidR="00EF1242">
          <w:rPr>
            <w:noProof/>
            <w:webHidden/>
          </w:rPr>
          <w:fldChar w:fldCharType="begin"/>
        </w:r>
        <w:r w:rsidR="00EF1242">
          <w:rPr>
            <w:noProof/>
            <w:webHidden/>
          </w:rPr>
          <w:instrText xml:space="preserve"> PAGEREF _Toc57031628 \h </w:instrText>
        </w:r>
        <w:r w:rsidR="00EF1242">
          <w:rPr>
            <w:noProof/>
            <w:webHidden/>
          </w:rPr>
        </w:r>
        <w:r w:rsidR="00EF1242">
          <w:rPr>
            <w:noProof/>
            <w:webHidden/>
          </w:rPr>
          <w:fldChar w:fldCharType="separate"/>
        </w:r>
        <w:r w:rsidR="009B17B7">
          <w:rPr>
            <w:noProof/>
            <w:webHidden/>
          </w:rPr>
          <w:t>28</w:t>
        </w:r>
        <w:r w:rsidR="00EF1242">
          <w:rPr>
            <w:noProof/>
            <w:webHidden/>
          </w:rPr>
          <w:fldChar w:fldCharType="end"/>
        </w:r>
      </w:hyperlink>
    </w:p>
    <w:p w14:paraId="63AB8E10" w14:textId="740C0FCA" w:rsidR="00EF1242" w:rsidRDefault="001C273C">
      <w:pPr>
        <w:pStyle w:val="TOC2"/>
        <w:rPr>
          <w:rFonts w:asciiTheme="minorHAnsi" w:eastAsiaTheme="minorEastAsia" w:hAnsiTheme="minorHAnsi" w:cstheme="minorBidi"/>
          <w:noProof/>
          <w:sz w:val="22"/>
          <w:szCs w:val="22"/>
          <w:lang w:eastAsia="en-AU"/>
        </w:rPr>
      </w:pPr>
      <w:hyperlink w:anchor="_Toc57031629" w:history="1">
        <w:r w:rsidR="00EF1242" w:rsidRPr="00FA28DE">
          <w:rPr>
            <w:rStyle w:val="Hyperlink"/>
            <w:noProof/>
          </w:rPr>
          <w:t>59.</w:t>
        </w:r>
        <w:r w:rsidR="00EF1242">
          <w:rPr>
            <w:rFonts w:asciiTheme="minorHAnsi" w:eastAsiaTheme="minorEastAsia" w:hAnsiTheme="minorHAnsi" w:cstheme="minorBidi"/>
            <w:noProof/>
            <w:sz w:val="22"/>
            <w:szCs w:val="22"/>
            <w:lang w:eastAsia="en-AU"/>
          </w:rPr>
          <w:tab/>
        </w:r>
        <w:r w:rsidR="00EF1242" w:rsidRPr="00FA28DE">
          <w:rPr>
            <w:rStyle w:val="Hyperlink"/>
            <w:noProof/>
          </w:rPr>
          <w:t>Exemption</w:t>
        </w:r>
        <w:r w:rsidR="00EF1242">
          <w:rPr>
            <w:noProof/>
            <w:webHidden/>
          </w:rPr>
          <w:tab/>
        </w:r>
        <w:r w:rsidR="00EF1242">
          <w:rPr>
            <w:noProof/>
            <w:webHidden/>
          </w:rPr>
          <w:fldChar w:fldCharType="begin"/>
        </w:r>
        <w:r w:rsidR="00EF1242">
          <w:rPr>
            <w:noProof/>
            <w:webHidden/>
          </w:rPr>
          <w:instrText xml:space="preserve"> PAGEREF _Toc57031629 \h </w:instrText>
        </w:r>
        <w:r w:rsidR="00EF1242">
          <w:rPr>
            <w:noProof/>
            <w:webHidden/>
          </w:rPr>
        </w:r>
        <w:r w:rsidR="00EF1242">
          <w:rPr>
            <w:noProof/>
            <w:webHidden/>
          </w:rPr>
          <w:fldChar w:fldCharType="separate"/>
        </w:r>
        <w:r w:rsidR="009B17B7">
          <w:rPr>
            <w:noProof/>
            <w:webHidden/>
          </w:rPr>
          <w:t>29</w:t>
        </w:r>
        <w:r w:rsidR="00EF1242">
          <w:rPr>
            <w:noProof/>
            <w:webHidden/>
          </w:rPr>
          <w:fldChar w:fldCharType="end"/>
        </w:r>
      </w:hyperlink>
    </w:p>
    <w:p w14:paraId="4775DE31" w14:textId="1C5C1BF7" w:rsidR="00EF1242" w:rsidRDefault="001C273C">
      <w:pPr>
        <w:pStyle w:val="TOC2"/>
        <w:rPr>
          <w:rFonts w:asciiTheme="minorHAnsi" w:eastAsiaTheme="minorEastAsia" w:hAnsiTheme="minorHAnsi" w:cstheme="minorBidi"/>
          <w:noProof/>
          <w:sz w:val="22"/>
          <w:szCs w:val="22"/>
          <w:lang w:eastAsia="en-AU"/>
        </w:rPr>
      </w:pPr>
      <w:hyperlink w:anchor="_Toc57031630" w:history="1">
        <w:r w:rsidR="00EF1242" w:rsidRPr="00FA28DE">
          <w:rPr>
            <w:rStyle w:val="Hyperlink"/>
            <w:noProof/>
          </w:rPr>
          <w:t>60.</w:t>
        </w:r>
        <w:r w:rsidR="00EF1242">
          <w:rPr>
            <w:rFonts w:asciiTheme="minorHAnsi" w:eastAsiaTheme="minorEastAsia" w:hAnsiTheme="minorHAnsi" w:cstheme="minorBidi"/>
            <w:noProof/>
            <w:sz w:val="22"/>
            <w:szCs w:val="22"/>
            <w:lang w:eastAsia="en-AU"/>
          </w:rPr>
          <w:tab/>
        </w:r>
        <w:r w:rsidR="00EF1242" w:rsidRPr="00FA28DE">
          <w:rPr>
            <w:rStyle w:val="Hyperlink"/>
            <w:noProof/>
          </w:rPr>
          <w:t>Smoking in Municipal Places (including Foreshore Reserves)</w:t>
        </w:r>
        <w:r w:rsidR="00EF1242">
          <w:rPr>
            <w:noProof/>
            <w:webHidden/>
          </w:rPr>
          <w:tab/>
        </w:r>
        <w:r w:rsidR="00EF1242">
          <w:rPr>
            <w:noProof/>
            <w:webHidden/>
          </w:rPr>
          <w:fldChar w:fldCharType="begin"/>
        </w:r>
        <w:r w:rsidR="00EF1242">
          <w:rPr>
            <w:noProof/>
            <w:webHidden/>
          </w:rPr>
          <w:instrText xml:space="preserve"> PAGEREF _Toc57031630 \h </w:instrText>
        </w:r>
        <w:r w:rsidR="00EF1242">
          <w:rPr>
            <w:noProof/>
            <w:webHidden/>
          </w:rPr>
        </w:r>
        <w:r w:rsidR="00EF1242">
          <w:rPr>
            <w:noProof/>
            <w:webHidden/>
          </w:rPr>
          <w:fldChar w:fldCharType="separate"/>
        </w:r>
        <w:r w:rsidR="009B17B7">
          <w:rPr>
            <w:noProof/>
            <w:webHidden/>
          </w:rPr>
          <w:t>29</w:t>
        </w:r>
        <w:r w:rsidR="00EF1242">
          <w:rPr>
            <w:noProof/>
            <w:webHidden/>
          </w:rPr>
          <w:fldChar w:fldCharType="end"/>
        </w:r>
      </w:hyperlink>
    </w:p>
    <w:p w14:paraId="0FD9EA9A" w14:textId="48407D66" w:rsidR="00EF1242" w:rsidRDefault="001C273C">
      <w:pPr>
        <w:pStyle w:val="TOC1"/>
        <w:rPr>
          <w:rFonts w:asciiTheme="minorHAnsi" w:eastAsiaTheme="minorEastAsia" w:hAnsiTheme="minorHAnsi" w:cstheme="minorBidi"/>
          <w:b w:val="0"/>
          <w:noProof/>
          <w:sz w:val="22"/>
          <w:szCs w:val="22"/>
          <w:lang w:eastAsia="en-AU"/>
        </w:rPr>
      </w:pPr>
      <w:hyperlink w:anchor="_Toc57031631" w:history="1">
        <w:r w:rsidR="00EF1242" w:rsidRPr="00FA28DE">
          <w:rPr>
            <w:rStyle w:val="Hyperlink"/>
            <w:noProof/>
          </w:rPr>
          <w:t>Part 6 – Council Land (including Municipal Places, Parks, The Foreshore and Council Buildings)</w:t>
        </w:r>
        <w:r w:rsidR="00EF1242">
          <w:rPr>
            <w:noProof/>
            <w:webHidden/>
          </w:rPr>
          <w:tab/>
        </w:r>
        <w:r w:rsidR="00EF1242">
          <w:rPr>
            <w:noProof/>
            <w:webHidden/>
          </w:rPr>
          <w:fldChar w:fldCharType="begin"/>
        </w:r>
        <w:r w:rsidR="00EF1242">
          <w:rPr>
            <w:noProof/>
            <w:webHidden/>
          </w:rPr>
          <w:instrText xml:space="preserve"> PAGEREF _Toc57031631 \h </w:instrText>
        </w:r>
        <w:r w:rsidR="00EF1242">
          <w:rPr>
            <w:noProof/>
            <w:webHidden/>
          </w:rPr>
        </w:r>
        <w:r w:rsidR="00EF1242">
          <w:rPr>
            <w:noProof/>
            <w:webHidden/>
          </w:rPr>
          <w:fldChar w:fldCharType="separate"/>
        </w:r>
        <w:r w:rsidR="009B17B7">
          <w:rPr>
            <w:noProof/>
            <w:webHidden/>
          </w:rPr>
          <w:t>29</w:t>
        </w:r>
        <w:r w:rsidR="00EF1242">
          <w:rPr>
            <w:noProof/>
            <w:webHidden/>
          </w:rPr>
          <w:fldChar w:fldCharType="end"/>
        </w:r>
      </w:hyperlink>
    </w:p>
    <w:p w14:paraId="3609BF88" w14:textId="3A089141" w:rsidR="00EF1242" w:rsidRDefault="001C273C">
      <w:pPr>
        <w:pStyle w:val="TOC1"/>
        <w:rPr>
          <w:rFonts w:asciiTheme="minorHAnsi" w:eastAsiaTheme="minorEastAsia" w:hAnsiTheme="minorHAnsi" w:cstheme="minorBidi"/>
          <w:b w:val="0"/>
          <w:noProof/>
          <w:sz w:val="22"/>
          <w:szCs w:val="22"/>
          <w:lang w:eastAsia="en-AU"/>
        </w:rPr>
      </w:pPr>
      <w:hyperlink w:anchor="_Toc57031632" w:history="1">
        <w:r w:rsidR="00EF1242" w:rsidRPr="00FA28DE">
          <w:rPr>
            <w:rStyle w:val="Hyperlink"/>
            <w:noProof/>
          </w:rPr>
          <w:t>Division 1 – Municipal Places and Other Council Land</w:t>
        </w:r>
        <w:r w:rsidR="00EF1242">
          <w:rPr>
            <w:noProof/>
            <w:webHidden/>
          </w:rPr>
          <w:tab/>
        </w:r>
        <w:r w:rsidR="00EF1242">
          <w:rPr>
            <w:noProof/>
            <w:webHidden/>
          </w:rPr>
          <w:fldChar w:fldCharType="begin"/>
        </w:r>
        <w:r w:rsidR="00EF1242">
          <w:rPr>
            <w:noProof/>
            <w:webHidden/>
          </w:rPr>
          <w:instrText xml:space="preserve"> PAGEREF _Toc57031632 \h </w:instrText>
        </w:r>
        <w:r w:rsidR="00EF1242">
          <w:rPr>
            <w:noProof/>
            <w:webHidden/>
          </w:rPr>
        </w:r>
        <w:r w:rsidR="00EF1242">
          <w:rPr>
            <w:noProof/>
            <w:webHidden/>
          </w:rPr>
          <w:fldChar w:fldCharType="separate"/>
        </w:r>
        <w:r w:rsidR="009B17B7">
          <w:rPr>
            <w:noProof/>
            <w:webHidden/>
          </w:rPr>
          <w:t>29</w:t>
        </w:r>
        <w:r w:rsidR="00EF1242">
          <w:rPr>
            <w:noProof/>
            <w:webHidden/>
          </w:rPr>
          <w:fldChar w:fldCharType="end"/>
        </w:r>
      </w:hyperlink>
    </w:p>
    <w:p w14:paraId="2F0596FB" w14:textId="5E3676D0" w:rsidR="00EF1242" w:rsidRDefault="001C273C">
      <w:pPr>
        <w:pStyle w:val="TOC2"/>
        <w:rPr>
          <w:rFonts w:asciiTheme="minorHAnsi" w:eastAsiaTheme="minorEastAsia" w:hAnsiTheme="minorHAnsi" w:cstheme="minorBidi"/>
          <w:noProof/>
          <w:sz w:val="22"/>
          <w:szCs w:val="22"/>
          <w:lang w:eastAsia="en-AU"/>
        </w:rPr>
      </w:pPr>
      <w:hyperlink w:anchor="_Toc57031633" w:history="1">
        <w:r w:rsidR="00EF1242" w:rsidRPr="00FA28DE">
          <w:rPr>
            <w:rStyle w:val="Hyperlink"/>
            <w:noProof/>
          </w:rPr>
          <w:t>61.</w:t>
        </w:r>
        <w:r w:rsidR="00EF1242">
          <w:rPr>
            <w:rFonts w:asciiTheme="minorHAnsi" w:eastAsiaTheme="minorEastAsia" w:hAnsiTheme="minorHAnsi" w:cstheme="minorBidi"/>
            <w:noProof/>
            <w:sz w:val="22"/>
            <w:szCs w:val="22"/>
            <w:lang w:eastAsia="en-AU"/>
          </w:rPr>
          <w:tab/>
        </w:r>
        <w:r w:rsidR="00EF1242" w:rsidRPr="00FA28DE">
          <w:rPr>
            <w:rStyle w:val="Hyperlink"/>
            <w:noProof/>
          </w:rPr>
          <w:t>Behaviour in a Municipal Place – Prohibitions</w:t>
        </w:r>
        <w:r w:rsidR="00EF1242">
          <w:rPr>
            <w:noProof/>
            <w:webHidden/>
          </w:rPr>
          <w:tab/>
        </w:r>
        <w:r w:rsidR="00EF1242">
          <w:rPr>
            <w:noProof/>
            <w:webHidden/>
          </w:rPr>
          <w:fldChar w:fldCharType="begin"/>
        </w:r>
        <w:r w:rsidR="00EF1242">
          <w:rPr>
            <w:noProof/>
            <w:webHidden/>
          </w:rPr>
          <w:instrText xml:space="preserve"> PAGEREF _Toc57031633 \h </w:instrText>
        </w:r>
        <w:r w:rsidR="00EF1242">
          <w:rPr>
            <w:noProof/>
            <w:webHidden/>
          </w:rPr>
        </w:r>
        <w:r w:rsidR="00EF1242">
          <w:rPr>
            <w:noProof/>
            <w:webHidden/>
          </w:rPr>
          <w:fldChar w:fldCharType="separate"/>
        </w:r>
        <w:r w:rsidR="009B17B7">
          <w:rPr>
            <w:noProof/>
            <w:webHidden/>
          </w:rPr>
          <w:t>29</w:t>
        </w:r>
        <w:r w:rsidR="00EF1242">
          <w:rPr>
            <w:noProof/>
            <w:webHidden/>
          </w:rPr>
          <w:fldChar w:fldCharType="end"/>
        </w:r>
      </w:hyperlink>
    </w:p>
    <w:p w14:paraId="047DD51B" w14:textId="3D539A16" w:rsidR="00EF1242" w:rsidRDefault="001C273C">
      <w:pPr>
        <w:pStyle w:val="TOC2"/>
        <w:rPr>
          <w:rFonts w:asciiTheme="minorHAnsi" w:eastAsiaTheme="minorEastAsia" w:hAnsiTheme="minorHAnsi" w:cstheme="minorBidi"/>
          <w:noProof/>
          <w:sz w:val="22"/>
          <w:szCs w:val="22"/>
          <w:lang w:eastAsia="en-AU"/>
        </w:rPr>
      </w:pPr>
      <w:hyperlink w:anchor="_Toc57031634" w:history="1">
        <w:r w:rsidR="00EF1242" w:rsidRPr="00FA28DE">
          <w:rPr>
            <w:rStyle w:val="Hyperlink"/>
            <w:noProof/>
          </w:rPr>
          <w:t>62.</w:t>
        </w:r>
        <w:r w:rsidR="00EF1242">
          <w:rPr>
            <w:rFonts w:asciiTheme="minorHAnsi" w:eastAsiaTheme="minorEastAsia" w:hAnsiTheme="minorHAnsi" w:cstheme="minorBidi"/>
            <w:noProof/>
            <w:sz w:val="22"/>
            <w:szCs w:val="22"/>
            <w:lang w:eastAsia="en-AU"/>
          </w:rPr>
          <w:tab/>
        </w:r>
        <w:r w:rsidR="00EF1242" w:rsidRPr="00FA28DE">
          <w:rPr>
            <w:rStyle w:val="Hyperlink"/>
            <w:noProof/>
          </w:rPr>
          <w:t>Damaging/Defacing a Municipal Place</w:t>
        </w:r>
        <w:r w:rsidR="00EF1242">
          <w:rPr>
            <w:noProof/>
            <w:webHidden/>
          </w:rPr>
          <w:tab/>
        </w:r>
        <w:r w:rsidR="00EF1242">
          <w:rPr>
            <w:noProof/>
            <w:webHidden/>
          </w:rPr>
          <w:fldChar w:fldCharType="begin"/>
        </w:r>
        <w:r w:rsidR="00EF1242">
          <w:rPr>
            <w:noProof/>
            <w:webHidden/>
          </w:rPr>
          <w:instrText xml:space="preserve"> PAGEREF _Toc57031634 \h </w:instrText>
        </w:r>
        <w:r w:rsidR="00EF1242">
          <w:rPr>
            <w:noProof/>
            <w:webHidden/>
          </w:rPr>
        </w:r>
        <w:r w:rsidR="00EF1242">
          <w:rPr>
            <w:noProof/>
            <w:webHidden/>
          </w:rPr>
          <w:fldChar w:fldCharType="separate"/>
        </w:r>
        <w:r w:rsidR="009B17B7">
          <w:rPr>
            <w:noProof/>
            <w:webHidden/>
          </w:rPr>
          <w:t>29</w:t>
        </w:r>
        <w:r w:rsidR="00EF1242">
          <w:rPr>
            <w:noProof/>
            <w:webHidden/>
          </w:rPr>
          <w:fldChar w:fldCharType="end"/>
        </w:r>
      </w:hyperlink>
    </w:p>
    <w:p w14:paraId="6A652FF1" w14:textId="1B3FD3A8" w:rsidR="00EF1242" w:rsidRDefault="001C273C">
      <w:pPr>
        <w:pStyle w:val="TOC2"/>
        <w:rPr>
          <w:rFonts w:asciiTheme="minorHAnsi" w:eastAsiaTheme="minorEastAsia" w:hAnsiTheme="minorHAnsi" w:cstheme="minorBidi"/>
          <w:noProof/>
          <w:sz w:val="22"/>
          <w:szCs w:val="22"/>
          <w:lang w:eastAsia="en-AU"/>
        </w:rPr>
      </w:pPr>
      <w:hyperlink w:anchor="_Toc57031635" w:history="1">
        <w:r w:rsidR="00EF1242" w:rsidRPr="00FA28DE">
          <w:rPr>
            <w:rStyle w:val="Hyperlink"/>
            <w:noProof/>
          </w:rPr>
          <w:t>63.</w:t>
        </w:r>
        <w:r w:rsidR="00EF1242">
          <w:rPr>
            <w:rFonts w:asciiTheme="minorHAnsi" w:eastAsiaTheme="minorEastAsia" w:hAnsiTheme="minorHAnsi" w:cstheme="minorBidi"/>
            <w:noProof/>
            <w:sz w:val="22"/>
            <w:szCs w:val="22"/>
            <w:lang w:eastAsia="en-AU"/>
          </w:rPr>
          <w:tab/>
        </w:r>
        <w:r w:rsidR="00EF1242" w:rsidRPr="00FA28DE">
          <w:rPr>
            <w:rStyle w:val="Hyperlink"/>
            <w:noProof/>
          </w:rPr>
          <w:t>Interference with a Watercourse and Other Areas</w:t>
        </w:r>
        <w:r w:rsidR="00EF1242">
          <w:rPr>
            <w:noProof/>
            <w:webHidden/>
          </w:rPr>
          <w:tab/>
        </w:r>
        <w:r w:rsidR="00EF1242">
          <w:rPr>
            <w:noProof/>
            <w:webHidden/>
          </w:rPr>
          <w:fldChar w:fldCharType="begin"/>
        </w:r>
        <w:r w:rsidR="00EF1242">
          <w:rPr>
            <w:noProof/>
            <w:webHidden/>
          </w:rPr>
          <w:instrText xml:space="preserve"> PAGEREF _Toc57031635 \h </w:instrText>
        </w:r>
        <w:r w:rsidR="00EF1242">
          <w:rPr>
            <w:noProof/>
            <w:webHidden/>
          </w:rPr>
        </w:r>
        <w:r w:rsidR="00EF1242">
          <w:rPr>
            <w:noProof/>
            <w:webHidden/>
          </w:rPr>
          <w:fldChar w:fldCharType="separate"/>
        </w:r>
        <w:r w:rsidR="009B17B7">
          <w:rPr>
            <w:noProof/>
            <w:webHidden/>
          </w:rPr>
          <w:t>30</w:t>
        </w:r>
        <w:r w:rsidR="00EF1242">
          <w:rPr>
            <w:noProof/>
            <w:webHidden/>
          </w:rPr>
          <w:fldChar w:fldCharType="end"/>
        </w:r>
      </w:hyperlink>
    </w:p>
    <w:p w14:paraId="46ED272A" w14:textId="09F4C1A8" w:rsidR="00EF1242" w:rsidRDefault="001C273C">
      <w:pPr>
        <w:pStyle w:val="TOC2"/>
        <w:rPr>
          <w:rFonts w:asciiTheme="minorHAnsi" w:eastAsiaTheme="minorEastAsia" w:hAnsiTheme="minorHAnsi" w:cstheme="minorBidi"/>
          <w:noProof/>
          <w:sz w:val="22"/>
          <w:szCs w:val="22"/>
          <w:lang w:eastAsia="en-AU"/>
        </w:rPr>
      </w:pPr>
      <w:hyperlink w:anchor="_Toc57031636" w:history="1">
        <w:r w:rsidR="00EF1242" w:rsidRPr="00FA28DE">
          <w:rPr>
            <w:rStyle w:val="Hyperlink"/>
            <w:noProof/>
          </w:rPr>
          <w:t>64.</w:t>
        </w:r>
        <w:r w:rsidR="00EF1242">
          <w:rPr>
            <w:rFonts w:asciiTheme="minorHAnsi" w:eastAsiaTheme="minorEastAsia" w:hAnsiTheme="minorHAnsi" w:cstheme="minorBidi"/>
            <w:noProof/>
            <w:sz w:val="22"/>
            <w:szCs w:val="22"/>
            <w:lang w:eastAsia="en-AU"/>
          </w:rPr>
          <w:tab/>
        </w:r>
        <w:r w:rsidR="00EF1242" w:rsidRPr="00FA28DE">
          <w:rPr>
            <w:rStyle w:val="Hyperlink"/>
            <w:noProof/>
          </w:rPr>
          <w:t>Obstructions on Council Land</w:t>
        </w:r>
        <w:r w:rsidR="00EF1242">
          <w:rPr>
            <w:noProof/>
            <w:webHidden/>
          </w:rPr>
          <w:tab/>
        </w:r>
        <w:r w:rsidR="00EF1242">
          <w:rPr>
            <w:noProof/>
            <w:webHidden/>
          </w:rPr>
          <w:fldChar w:fldCharType="begin"/>
        </w:r>
        <w:r w:rsidR="00EF1242">
          <w:rPr>
            <w:noProof/>
            <w:webHidden/>
          </w:rPr>
          <w:instrText xml:space="preserve"> PAGEREF _Toc57031636 \h </w:instrText>
        </w:r>
        <w:r w:rsidR="00EF1242">
          <w:rPr>
            <w:noProof/>
            <w:webHidden/>
          </w:rPr>
        </w:r>
        <w:r w:rsidR="00EF1242">
          <w:rPr>
            <w:noProof/>
            <w:webHidden/>
          </w:rPr>
          <w:fldChar w:fldCharType="separate"/>
        </w:r>
        <w:r w:rsidR="009B17B7">
          <w:rPr>
            <w:noProof/>
            <w:webHidden/>
          </w:rPr>
          <w:t>30</w:t>
        </w:r>
        <w:r w:rsidR="00EF1242">
          <w:rPr>
            <w:noProof/>
            <w:webHidden/>
          </w:rPr>
          <w:fldChar w:fldCharType="end"/>
        </w:r>
      </w:hyperlink>
    </w:p>
    <w:p w14:paraId="13043E58" w14:textId="1CC213C2" w:rsidR="00EF1242" w:rsidRDefault="001C273C">
      <w:pPr>
        <w:pStyle w:val="TOC2"/>
        <w:rPr>
          <w:rFonts w:asciiTheme="minorHAnsi" w:eastAsiaTheme="minorEastAsia" w:hAnsiTheme="minorHAnsi" w:cstheme="minorBidi"/>
          <w:noProof/>
          <w:sz w:val="22"/>
          <w:szCs w:val="22"/>
          <w:lang w:eastAsia="en-AU"/>
        </w:rPr>
      </w:pPr>
      <w:hyperlink w:anchor="_Toc57031637" w:history="1">
        <w:r w:rsidR="00EF1242" w:rsidRPr="00FA28DE">
          <w:rPr>
            <w:rStyle w:val="Hyperlink"/>
            <w:noProof/>
          </w:rPr>
          <w:t>65.</w:t>
        </w:r>
        <w:r w:rsidR="00EF1242">
          <w:rPr>
            <w:rFonts w:asciiTheme="minorHAnsi" w:eastAsiaTheme="minorEastAsia" w:hAnsiTheme="minorHAnsi" w:cstheme="minorBidi"/>
            <w:noProof/>
            <w:sz w:val="22"/>
            <w:szCs w:val="22"/>
            <w:lang w:eastAsia="en-AU"/>
          </w:rPr>
          <w:tab/>
        </w:r>
        <w:r w:rsidR="00EF1242" w:rsidRPr="00FA28DE">
          <w:rPr>
            <w:rStyle w:val="Hyperlink"/>
            <w:noProof/>
          </w:rPr>
          <w:t>Operation of Model Aeroplanes</w:t>
        </w:r>
        <w:r w:rsidR="00EF1242">
          <w:rPr>
            <w:noProof/>
            <w:webHidden/>
          </w:rPr>
          <w:tab/>
        </w:r>
        <w:r w:rsidR="00EF1242">
          <w:rPr>
            <w:noProof/>
            <w:webHidden/>
          </w:rPr>
          <w:fldChar w:fldCharType="begin"/>
        </w:r>
        <w:r w:rsidR="00EF1242">
          <w:rPr>
            <w:noProof/>
            <w:webHidden/>
          </w:rPr>
          <w:instrText xml:space="preserve"> PAGEREF _Toc57031637 \h </w:instrText>
        </w:r>
        <w:r w:rsidR="00EF1242">
          <w:rPr>
            <w:noProof/>
            <w:webHidden/>
          </w:rPr>
        </w:r>
        <w:r w:rsidR="00EF1242">
          <w:rPr>
            <w:noProof/>
            <w:webHidden/>
          </w:rPr>
          <w:fldChar w:fldCharType="separate"/>
        </w:r>
        <w:r w:rsidR="009B17B7">
          <w:rPr>
            <w:noProof/>
            <w:webHidden/>
          </w:rPr>
          <w:t>30</w:t>
        </w:r>
        <w:r w:rsidR="00EF1242">
          <w:rPr>
            <w:noProof/>
            <w:webHidden/>
          </w:rPr>
          <w:fldChar w:fldCharType="end"/>
        </w:r>
      </w:hyperlink>
    </w:p>
    <w:p w14:paraId="24D85F68" w14:textId="39A174AC" w:rsidR="00EF1242" w:rsidRDefault="001C273C">
      <w:pPr>
        <w:pStyle w:val="TOC1"/>
        <w:rPr>
          <w:rFonts w:asciiTheme="minorHAnsi" w:eastAsiaTheme="minorEastAsia" w:hAnsiTheme="minorHAnsi" w:cstheme="minorBidi"/>
          <w:b w:val="0"/>
          <w:noProof/>
          <w:sz w:val="22"/>
          <w:szCs w:val="22"/>
          <w:lang w:eastAsia="en-AU"/>
        </w:rPr>
      </w:pPr>
      <w:hyperlink w:anchor="_Toc57031638" w:history="1">
        <w:r w:rsidR="00EF1242" w:rsidRPr="00FA28DE">
          <w:rPr>
            <w:rStyle w:val="Hyperlink"/>
            <w:noProof/>
          </w:rPr>
          <w:t>Division 2 – Parks and Foreshore</w:t>
        </w:r>
        <w:r w:rsidR="00EF1242">
          <w:rPr>
            <w:noProof/>
            <w:webHidden/>
          </w:rPr>
          <w:tab/>
        </w:r>
        <w:r w:rsidR="00EF1242">
          <w:rPr>
            <w:noProof/>
            <w:webHidden/>
          </w:rPr>
          <w:fldChar w:fldCharType="begin"/>
        </w:r>
        <w:r w:rsidR="00EF1242">
          <w:rPr>
            <w:noProof/>
            <w:webHidden/>
          </w:rPr>
          <w:instrText xml:space="preserve"> PAGEREF _Toc57031638 \h </w:instrText>
        </w:r>
        <w:r w:rsidR="00EF1242">
          <w:rPr>
            <w:noProof/>
            <w:webHidden/>
          </w:rPr>
        </w:r>
        <w:r w:rsidR="00EF1242">
          <w:rPr>
            <w:noProof/>
            <w:webHidden/>
          </w:rPr>
          <w:fldChar w:fldCharType="separate"/>
        </w:r>
        <w:r w:rsidR="009B17B7">
          <w:rPr>
            <w:noProof/>
            <w:webHidden/>
          </w:rPr>
          <w:t>30</w:t>
        </w:r>
        <w:r w:rsidR="00EF1242">
          <w:rPr>
            <w:noProof/>
            <w:webHidden/>
          </w:rPr>
          <w:fldChar w:fldCharType="end"/>
        </w:r>
      </w:hyperlink>
    </w:p>
    <w:p w14:paraId="1BD0DD6B" w14:textId="2ED41DA8" w:rsidR="00EF1242" w:rsidRDefault="001C273C">
      <w:pPr>
        <w:pStyle w:val="TOC2"/>
        <w:rPr>
          <w:rFonts w:asciiTheme="minorHAnsi" w:eastAsiaTheme="minorEastAsia" w:hAnsiTheme="minorHAnsi" w:cstheme="minorBidi"/>
          <w:noProof/>
          <w:sz w:val="22"/>
          <w:szCs w:val="22"/>
          <w:lang w:eastAsia="en-AU"/>
        </w:rPr>
      </w:pPr>
      <w:hyperlink w:anchor="_Toc57031639" w:history="1">
        <w:r w:rsidR="00EF1242" w:rsidRPr="00FA28DE">
          <w:rPr>
            <w:rStyle w:val="Hyperlink"/>
            <w:noProof/>
          </w:rPr>
          <w:t>66.</w:t>
        </w:r>
        <w:r w:rsidR="00EF1242">
          <w:rPr>
            <w:rFonts w:asciiTheme="minorHAnsi" w:eastAsiaTheme="minorEastAsia" w:hAnsiTheme="minorHAnsi" w:cstheme="minorBidi"/>
            <w:noProof/>
            <w:sz w:val="22"/>
            <w:szCs w:val="22"/>
            <w:lang w:eastAsia="en-AU"/>
          </w:rPr>
          <w:tab/>
        </w:r>
        <w:r w:rsidR="00EF1242" w:rsidRPr="00FA28DE">
          <w:rPr>
            <w:rStyle w:val="Hyperlink"/>
            <w:noProof/>
          </w:rPr>
          <w:t>Behaviour within a Municipal Reserve – Prohibitions</w:t>
        </w:r>
        <w:r w:rsidR="00EF1242">
          <w:rPr>
            <w:noProof/>
            <w:webHidden/>
          </w:rPr>
          <w:tab/>
        </w:r>
        <w:r w:rsidR="00EF1242">
          <w:rPr>
            <w:noProof/>
            <w:webHidden/>
          </w:rPr>
          <w:fldChar w:fldCharType="begin"/>
        </w:r>
        <w:r w:rsidR="00EF1242">
          <w:rPr>
            <w:noProof/>
            <w:webHidden/>
          </w:rPr>
          <w:instrText xml:space="preserve"> PAGEREF _Toc57031639 \h </w:instrText>
        </w:r>
        <w:r w:rsidR="00EF1242">
          <w:rPr>
            <w:noProof/>
            <w:webHidden/>
          </w:rPr>
        </w:r>
        <w:r w:rsidR="00EF1242">
          <w:rPr>
            <w:noProof/>
            <w:webHidden/>
          </w:rPr>
          <w:fldChar w:fldCharType="separate"/>
        </w:r>
        <w:r w:rsidR="009B17B7">
          <w:rPr>
            <w:noProof/>
            <w:webHidden/>
          </w:rPr>
          <w:t>30</w:t>
        </w:r>
        <w:r w:rsidR="00EF1242">
          <w:rPr>
            <w:noProof/>
            <w:webHidden/>
          </w:rPr>
          <w:fldChar w:fldCharType="end"/>
        </w:r>
      </w:hyperlink>
    </w:p>
    <w:p w14:paraId="36CB1409" w14:textId="1E4381C6" w:rsidR="00EF1242" w:rsidRDefault="001C273C">
      <w:pPr>
        <w:pStyle w:val="TOC2"/>
        <w:rPr>
          <w:rFonts w:asciiTheme="minorHAnsi" w:eastAsiaTheme="minorEastAsia" w:hAnsiTheme="minorHAnsi" w:cstheme="minorBidi"/>
          <w:noProof/>
          <w:sz w:val="22"/>
          <w:szCs w:val="22"/>
          <w:lang w:eastAsia="en-AU"/>
        </w:rPr>
      </w:pPr>
      <w:hyperlink w:anchor="_Toc57031640" w:history="1">
        <w:r w:rsidR="00EF1242" w:rsidRPr="00FA28DE">
          <w:rPr>
            <w:rStyle w:val="Hyperlink"/>
            <w:noProof/>
          </w:rPr>
          <w:t>67.</w:t>
        </w:r>
        <w:r w:rsidR="00EF1242">
          <w:rPr>
            <w:rFonts w:asciiTheme="minorHAnsi" w:eastAsiaTheme="minorEastAsia" w:hAnsiTheme="minorHAnsi" w:cstheme="minorBidi"/>
            <w:noProof/>
            <w:sz w:val="22"/>
            <w:szCs w:val="22"/>
            <w:lang w:eastAsia="en-AU"/>
          </w:rPr>
          <w:tab/>
        </w:r>
        <w:r w:rsidR="00EF1242" w:rsidRPr="00FA28DE">
          <w:rPr>
            <w:rStyle w:val="Hyperlink"/>
            <w:noProof/>
          </w:rPr>
          <w:t>Activity within a Municipal Reserve – Permitted Activities</w:t>
        </w:r>
        <w:r w:rsidR="00EF1242">
          <w:rPr>
            <w:noProof/>
            <w:webHidden/>
          </w:rPr>
          <w:tab/>
        </w:r>
        <w:r w:rsidR="00EF1242">
          <w:rPr>
            <w:noProof/>
            <w:webHidden/>
          </w:rPr>
          <w:fldChar w:fldCharType="begin"/>
        </w:r>
        <w:r w:rsidR="00EF1242">
          <w:rPr>
            <w:noProof/>
            <w:webHidden/>
          </w:rPr>
          <w:instrText xml:space="preserve"> PAGEREF _Toc57031640 \h </w:instrText>
        </w:r>
        <w:r w:rsidR="00EF1242">
          <w:rPr>
            <w:noProof/>
            <w:webHidden/>
          </w:rPr>
        </w:r>
        <w:r w:rsidR="00EF1242">
          <w:rPr>
            <w:noProof/>
            <w:webHidden/>
          </w:rPr>
          <w:fldChar w:fldCharType="separate"/>
        </w:r>
        <w:r w:rsidR="009B17B7">
          <w:rPr>
            <w:noProof/>
            <w:webHidden/>
          </w:rPr>
          <w:t>30</w:t>
        </w:r>
        <w:r w:rsidR="00EF1242">
          <w:rPr>
            <w:noProof/>
            <w:webHidden/>
          </w:rPr>
          <w:fldChar w:fldCharType="end"/>
        </w:r>
      </w:hyperlink>
    </w:p>
    <w:p w14:paraId="27CC5FA8" w14:textId="1FB22719" w:rsidR="00EF1242" w:rsidRDefault="001C273C">
      <w:pPr>
        <w:pStyle w:val="TOC2"/>
        <w:rPr>
          <w:rFonts w:asciiTheme="minorHAnsi" w:eastAsiaTheme="minorEastAsia" w:hAnsiTheme="minorHAnsi" w:cstheme="minorBidi"/>
          <w:noProof/>
          <w:sz w:val="22"/>
          <w:szCs w:val="22"/>
          <w:lang w:eastAsia="en-AU"/>
        </w:rPr>
      </w:pPr>
      <w:hyperlink w:anchor="_Toc57031641" w:history="1">
        <w:r w:rsidR="00EF1242" w:rsidRPr="00FA28DE">
          <w:rPr>
            <w:rStyle w:val="Hyperlink"/>
            <w:noProof/>
          </w:rPr>
          <w:t>68.</w:t>
        </w:r>
        <w:r w:rsidR="00EF1242">
          <w:rPr>
            <w:rFonts w:asciiTheme="minorHAnsi" w:eastAsiaTheme="minorEastAsia" w:hAnsiTheme="minorHAnsi" w:cstheme="minorBidi"/>
            <w:noProof/>
            <w:sz w:val="22"/>
            <w:szCs w:val="22"/>
            <w:lang w:eastAsia="en-AU"/>
          </w:rPr>
          <w:tab/>
        </w:r>
        <w:r w:rsidR="00EF1242" w:rsidRPr="00FA28DE">
          <w:rPr>
            <w:rStyle w:val="Hyperlink"/>
            <w:noProof/>
          </w:rPr>
          <w:t>Access to Municipal Reserves</w:t>
        </w:r>
        <w:r w:rsidR="00EF1242">
          <w:rPr>
            <w:noProof/>
            <w:webHidden/>
          </w:rPr>
          <w:tab/>
        </w:r>
        <w:r w:rsidR="00EF1242">
          <w:rPr>
            <w:noProof/>
            <w:webHidden/>
          </w:rPr>
          <w:fldChar w:fldCharType="begin"/>
        </w:r>
        <w:r w:rsidR="00EF1242">
          <w:rPr>
            <w:noProof/>
            <w:webHidden/>
          </w:rPr>
          <w:instrText xml:space="preserve"> PAGEREF _Toc57031641 \h </w:instrText>
        </w:r>
        <w:r w:rsidR="00EF1242">
          <w:rPr>
            <w:noProof/>
            <w:webHidden/>
          </w:rPr>
        </w:r>
        <w:r w:rsidR="00EF1242">
          <w:rPr>
            <w:noProof/>
            <w:webHidden/>
          </w:rPr>
          <w:fldChar w:fldCharType="separate"/>
        </w:r>
        <w:r w:rsidR="009B17B7">
          <w:rPr>
            <w:noProof/>
            <w:webHidden/>
          </w:rPr>
          <w:t>32</w:t>
        </w:r>
        <w:r w:rsidR="00EF1242">
          <w:rPr>
            <w:noProof/>
            <w:webHidden/>
          </w:rPr>
          <w:fldChar w:fldCharType="end"/>
        </w:r>
      </w:hyperlink>
    </w:p>
    <w:p w14:paraId="667E8752" w14:textId="64851F2E" w:rsidR="00EF1242" w:rsidRDefault="001C273C">
      <w:pPr>
        <w:pStyle w:val="TOC2"/>
        <w:rPr>
          <w:rFonts w:asciiTheme="minorHAnsi" w:eastAsiaTheme="minorEastAsia" w:hAnsiTheme="minorHAnsi" w:cstheme="minorBidi"/>
          <w:noProof/>
          <w:sz w:val="22"/>
          <w:szCs w:val="22"/>
          <w:lang w:eastAsia="en-AU"/>
        </w:rPr>
      </w:pPr>
      <w:hyperlink w:anchor="_Toc57031642" w:history="1">
        <w:r w:rsidR="00EF1242" w:rsidRPr="00FA28DE">
          <w:rPr>
            <w:rStyle w:val="Hyperlink"/>
            <w:noProof/>
          </w:rPr>
          <w:t>69.</w:t>
        </w:r>
        <w:r w:rsidR="00EF1242">
          <w:rPr>
            <w:rFonts w:asciiTheme="minorHAnsi" w:eastAsiaTheme="minorEastAsia" w:hAnsiTheme="minorHAnsi" w:cstheme="minorBidi"/>
            <w:noProof/>
            <w:sz w:val="22"/>
            <w:szCs w:val="22"/>
            <w:lang w:eastAsia="en-AU"/>
          </w:rPr>
          <w:tab/>
        </w:r>
        <w:r w:rsidR="00EF1242" w:rsidRPr="00FA28DE">
          <w:rPr>
            <w:rStyle w:val="Hyperlink"/>
            <w:noProof/>
          </w:rPr>
          <w:t>Camping Prohibited on Council Land</w:t>
        </w:r>
        <w:r w:rsidR="00EF1242">
          <w:rPr>
            <w:noProof/>
            <w:webHidden/>
          </w:rPr>
          <w:tab/>
        </w:r>
        <w:r w:rsidR="00EF1242">
          <w:rPr>
            <w:noProof/>
            <w:webHidden/>
          </w:rPr>
          <w:fldChar w:fldCharType="begin"/>
        </w:r>
        <w:r w:rsidR="00EF1242">
          <w:rPr>
            <w:noProof/>
            <w:webHidden/>
          </w:rPr>
          <w:instrText xml:space="preserve"> PAGEREF _Toc57031642 \h </w:instrText>
        </w:r>
        <w:r w:rsidR="00EF1242">
          <w:rPr>
            <w:noProof/>
            <w:webHidden/>
          </w:rPr>
        </w:r>
        <w:r w:rsidR="00EF1242">
          <w:rPr>
            <w:noProof/>
            <w:webHidden/>
          </w:rPr>
          <w:fldChar w:fldCharType="separate"/>
        </w:r>
        <w:r w:rsidR="009B17B7">
          <w:rPr>
            <w:noProof/>
            <w:webHidden/>
          </w:rPr>
          <w:t>32</w:t>
        </w:r>
        <w:r w:rsidR="00EF1242">
          <w:rPr>
            <w:noProof/>
            <w:webHidden/>
          </w:rPr>
          <w:fldChar w:fldCharType="end"/>
        </w:r>
      </w:hyperlink>
    </w:p>
    <w:p w14:paraId="1F1A4615" w14:textId="35C1E632" w:rsidR="00EF1242" w:rsidRDefault="001C273C">
      <w:pPr>
        <w:pStyle w:val="TOC2"/>
        <w:rPr>
          <w:rFonts w:asciiTheme="minorHAnsi" w:eastAsiaTheme="minorEastAsia" w:hAnsiTheme="minorHAnsi" w:cstheme="minorBidi"/>
          <w:noProof/>
          <w:sz w:val="22"/>
          <w:szCs w:val="22"/>
          <w:lang w:eastAsia="en-AU"/>
        </w:rPr>
      </w:pPr>
      <w:hyperlink w:anchor="_Toc57031643" w:history="1">
        <w:r w:rsidR="00EF1242" w:rsidRPr="00FA28DE">
          <w:rPr>
            <w:rStyle w:val="Hyperlink"/>
            <w:noProof/>
          </w:rPr>
          <w:t>70.</w:t>
        </w:r>
        <w:r w:rsidR="00EF1242">
          <w:rPr>
            <w:rFonts w:asciiTheme="minorHAnsi" w:eastAsiaTheme="minorEastAsia" w:hAnsiTheme="minorHAnsi" w:cstheme="minorBidi"/>
            <w:noProof/>
            <w:sz w:val="22"/>
            <w:szCs w:val="22"/>
            <w:lang w:eastAsia="en-AU"/>
          </w:rPr>
          <w:tab/>
        </w:r>
        <w:r w:rsidR="00EF1242" w:rsidRPr="00FA28DE">
          <w:rPr>
            <w:rStyle w:val="Hyperlink"/>
            <w:noProof/>
          </w:rPr>
          <w:t>Lighting Fires</w:t>
        </w:r>
        <w:r w:rsidR="00EF1242">
          <w:rPr>
            <w:noProof/>
            <w:webHidden/>
          </w:rPr>
          <w:tab/>
        </w:r>
        <w:r w:rsidR="00EF1242">
          <w:rPr>
            <w:noProof/>
            <w:webHidden/>
          </w:rPr>
          <w:fldChar w:fldCharType="begin"/>
        </w:r>
        <w:r w:rsidR="00EF1242">
          <w:rPr>
            <w:noProof/>
            <w:webHidden/>
          </w:rPr>
          <w:instrText xml:space="preserve"> PAGEREF _Toc57031643 \h </w:instrText>
        </w:r>
        <w:r w:rsidR="00EF1242">
          <w:rPr>
            <w:noProof/>
            <w:webHidden/>
          </w:rPr>
        </w:r>
        <w:r w:rsidR="00EF1242">
          <w:rPr>
            <w:noProof/>
            <w:webHidden/>
          </w:rPr>
          <w:fldChar w:fldCharType="separate"/>
        </w:r>
        <w:r w:rsidR="009B17B7">
          <w:rPr>
            <w:noProof/>
            <w:webHidden/>
          </w:rPr>
          <w:t>32</w:t>
        </w:r>
        <w:r w:rsidR="00EF1242">
          <w:rPr>
            <w:noProof/>
            <w:webHidden/>
          </w:rPr>
          <w:fldChar w:fldCharType="end"/>
        </w:r>
      </w:hyperlink>
    </w:p>
    <w:p w14:paraId="4DFF5FAE" w14:textId="6C27EA8F" w:rsidR="00EF1242" w:rsidRDefault="001C273C">
      <w:pPr>
        <w:pStyle w:val="TOC2"/>
        <w:rPr>
          <w:rFonts w:asciiTheme="minorHAnsi" w:eastAsiaTheme="minorEastAsia" w:hAnsiTheme="minorHAnsi" w:cstheme="minorBidi"/>
          <w:noProof/>
          <w:sz w:val="22"/>
          <w:szCs w:val="22"/>
          <w:lang w:eastAsia="en-AU"/>
        </w:rPr>
      </w:pPr>
      <w:hyperlink w:anchor="_Toc57031644" w:history="1">
        <w:r w:rsidR="00EF1242" w:rsidRPr="00FA28DE">
          <w:rPr>
            <w:rStyle w:val="Hyperlink"/>
            <w:noProof/>
          </w:rPr>
          <w:t>71.</w:t>
        </w:r>
        <w:r w:rsidR="00EF1242">
          <w:rPr>
            <w:rFonts w:asciiTheme="minorHAnsi" w:eastAsiaTheme="minorEastAsia" w:hAnsiTheme="minorHAnsi" w:cstheme="minorBidi"/>
            <w:noProof/>
            <w:sz w:val="22"/>
            <w:szCs w:val="22"/>
            <w:lang w:eastAsia="en-AU"/>
          </w:rPr>
          <w:tab/>
        </w:r>
        <w:r w:rsidR="00EF1242" w:rsidRPr="00FA28DE">
          <w:rPr>
            <w:rStyle w:val="Hyperlink"/>
            <w:noProof/>
          </w:rPr>
          <w:t>Filming on Council Land</w:t>
        </w:r>
        <w:r w:rsidR="00EF1242">
          <w:rPr>
            <w:noProof/>
            <w:webHidden/>
          </w:rPr>
          <w:tab/>
        </w:r>
        <w:r w:rsidR="00EF1242">
          <w:rPr>
            <w:noProof/>
            <w:webHidden/>
          </w:rPr>
          <w:fldChar w:fldCharType="begin"/>
        </w:r>
        <w:r w:rsidR="00EF1242">
          <w:rPr>
            <w:noProof/>
            <w:webHidden/>
          </w:rPr>
          <w:instrText xml:space="preserve"> PAGEREF _Toc57031644 \h </w:instrText>
        </w:r>
        <w:r w:rsidR="00EF1242">
          <w:rPr>
            <w:noProof/>
            <w:webHidden/>
          </w:rPr>
        </w:r>
        <w:r w:rsidR="00EF1242">
          <w:rPr>
            <w:noProof/>
            <w:webHidden/>
          </w:rPr>
          <w:fldChar w:fldCharType="separate"/>
        </w:r>
        <w:r w:rsidR="009B17B7">
          <w:rPr>
            <w:noProof/>
            <w:webHidden/>
          </w:rPr>
          <w:t>33</w:t>
        </w:r>
        <w:r w:rsidR="00EF1242">
          <w:rPr>
            <w:noProof/>
            <w:webHidden/>
          </w:rPr>
          <w:fldChar w:fldCharType="end"/>
        </w:r>
      </w:hyperlink>
    </w:p>
    <w:p w14:paraId="59067E0F" w14:textId="0A8E8AAD" w:rsidR="00EF1242" w:rsidRDefault="001C273C">
      <w:pPr>
        <w:pStyle w:val="TOC2"/>
        <w:rPr>
          <w:rFonts w:asciiTheme="minorHAnsi" w:eastAsiaTheme="minorEastAsia" w:hAnsiTheme="minorHAnsi" w:cstheme="minorBidi"/>
          <w:noProof/>
          <w:sz w:val="22"/>
          <w:szCs w:val="22"/>
          <w:lang w:eastAsia="en-AU"/>
        </w:rPr>
      </w:pPr>
      <w:hyperlink w:anchor="_Toc57031645" w:history="1">
        <w:r w:rsidR="00EF1242" w:rsidRPr="00FA28DE">
          <w:rPr>
            <w:rStyle w:val="Hyperlink"/>
            <w:noProof/>
          </w:rPr>
          <w:t>72.</w:t>
        </w:r>
        <w:r w:rsidR="00EF1242">
          <w:rPr>
            <w:rFonts w:asciiTheme="minorHAnsi" w:eastAsiaTheme="minorEastAsia" w:hAnsiTheme="minorHAnsi" w:cstheme="minorBidi"/>
            <w:noProof/>
            <w:sz w:val="22"/>
            <w:szCs w:val="22"/>
            <w:lang w:eastAsia="en-AU"/>
          </w:rPr>
          <w:tab/>
        </w:r>
        <w:r w:rsidR="00EF1242" w:rsidRPr="00FA28DE">
          <w:rPr>
            <w:rStyle w:val="Hyperlink"/>
            <w:noProof/>
          </w:rPr>
          <w:t>Parking on Municipal Reserves</w:t>
        </w:r>
        <w:r w:rsidR="00EF1242">
          <w:rPr>
            <w:noProof/>
            <w:webHidden/>
          </w:rPr>
          <w:tab/>
        </w:r>
        <w:r w:rsidR="00EF1242">
          <w:rPr>
            <w:noProof/>
            <w:webHidden/>
          </w:rPr>
          <w:fldChar w:fldCharType="begin"/>
        </w:r>
        <w:r w:rsidR="00EF1242">
          <w:rPr>
            <w:noProof/>
            <w:webHidden/>
          </w:rPr>
          <w:instrText xml:space="preserve"> PAGEREF _Toc57031645 \h </w:instrText>
        </w:r>
        <w:r w:rsidR="00EF1242">
          <w:rPr>
            <w:noProof/>
            <w:webHidden/>
          </w:rPr>
        </w:r>
        <w:r w:rsidR="00EF1242">
          <w:rPr>
            <w:noProof/>
            <w:webHidden/>
          </w:rPr>
          <w:fldChar w:fldCharType="separate"/>
        </w:r>
        <w:r w:rsidR="009B17B7">
          <w:rPr>
            <w:noProof/>
            <w:webHidden/>
          </w:rPr>
          <w:t>33</w:t>
        </w:r>
        <w:r w:rsidR="00EF1242">
          <w:rPr>
            <w:noProof/>
            <w:webHidden/>
          </w:rPr>
          <w:fldChar w:fldCharType="end"/>
        </w:r>
      </w:hyperlink>
    </w:p>
    <w:p w14:paraId="691EFC35" w14:textId="30E14DFD" w:rsidR="00EF1242" w:rsidRDefault="001C273C">
      <w:pPr>
        <w:pStyle w:val="TOC2"/>
        <w:rPr>
          <w:rFonts w:asciiTheme="minorHAnsi" w:eastAsiaTheme="minorEastAsia" w:hAnsiTheme="minorHAnsi" w:cstheme="minorBidi"/>
          <w:noProof/>
          <w:sz w:val="22"/>
          <w:szCs w:val="22"/>
          <w:lang w:eastAsia="en-AU"/>
        </w:rPr>
      </w:pPr>
      <w:hyperlink w:anchor="_Toc57031646" w:history="1">
        <w:r w:rsidR="00EF1242" w:rsidRPr="00FA28DE">
          <w:rPr>
            <w:rStyle w:val="Hyperlink"/>
            <w:noProof/>
          </w:rPr>
          <w:t>73.</w:t>
        </w:r>
        <w:r w:rsidR="00EF1242">
          <w:rPr>
            <w:rFonts w:asciiTheme="minorHAnsi" w:eastAsiaTheme="minorEastAsia" w:hAnsiTheme="minorHAnsi" w:cstheme="minorBidi"/>
            <w:noProof/>
            <w:sz w:val="22"/>
            <w:szCs w:val="22"/>
            <w:lang w:eastAsia="en-AU"/>
          </w:rPr>
          <w:tab/>
        </w:r>
        <w:r w:rsidR="00EF1242" w:rsidRPr="00FA28DE">
          <w:rPr>
            <w:rStyle w:val="Hyperlink"/>
            <w:noProof/>
          </w:rPr>
          <w:t>Riding Animals on Council Land</w:t>
        </w:r>
        <w:r w:rsidR="00EF1242">
          <w:rPr>
            <w:noProof/>
            <w:webHidden/>
          </w:rPr>
          <w:tab/>
        </w:r>
        <w:r w:rsidR="00EF1242">
          <w:rPr>
            <w:noProof/>
            <w:webHidden/>
          </w:rPr>
          <w:fldChar w:fldCharType="begin"/>
        </w:r>
        <w:r w:rsidR="00EF1242">
          <w:rPr>
            <w:noProof/>
            <w:webHidden/>
          </w:rPr>
          <w:instrText xml:space="preserve"> PAGEREF _Toc57031646 \h </w:instrText>
        </w:r>
        <w:r w:rsidR="00EF1242">
          <w:rPr>
            <w:noProof/>
            <w:webHidden/>
          </w:rPr>
        </w:r>
        <w:r w:rsidR="00EF1242">
          <w:rPr>
            <w:noProof/>
            <w:webHidden/>
          </w:rPr>
          <w:fldChar w:fldCharType="separate"/>
        </w:r>
        <w:r w:rsidR="009B17B7">
          <w:rPr>
            <w:noProof/>
            <w:webHidden/>
          </w:rPr>
          <w:t>33</w:t>
        </w:r>
        <w:r w:rsidR="00EF1242">
          <w:rPr>
            <w:noProof/>
            <w:webHidden/>
          </w:rPr>
          <w:fldChar w:fldCharType="end"/>
        </w:r>
      </w:hyperlink>
    </w:p>
    <w:p w14:paraId="64BE79A2" w14:textId="2C6264EB" w:rsidR="00EF1242" w:rsidRDefault="001C273C">
      <w:pPr>
        <w:pStyle w:val="TOC2"/>
        <w:rPr>
          <w:rFonts w:asciiTheme="minorHAnsi" w:eastAsiaTheme="minorEastAsia" w:hAnsiTheme="minorHAnsi" w:cstheme="minorBidi"/>
          <w:noProof/>
          <w:sz w:val="22"/>
          <w:szCs w:val="22"/>
          <w:lang w:eastAsia="en-AU"/>
        </w:rPr>
      </w:pPr>
      <w:hyperlink w:anchor="_Toc57031647" w:history="1">
        <w:r w:rsidR="00EF1242" w:rsidRPr="00FA28DE">
          <w:rPr>
            <w:rStyle w:val="Hyperlink"/>
            <w:noProof/>
          </w:rPr>
          <w:t>74.</w:t>
        </w:r>
        <w:r w:rsidR="00EF1242">
          <w:rPr>
            <w:rFonts w:asciiTheme="minorHAnsi" w:eastAsiaTheme="minorEastAsia" w:hAnsiTheme="minorHAnsi" w:cstheme="minorBidi"/>
            <w:noProof/>
            <w:sz w:val="22"/>
            <w:szCs w:val="22"/>
            <w:lang w:eastAsia="en-AU"/>
          </w:rPr>
          <w:tab/>
        </w:r>
        <w:r w:rsidR="00EF1242" w:rsidRPr="00FA28DE">
          <w:rPr>
            <w:rStyle w:val="Hyperlink"/>
            <w:noProof/>
          </w:rPr>
          <w:t>Feeding of Birds on Public Land</w:t>
        </w:r>
        <w:r w:rsidR="00EF1242">
          <w:rPr>
            <w:noProof/>
            <w:webHidden/>
          </w:rPr>
          <w:tab/>
        </w:r>
        <w:r w:rsidR="00EF1242">
          <w:rPr>
            <w:noProof/>
            <w:webHidden/>
          </w:rPr>
          <w:fldChar w:fldCharType="begin"/>
        </w:r>
        <w:r w:rsidR="00EF1242">
          <w:rPr>
            <w:noProof/>
            <w:webHidden/>
          </w:rPr>
          <w:instrText xml:space="preserve"> PAGEREF _Toc57031647 \h </w:instrText>
        </w:r>
        <w:r w:rsidR="00EF1242">
          <w:rPr>
            <w:noProof/>
            <w:webHidden/>
          </w:rPr>
        </w:r>
        <w:r w:rsidR="00EF1242">
          <w:rPr>
            <w:noProof/>
            <w:webHidden/>
          </w:rPr>
          <w:fldChar w:fldCharType="separate"/>
        </w:r>
        <w:r w:rsidR="009B17B7">
          <w:rPr>
            <w:noProof/>
            <w:webHidden/>
          </w:rPr>
          <w:t>33</w:t>
        </w:r>
        <w:r w:rsidR="00EF1242">
          <w:rPr>
            <w:noProof/>
            <w:webHidden/>
          </w:rPr>
          <w:fldChar w:fldCharType="end"/>
        </w:r>
      </w:hyperlink>
    </w:p>
    <w:p w14:paraId="7A4D29C5" w14:textId="360EC6D6" w:rsidR="00EF1242" w:rsidRDefault="001C273C">
      <w:pPr>
        <w:pStyle w:val="TOC2"/>
        <w:rPr>
          <w:rFonts w:asciiTheme="minorHAnsi" w:eastAsiaTheme="minorEastAsia" w:hAnsiTheme="minorHAnsi" w:cstheme="minorBidi"/>
          <w:noProof/>
          <w:sz w:val="22"/>
          <w:szCs w:val="22"/>
          <w:lang w:eastAsia="en-AU"/>
        </w:rPr>
      </w:pPr>
      <w:hyperlink w:anchor="_Toc57031648" w:history="1">
        <w:r w:rsidR="00EF1242" w:rsidRPr="00FA28DE">
          <w:rPr>
            <w:rStyle w:val="Hyperlink"/>
            <w:noProof/>
          </w:rPr>
          <w:t>75.</w:t>
        </w:r>
        <w:r w:rsidR="00EF1242">
          <w:rPr>
            <w:rFonts w:asciiTheme="minorHAnsi" w:eastAsiaTheme="minorEastAsia" w:hAnsiTheme="minorHAnsi" w:cstheme="minorBidi"/>
            <w:noProof/>
            <w:sz w:val="22"/>
            <w:szCs w:val="22"/>
            <w:lang w:eastAsia="en-AU"/>
          </w:rPr>
          <w:tab/>
        </w:r>
        <w:r w:rsidR="00EF1242" w:rsidRPr="00FA28DE">
          <w:rPr>
            <w:rStyle w:val="Hyperlink"/>
            <w:noProof/>
          </w:rPr>
          <w:t>Use of Wheeled Non-Motorised Recreational Devices and Wheeled Child’s Toys</w:t>
        </w:r>
        <w:r w:rsidR="00EF1242">
          <w:rPr>
            <w:noProof/>
            <w:webHidden/>
          </w:rPr>
          <w:tab/>
        </w:r>
        <w:r w:rsidR="00EF1242">
          <w:rPr>
            <w:noProof/>
            <w:webHidden/>
          </w:rPr>
          <w:fldChar w:fldCharType="begin"/>
        </w:r>
        <w:r w:rsidR="00EF1242">
          <w:rPr>
            <w:noProof/>
            <w:webHidden/>
          </w:rPr>
          <w:instrText xml:space="preserve"> PAGEREF _Toc57031648 \h </w:instrText>
        </w:r>
        <w:r w:rsidR="00EF1242">
          <w:rPr>
            <w:noProof/>
            <w:webHidden/>
          </w:rPr>
        </w:r>
        <w:r w:rsidR="00EF1242">
          <w:rPr>
            <w:noProof/>
            <w:webHidden/>
          </w:rPr>
          <w:fldChar w:fldCharType="separate"/>
        </w:r>
        <w:r w:rsidR="009B17B7">
          <w:rPr>
            <w:noProof/>
            <w:webHidden/>
          </w:rPr>
          <w:t>33</w:t>
        </w:r>
        <w:r w:rsidR="00EF1242">
          <w:rPr>
            <w:noProof/>
            <w:webHidden/>
          </w:rPr>
          <w:fldChar w:fldCharType="end"/>
        </w:r>
      </w:hyperlink>
    </w:p>
    <w:p w14:paraId="7D48564F" w14:textId="35B701FD" w:rsidR="00EF1242" w:rsidRDefault="001C273C">
      <w:pPr>
        <w:pStyle w:val="TOC2"/>
        <w:rPr>
          <w:rFonts w:asciiTheme="minorHAnsi" w:eastAsiaTheme="minorEastAsia" w:hAnsiTheme="minorHAnsi" w:cstheme="minorBidi"/>
          <w:noProof/>
          <w:sz w:val="22"/>
          <w:szCs w:val="22"/>
          <w:lang w:eastAsia="en-AU"/>
        </w:rPr>
      </w:pPr>
      <w:hyperlink w:anchor="_Toc57031649" w:history="1">
        <w:r w:rsidR="00EF1242" w:rsidRPr="00FA28DE">
          <w:rPr>
            <w:rStyle w:val="Hyperlink"/>
            <w:noProof/>
          </w:rPr>
          <w:t>76.</w:t>
        </w:r>
        <w:r w:rsidR="00EF1242">
          <w:rPr>
            <w:rFonts w:asciiTheme="minorHAnsi" w:eastAsiaTheme="minorEastAsia" w:hAnsiTheme="minorHAnsi" w:cstheme="minorBidi"/>
            <w:noProof/>
            <w:sz w:val="22"/>
            <w:szCs w:val="22"/>
            <w:lang w:eastAsia="en-AU"/>
          </w:rPr>
          <w:tab/>
        </w:r>
        <w:r w:rsidR="00EF1242" w:rsidRPr="00FA28DE">
          <w:rPr>
            <w:rStyle w:val="Hyperlink"/>
            <w:noProof/>
          </w:rPr>
          <w:t>Control of Bathing Boxes</w:t>
        </w:r>
        <w:r w:rsidR="00EF1242">
          <w:rPr>
            <w:noProof/>
            <w:webHidden/>
          </w:rPr>
          <w:tab/>
        </w:r>
        <w:r w:rsidR="00EF1242">
          <w:rPr>
            <w:noProof/>
            <w:webHidden/>
          </w:rPr>
          <w:fldChar w:fldCharType="begin"/>
        </w:r>
        <w:r w:rsidR="00EF1242">
          <w:rPr>
            <w:noProof/>
            <w:webHidden/>
          </w:rPr>
          <w:instrText xml:space="preserve"> PAGEREF _Toc57031649 \h </w:instrText>
        </w:r>
        <w:r w:rsidR="00EF1242">
          <w:rPr>
            <w:noProof/>
            <w:webHidden/>
          </w:rPr>
        </w:r>
        <w:r w:rsidR="00EF1242">
          <w:rPr>
            <w:noProof/>
            <w:webHidden/>
          </w:rPr>
          <w:fldChar w:fldCharType="separate"/>
        </w:r>
        <w:r w:rsidR="009B17B7">
          <w:rPr>
            <w:noProof/>
            <w:webHidden/>
          </w:rPr>
          <w:t>34</w:t>
        </w:r>
        <w:r w:rsidR="00EF1242">
          <w:rPr>
            <w:noProof/>
            <w:webHidden/>
          </w:rPr>
          <w:fldChar w:fldCharType="end"/>
        </w:r>
      </w:hyperlink>
    </w:p>
    <w:p w14:paraId="5B241CB1" w14:textId="0A52D5F2" w:rsidR="00EF1242" w:rsidRDefault="001C273C">
      <w:pPr>
        <w:pStyle w:val="TOC1"/>
        <w:rPr>
          <w:rFonts w:asciiTheme="minorHAnsi" w:eastAsiaTheme="minorEastAsia" w:hAnsiTheme="minorHAnsi" w:cstheme="minorBidi"/>
          <w:b w:val="0"/>
          <w:noProof/>
          <w:sz w:val="22"/>
          <w:szCs w:val="22"/>
          <w:lang w:eastAsia="en-AU"/>
        </w:rPr>
      </w:pPr>
      <w:hyperlink w:anchor="_Toc57031650" w:history="1">
        <w:r w:rsidR="00EF1242" w:rsidRPr="00FA28DE">
          <w:rPr>
            <w:rStyle w:val="Hyperlink"/>
            <w:noProof/>
          </w:rPr>
          <w:t>Division 3 – Council Buildings</w:t>
        </w:r>
        <w:r w:rsidR="00EF1242">
          <w:rPr>
            <w:noProof/>
            <w:webHidden/>
          </w:rPr>
          <w:tab/>
        </w:r>
        <w:r w:rsidR="00EF1242">
          <w:rPr>
            <w:noProof/>
            <w:webHidden/>
          </w:rPr>
          <w:fldChar w:fldCharType="begin"/>
        </w:r>
        <w:r w:rsidR="00EF1242">
          <w:rPr>
            <w:noProof/>
            <w:webHidden/>
          </w:rPr>
          <w:instrText xml:space="preserve"> PAGEREF _Toc57031650 \h </w:instrText>
        </w:r>
        <w:r w:rsidR="00EF1242">
          <w:rPr>
            <w:noProof/>
            <w:webHidden/>
          </w:rPr>
        </w:r>
        <w:r w:rsidR="00EF1242">
          <w:rPr>
            <w:noProof/>
            <w:webHidden/>
          </w:rPr>
          <w:fldChar w:fldCharType="separate"/>
        </w:r>
        <w:r w:rsidR="009B17B7">
          <w:rPr>
            <w:noProof/>
            <w:webHidden/>
          </w:rPr>
          <w:t>34</w:t>
        </w:r>
        <w:r w:rsidR="00EF1242">
          <w:rPr>
            <w:noProof/>
            <w:webHidden/>
          </w:rPr>
          <w:fldChar w:fldCharType="end"/>
        </w:r>
      </w:hyperlink>
    </w:p>
    <w:p w14:paraId="136DA638" w14:textId="6FCDEF7F" w:rsidR="00EF1242" w:rsidRDefault="001C273C">
      <w:pPr>
        <w:pStyle w:val="TOC2"/>
        <w:rPr>
          <w:rFonts w:asciiTheme="minorHAnsi" w:eastAsiaTheme="minorEastAsia" w:hAnsiTheme="minorHAnsi" w:cstheme="minorBidi"/>
          <w:noProof/>
          <w:sz w:val="22"/>
          <w:szCs w:val="22"/>
          <w:lang w:eastAsia="en-AU"/>
        </w:rPr>
      </w:pPr>
      <w:hyperlink w:anchor="_Toc57031651" w:history="1">
        <w:r w:rsidR="00EF1242" w:rsidRPr="00FA28DE">
          <w:rPr>
            <w:rStyle w:val="Hyperlink"/>
            <w:noProof/>
          </w:rPr>
          <w:t>77.</w:t>
        </w:r>
        <w:r w:rsidR="00EF1242">
          <w:rPr>
            <w:rFonts w:asciiTheme="minorHAnsi" w:eastAsiaTheme="minorEastAsia" w:hAnsiTheme="minorHAnsi" w:cstheme="minorBidi"/>
            <w:noProof/>
            <w:sz w:val="22"/>
            <w:szCs w:val="22"/>
            <w:lang w:eastAsia="en-AU"/>
          </w:rPr>
          <w:tab/>
        </w:r>
        <w:r w:rsidR="00EF1242" w:rsidRPr="00FA28DE">
          <w:rPr>
            <w:rStyle w:val="Hyperlink"/>
            <w:noProof/>
          </w:rPr>
          <w:t>Behaviour in a Municipal Building – Prohibitions</w:t>
        </w:r>
        <w:r w:rsidR="00EF1242">
          <w:rPr>
            <w:noProof/>
            <w:webHidden/>
          </w:rPr>
          <w:tab/>
        </w:r>
        <w:r w:rsidR="00EF1242">
          <w:rPr>
            <w:noProof/>
            <w:webHidden/>
          </w:rPr>
          <w:fldChar w:fldCharType="begin"/>
        </w:r>
        <w:r w:rsidR="00EF1242">
          <w:rPr>
            <w:noProof/>
            <w:webHidden/>
          </w:rPr>
          <w:instrText xml:space="preserve"> PAGEREF _Toc57031651 \h </w:instrText>
        </w:r>
        <w:r w:rsidR="00EF1242">
          <w:rPr>
            <w:noProof/>
            <w:webHidden/>
          </w:rPr>
        </w:r>
        <w:r w:rsidR="00EF1242">
          <w:rPr>
            <w:noProof/>
            <w:webHidden/>
          </w:rPr>
          <w:fldChar w:fldCharType="separate"/>
        </w:r>
        <w:r w:rsidR="009B17B7">
          <w:rPr>
            <w:noProof/>
            <w:webHidden/>
          </w:rPr>
          <w:t>34</w:t>
        </w:r>
        <w:r w:rsidR="00EF1242">
          <w:rPr>
            <w:noProof/>
            <w:webHidden/>
          </w:rPr>
          <w:fldChar w:fldCharType="end"/>
        </w:r>
      </w:hyperlink>
    </w:p>
    <w:p w14:paraId="708E65BE" w14:textId="560598E9" w:rsidR="00EF1242" w:rsidRDefault="001C273C">
      <w:pPr>
        <w:pStyle w:val="TOC2"/>
        <w:rPr>
          <w:rFonts w:asciiTheme="minorHAnsi" w:eastAsiaTheme="minorEastAsia" w:hAnsiTheme="minorHAnsi" w:cstheme="minorBidi"/>
          <w:noProof/>
          <w:sz w:val="22"/>
          <w:szCs w:val="22"/>
          <w:lang w:eastAsia="en-AU"/>
        </w:rPr>
      </w:pPr>
      <w:hyperlink w:anchor="_Toc57031652" w:history="1">
        <w:r w:rsidR="00EF1242" w:rsidRPr="00FA28DE">
          <w:rPr>
            <w:rStyle w:val="Hyperlink"/>
            <w:noProof/>
          </w:rPr>
          <w:t>78.</w:t>
        </w:r>
        <w:r w:rsidR="00EF1242">
          <w:rPr>
            <w:rFonts w:asciiTheme="minorHAnsi" w:eastAsiaTheme="minorEastAsia" w:hAnsiTheme="minorHAnsi" w:cstheme="minorBidi"/>
            <w:noProof/>
            <w:sz w:val="22"/>
            <w:szCs w:val="22"/>
            <w:lang w:eastAsia="en-AU"/>
          </w:rPr>
          <w:tab/>
        </w:r>
        <w:r w:rsidR="00EF1242" w:rsidRPr="00FA28DE">
          <w:rPr>
            <w:rStyle w:val="Hyperlink"/>
            <w:noProof/>
          </w:rPr>
          <w:t>Availability and Hire</w:t>
        </w:r>
        <w:r w:rsidR="00EF1242">
          <w:rPr>
            <w:noProof/>
            <w:webHidden/>
          </w:rPr>
          <w:tab/>
        </w:r>
        <w:r w:rsidR="00EF1242">
          <w:rPr>
            <w:noProof/>
            <w:webHidden/>
          </w:rPr>
          <w:fldChar w:fldCharType="begin"/>
        </w:r>
        <w:r w:rsidR="00EF1242">
          <w:rPr>
            <w:noProof/>
            <w:webHidden/>
          </w:rPr>
          <w:instrText xml:space="preserve"> PAGEREF _Toc57031652 \h </w:instrText>
        </w:r>
        <w:r w:rsidR="00EF1242">
          <w:rPr>
            <w:noProof/>
            <w:webHidden/>
          </w:rPr>
        </w:r>
        <w:r w:rsidR="00EF1242">
          <w:rPr>
            <w:noProof/>
            <w:webHidden/>
          </w:rPr>
          <w:fldChar w:fldCharType="separate"/>
        </w:r>
        <w:r w:rsidR="009B17B7">
          <w:rPr>
            <w:noProof/>
            <w:webHidden/>
          </w:rPr>
          <w:t>34</w:t>
        </w:r>
        <w:r w:rsidR="00EF1242">
          <w:rPr>
            <w:noProof/>
            <w:webHidden/>
          </w:rPr>
          <w:fldChar w:fldCharType="end"/>
        </w:r>
      </w:hyperlink>
    </w:p>
    <w:p w14:paraId="21E21B18" w14:textId="25451D32" w:rsidR="00EF1242" w:rsidRDefault="001C273C">
      <w:pPr>
        <w:pStyle w:val="TOC1"/>
        <w:rPr>
          <w:rFonts w:asciiTheme="minorHAnsi" w:eastAsiaTheme="minorEastAsia" w:hAnsiTheme="minorHAnsi" w:cstheme="minorBidi"/>
          <w:b w:val="0"/>
          <w:noProof/>
          <w:sz w:val="22"/>
          <w:szCs w:val="22"/>
          <w:lang w:eastAsia="en-AU"/>
        </w:rPr>
      </w:pPr>
      <w:hyperlink w:anchor="_Toc57031653" w:history="1">
        <w:r w:rsidR="00EF1242" w:rsidRPr="00FA28DE">
          <w:rPr>
            <w:rStyle w:val="Hyperlink"/>
            <w:noProof/>
          </w:rPr>
          <w:t>Part 7 – Fees and Charges</w:t>
        </w:r>
        <w:r w:rsidR="00EF1242">
          <w:rPr>
            <w:noProof/>
            <w:webHidden/>
          </w:rPr>
          <w:tab/>
        </w:r>
        <w:r w:rsidR="00EF1242">
          <w:rPr>
            <w:noProof/>
            <w:webHidden/>
          </w:rPr>
          <w:fldChar w:fldCharType="begin"/>
        </w:r>
        <w:r w:rsidR="00EF1242">
          <w:rPr>
            <w:noProof/>
            <w:webHidden/>
          </w:rPr>
          <w:instrText xml:space="preserve"> PAGEREF _Toc57031653 \h </w:instrText>
        </w:r>
        <w:r w:rsidR="00EF1242">
          <w:rPr>
            <w:noProof/>
            <w:webHidden/>
          </w:rPr>
        </w:r>
        <w:r w:rsidR="00EF1242">
          <w:rPr>
            <w:noProof/>
            <w:webHidden/>
          </w:rPr>
          <w:fldChar w:fldCharType="separate"/>
        </w:r>
        <w:r w:rsidR="009B17B7">
          <w:rPr>
            <w:noProof/>
            <w:webHidden/>
          </w:rPr>
          <w:t>34</w:t>
        </w:r>
        <w:r w:rsidR="00EF1242">
          <w:rPr>
            <w:noProof/>
            <w:webHidden/>
          </w:rPr>
          <w:fldChar w:fldCharType="end"/>
        </w:r>
      </w:hyperlink>
    </w:p>
    <w:p w14:paraId="7A361EF0" w14:textId="6164A999" w:rsidR="00EF1242" w:rsidRDefault="001C273C">
      <w:pPr>
        <w:pStyle w:val="TOC2"/>
        <w:rPr>
          <w:rFonts w:asciiTheme="minorHAnsi" w:eastAsiaTheme="minorEastAsia" w:hAnsiTheme="minorHAnsi" w:cstheme="minorBidi"/>
          <w:noProof/>
          <w:sz w:val="22"/>
          <w:szCs w:val="22"/>
          <w:lang w:eastAsia="en-AU"/>
        </w:rPr>
      </w:pPr>
      <w:hyperlink w:anchor="_Toc57031654" w:history="1">
        <w:r w:rsidR="00EF1242" w:rsidRPr="00FA28DE">
          <w:rPr>
            <w:rStyle w:val="Hyperlink"/>
            <w:noProof/>
          </w:rPr>
          <w:t>79.</w:t>
        </w:r>
        <w:r w:rsidR="00EF1242">
          <w:rPr>
            <w:rFonts w:asciiTheme="minorHAnsi" w:eastAsiaTheme="minorEastAsia" w:hAnsiTheme="minorHAnsi" w:cstheme="minorBidi"/>
            <w:noProof/>
            <w:sz w:val="22"/>
            <w:szCs w:val="22"/>
            <w:lang w:eastAsia="en-AU"/>
          </w:rPr>
          <w:tab/>
        </w:r>
        <w:r w:rsidR="00EF1242" w:rsidRPr="00FA28DE">
          <w:rPr>
            <w:rStyle w:val="Hyperlink"/>
            <w:noProof/>
          </w:rPr>
          <w:t>Setting Fees and Charges</w:t>
        </w:r>
        <w:r w:rsidR="00EF1242">
          <w:rPr>
            <w:noProof/>
            <w:webHidden/>
          </w:rPr>
          <w:tab/>
        </w:r>
        <w:r w:rsidR="00EF1242">
          <w:rPr>
            <w:noProof/>
            <w:webHidden/>
          </w:rPr>
          <w:fldChar w:fldCharType="begin"/>
        </w:r>
        <w:r w:rsidR="00EF1242">
          <w:rPr>
            <w:noProof/>
            <w:webHidden/>
          </w:rPr>
          <w:instrText xml:space="preserve"> PAGEREF _Toc57031654 \h </w:instrText>
        </w:r>
        <w:r w:rsidR="00EF1242">
          <w:rPr>
            <w:noProof/>
            <w:webHidden/>
          </w:rPr>
        </w:r>
        <w:r w:rsidR="00EF1242">
          <w:rPr>
            <w:noProof/>
            <w:webHidden/>
          </w:rPr>
          <w:fldChar w:fldCharType="separate"/>
        </w:r>
        <w:r w:rsidR="009B17B7">
          <w:rPr>
            <w:noProof/>
            <w:webHidden/>
          </w:rPr>
          <w:t>34</w:t>
        </w:r>
        <w:r w:rsidR="00EF1242">
          <w:rPr>
            <w:noProof/>
            <w:webHidden/>
          </w:rPr>
          <w:fldChar w:fldCharType="end"/>
        </w:r>
      </w:hyperlink>
    </w:p>
    <w:p w14:paraId="094DD860" w14:textId="26D89862" w:rsidR="00EF1242" w:rsidRDefault="001C273C">
      <w:pPr>
        <w:pStyle w:val="TOC2"/>
        <w:rPr>
          <w:rFonts w:asciiTheme="minorHAnsi" w:eastAsiaTheme="minorEastAsia" w:hAnsiTheme="minorHAnsi" w:cstheme="minorBidi"/>
          <w:noProof/>
          <w:sz w:val="22"/>
          <w:szCs w:val="22"/>
          <w:lang w:eastAsia="en-AU"/>
        </w:rPr>
      </w:pPr>
      <w:hyperlink w:anchor="_Toc57031655" w:history="1">
        <w:r w:rsidR="00EF1242" w:rsidRPr="00FA28DE">
          <w:rPr>
            <w:rStyle w:val="Hyperlink"/>
            <w:noProof/>
          </w:rPr>
          <w:t>80.</w:t>
        </w:r>
        <w:r w:rsidR="00EF1242">
          <w:rPr>
            <w:rFonts w:asciiTheme="minorHAnsi" w:eastAsiaTheme="minorEastAsia" w:hAnsiTheme="minorHAnsi" w:cstheme="minorBidi"/>
            <w:noProof/>
            <w:sz w:val="22"/>
            <w:szCs w:val="22"/>
            <w:lang w:eastAsia="en-AU"/>
          </w:rPr>
          <w:tab/>
        </w:r>
        <w:r w:rsidR="00EF1242" w:rsidRPr="00FA28DE">
          <w:rPr>
            <w:rStyle w:val="Hyperlink"/>
            <w:noProof/>
          </w:rPr>
          <w:t>Waiver of Fees and Charges</w:t>
        </w:r>
        <w:r w:rsidR="00EF1242">
          <w:rPr>
            <w:noProof/>
            <w:webHidden/>
          </w:rPr>
          <w:tab/>
        </w:r>
        <w:r w:rsidR="00EF1242">
          <w:rPr>
            <w:noProof/>
            <w:webHidden/>
          </w:rPr>
          <w:fldChar w:fldCharType="begin"/>
        </w:r>
        <w:r w:rsidR="00EF1242">
          <w:rPr>
            <w:noProof/>
            <w:webHidden/>
          </w:rPr>
          <w:instrText xml:space="preserve"> PAGEREF _Toc57031655 \h </w:instrText>
        </w:r>
        <w:r w:rsidR="00EF1242">
          <w:rPr>
            <w:noProof/>
            <w:webHidden/>
          </w:rPr>
        </w:r>
        <w:r w:rsidR="00EF1242">
          <w:rPr>
            <w:noProof/>
            <w:webHidden/>
          </w:rPr>
          <w:fldChar w:fldCharType="separate"/>
        </w:r>
        <w:r w:rsidR="009B17B7">
          <w:rPr>
            <w:noProof/>
            <w:webHidden/>
          </w:rPr>
          <w:t>35</w:t>
        </w:r>
        <w:r w:rsidR="00EF1242">
          <w:rPr>
            <w:noProof/>
            <w:webHidden/>
          </w:rPr>
          <w:fldChar w:fldCharType="end"/>
        </w:r>
      </w:hyperlink>
    </w:p>
    <w:p w14:paraId="0A727FAB" w14:textId="564F50AD" w:rsidR="00EF1242" w:rsidRDefault="001C273C">
      <w:pPr>
        <w:pStyle w:val="TOC1"/>
        <w:rPr>
          <w:rFonts w:asciiTheme="minorHAnsi" w:eastAsiaTheme="minorEastAsia" w:hAnsiTheme="minorHAnsi" w:cstheme="minorBidi"/>
          <w:b w:val="0"/>
          <w:noProof/>
          <w:sz w:val="22"/>
          <w:szCs w:val="22"/>
          <w:lang w:eastAsia="en-AU"/>
        </w:rPr>
      </w:pPr>
      <w:hyperlink w:anchor="_Toc57031656" w:history="1">
        <w:r w:rsidR="00EF1242" w:rsidRPr="00FA28DE">
          <w:rPr>
            <w:rStyle w:val="Hyperlink"/>
            <w:noProof/>
          </w:rPr>
          <w:t>Part 8 – Permits</w:t>
        </w:r>
        <w:r w:rsidR="00EF1242">
          <w:rPr>
            <w:noProof/>
            <w:webHidden/>
          </w:rPr>
          <w:tab/>
        </w:r>
        <w:r w:rsidR="00EF1242">
          <w:rPr>
            <w:noProof/>
            <w:webHidden/>
          </w:rPr>
          <w:fldChar w:fldCharType="begin"/>
        </w:r>
        <w:r w:rsidR="00EF1242">
          <w:rPr>
            <w:noProof/>
            <w:webHidden/>
          </w:rPr>
          <w:instrText xml:space="preserve"> PAGEREF _Toc57031656 \h </w:instrText>
        </w:r>
        <w:r w:rsidR="00EF1242">
          <w:rPr>
            <w:noProof/>
            <w:webHidden/>
          </w:rPr>
        </w:r>
        <w:r w:rsidR="00EF1242">
          <w:rPr>
            <w:noProof/>
            <w:webHidden/>
          </w:rPr>
          <w:fldChar w:fldCharType="separate"/>
        </w:r>
        <w:r w:rsidR="009B17B7">
          <w:rPr>
            <w:noProof/>
            <w:webHidden/>
          </w:rPr>
          <w:t>35</w:t>
        </w:r>
        <w:r w:rsidR="00EF1242">
          <w:rPr>
            <w:noProof/>
            <w:webHidden/>
          </w:rPr>
          <w:fldChar w:fldCharType="end"/>
        </w:r>
      </w:hyperlink>
    </w:p>
    <w:p w14:paraId="65987DB7" w14:textId="3DC2DAEB" w:rsidR="00EF1242" w:rsidRDefault="001C273C">
      <w:pPr>
        <w:pStyle w:val="TOC2"/>
        <w:rPr>
          <w:rFonts w:asciiTheme="minorHAnsi" w:eastAsiaTheme="minorEastAsia" w:hAnsiTheme="minorHAnsi" w:cstheme="minorBidi"/>
          <w:noProof/>
          <w:sz w:val="22"/>
          <w:szCs w:val="22"/>
          <w:lang w:eastAsia="en-AU"/>
        </w:rPr>
      </w:pPr>
      <w:hyperlink w:anchor="_Toc57031657" w:history="1">
        <w:r w:rsidR="00EF1242" w:rsidRPr="00FA28DE">
          <w:rPr>
            <w:rStyle w:val="Hyperlink"/>
            <w:noProof/>
          </w:rPr>
          <w:t>81.</w:t>
        </w:r>
        <w:r w:rsidR="00EF1242">
          <w:rPr>
            <w:rFonts w:asciiTheme="minorHAnsi" w:eastAsiaTheme="minorEastAsia" w:hAnsiTheme="minorHAnsi" w:cstheme="minorBidi"/>
            <w:noProof/>
            <w:sz w:val="22"/>
            <w:szCs w:val="22"/>
            <w:lang w:eastAsia="en-AU"/>
          </w:rPr>
          <w:tab/>
        </w:r>
        <w:r w:rsidR="00EF1242" w:rsidRPr="00FA28DE">
          <w:rPr>
            <w:rStyle w:val="Hyperlink"/>
            <w:noProof/>
          </w:rPr>
          <w:t>Grant of Permit</w:t>
        </w:r>
        <w:r w:rsidR="00EF1242">
          <w:rPr>
            <w:noProof/>
            <w:webHidden/>
          </w:rPr>
          <w:tab/>
        </w:r>
        <w:r w:rsidR="00EF1242">
          <w:rPr>
            <w:noProof/>
            <w:webHidden/>
          </w:rPr>
          <w:fldChar w:fldCharType="begin"/>
        </w:r>
        <w:r w:rsidR="00EF1242">
          <w:rPr>
            <w:noProof/>
            <w:webHidden/>
          </w:rPr>
          <w:instrText xml:space="preserve"> PAGEREF _Toc57031657 \h </w:instrText>
        </w:r>
        <w:r w:rsidR="00EF1242">
          <w:rPr>
            <w:noProof/>
            <w:webHidden/>
          </w:rPr>
        </w:r>
        <w:r w:rsidR="00EF1242">
          <w:rPr>
            <w:noProof/>
            <w:webHidden/>
          </w:rPr>
          <w:fldChar w:fldCharType="separate"/>
        </w:r>
        <w:r w:rsidR="009B17B7">
          <w:rPr>
            <w:noProof/>
            <w:webHidden/>
          </w:rPr>
          <w:t>35</w:t>
        </w:r>
        <w:r w:rsidR="00EF1242">
          <w:rPr>
            <w:noProof/>
            <w:webHidden/>
          </w:rPr>
          <w:fldChar w:fldCharType="end"/>
        </w:r>
      </w:hyperlink>
    </w:p>
    <w:p w14:paraId="261BB0F8" w14:textId="1BDB0D7C" w:rsidR="00EF1242" w:rsidRDefault="001C273C">
      <w:pPr>
        <w:pStyle w:val="TOC2"/>
        <w:rPr>
          <w:rFonts w:asciiTheme="minorHAnsi" w:eastAsiaTheme="minorEastAsia" w:hAnsiTheme="minorHAnsi" w:cstheme="minorBidi"/>
          <w:noProof/>
          <w:sz w:val="22"/>
          <w:szCs w:val="22"/>
          <w:lang w:eastAsia="en-AU"/>
        </w:rPr>
      </w:pPr>
      <w:hyperlink w:anchor="_Toc57031658" w:history="1">
        <w:r w:rsidR="00EF1242" w:rsidRPr="00FA28DE">
          <w:rPr>
            <w:rStyle w:val="Hyperlink"/>
            <w:noProof/>
          </w:rPr>
          <w:t>82.</w:t>
        </w:r>
        <w:r w:rsidR="00EF1242">
          <w:rPr>
            <w:rFonts w:asciiTheme="minorHAnsi" w:eastAsiaTheme="minorEastAsia" w:hAnsiTheme="minorHAnsi" w:cstheme="minorBidi"/>
            <w:noProof/>
            <w:sz w:val="22"/>
            <w:szCs w:val="22"/>
            <w:lang w:eastAsia="en-AU"/>
          </w:rPr>
          <w:tab/>
        </w:r>
        <w:r w:rsidR="00EF1242" w:rsidRPr="00FA28DE">
          <w:rPr>
            <w:rStyle w:val="Hyperlink"/>
            <w:noProof/>
          </w:rPr>
          <w:t>Scope of Permits</w:t>
        </w:r>
        <w:r w:rsidR="00EF1242">
          <w:rPr>
            <w:noProof/>
            <w:webHidden/>
          </w:rPr>
          <w:tab/>
        </w:r>
        <w:r w:rsidR="00EF1242">
          <w:rPr>
            <w:noProof/>
            <w:webHidden/>
          </w:rPr>
          <w:fldChar w:fldCharType="begin"/>
        </w:r>
        <w:r w:rsidR="00EF1242">
          <w:rPr>
            <w:noProof/>
            <w:webHidden/>
          </w:rPr>
          <w:instrText xml:space="preserve"> PAGEREF _Toc57031658 \h </w:instrText>
        </w:r>
        <w:r w:rsidR="00EF1242">
          <w:rPr>
            <w:noProof/>
            <w:webHidden/>
          </w:rPr>
        </w:r>
        <w:r w:rsidR="00EF1242">
          <w:rPr>
            <w:noProof/>
            <w:webHidden/>
          </w:rPr>
          <w:fldChar w:fldCharType="separate"/>
        </w:r>
        <w:r w:rsidR="009B17B7">
          <w:rPr>
            <w:noProof/>
            <w:webHidden/>
          </w:rPr>
          <w:t>37</w:t>
        </w:r>
        <w:r w:rsidR="00EF1242">
          <w:rPr>
            <w:noProof/>
            <w:webHidden/>
          </w:rPr>
          <w:fldChar w:fldCharType="end"/>
        </w:r>
      </w:hyperlink>
    </w:p>
    <w:p w14:paraId="0F60EB9E" w14:textId="6473C6F9" w:rsidR="00EF1242" w:rsidRDefault="001C273C">
      <w:pPr>
        <w:pStyle w:val="TOC1"/>
        <w:rPr>
          <w:rFonts w:asciiTheme="minorHAnsi" w:eastAsiaTheme="minorEastAsia" w:hAnsiTheme="minorHAnsi" w:cstheme="minorBidi"/>
          <w:b w:val="0"/>
          <w:noProof/>
          <w:sz w:val="22"/>
          <w:szCs w:val="22"/>
          <w:lang w:eastAsia="en-AU"/>
        </w:rPr>
      </w:pPr>
      <w:hyperlink w:anchor="_Toc57031659" w:history="1">
        <w:r w:rsidR="00EF1242" w:rsidRPr="00FA28DE">
          <w:rPr>
            <w:rStyle w:val="Hyperlink"/>
            <w:noProof/>
          </w:rPr>
          <w:t>Part 9 – Enforcement</w:t>
        </w:r>
        <w:r w:rsidR="00EF1242">
          <w:rPr>
            <w:noProof/>
            <w:webHidden/>
          </w:rPr>
          <w:tab/>
        </w:r>
        <w:r w:rsidR="00EF1242">
          <w:rPr>
            <w:noProof/>
            <w:webHidden/>
          </w:rPr>
          <w:fldChar w:fldCharType="begin"/>
        </w:r>
        <w:r w:rsidR="00EF1242">
          <w:rPr>
            <w:noProof/>
            <w:webHidden/>
          </w:rPr>
          <w:instrText xml:space="preserve"> PAGEREF _Toc57031659 \h </w:instrText>
        </w:r>
        <w:r w:rsidR="00EF1242">
          <w:rPr>
            <w:noProof/>
            <w:webHidden/>
          </w:rPr>
        </w:r>
        <w:r w:rsidR="00EF1242">
          <w:rPr>
            <w:noProof/>
            <w:webHidden/>
          </w:rPr>
          <w:fldChar w:fldCharType="separate"/>
        </w:r>
        <w:r w:rsidR="009B17B7">
          <w:rPr>
            <w:noProof/>
            <w:webHidden/>
          </w:rPr>
          <w:t>37</w:t>
        </w:r>
        <w:r w:rsidR="00EF1242">
          <w:rPr>
            <w:noProof/>
            <w:webHidden/>
          </w:rPr>
          <w:fldChar w:fldCharType="end"/>
        </w:r>
      </w:hyperlink>
    </w:p>
    <w:p w14:paraId="143BD7DB" w14:textId="009C2D8B" w:rsidR="00EF1242" w:rsidRDefault="001C273C">
      <w:pPr>
        <w:pStyle w:val="TOC2"/>
        <w:rPr>
          <w:rFonts w:asciiTheme="minorHAnsi" w:eastAsiaTheme="minorEastAsia" w:hAnsiTheme="minorHAnsi" w:cstheme="minorBidi"/>
          <w:noProof/>
          <w:sz w:val="22"/>
          <w:szCs w:val="22"/>
          <w:lang w:eastAsia="en-AU"/>
        </w:rPr>
      </w:pPr>
      <w:hyperlink w:anchor="_Toc57031660" w:history="1">
        <w:r w:rsidR="00EF1242" w:rsidRPr="00FA28DE">
          <w:rPr>
            <w:rStyle w:val="Hyperlink"/>
            <w:noProof/>
          </w:rPr>
          <w:t>83.</w:t>
        </w:r>
        <w:r w:rsidR="00EF1242">
          <w:rPr>
            <w:rFonts w:asciiTheme="minorHAnsi" w:eastAsiaTheme="minorEastAsia" w:hAnsiTheme="minorHAnsi" w:cstheme="minorBidi"/>
            <w:noProof/>
            <w:sz w:val="22"/>
            <w:szCs w:val="22"/>
            <w:lang w:eastAsia="en-AU"/>
          </w:rPr>
          <w:tab/>
        </w:r>
        <w:r w:rsidR="00EF1242" w:rsidRPr="00FA28DE">
          <w:rPr>
            <w:rStyle w:val="Hyperlink"/>
            <w:noProof/>
          </w:rPr>
          <w:t>Exemptions</w:t>
        </w:r>
        <w:r w:rsidR="00EF1242">
          <w:rPr>
            <w:noProof/>
            <w:webHidden/>
          </w:rPr>
          <w:tab/>
        </w:r>
        <w:r w:rsidR="00EF1242">
          <w:rPr>
            <w:noProof/>
            <w:webHidden/>
          </w:rPr>
          <w:fldChar w:fldCharType="begin"/>
        </w:r>
        <w:r w:rsidR="00EF1242">
          <w:rPr>
            <w:noProof/>
            <w:webHidden/>
          </w:rPr>
          <w:instrText xml:space="preserve"> PAGEREF _Toc57031660 \h </w:instrText>
        </w:r>
        <w:r w:rsidR="00EF1242">
          <w:rPr>
            <w:noProof/>
            <w:webHidden/>
          </w:rPr>
        </w:r>
        <w:r w:rsidR="00EF1242">
          <w:rPr>
            <w:noProof/>
            <w:webHidden/>
          </w:rPr>
          <w:fldChar w:fldCharType="separate"/>
        </w:r>
        <w:r w:rsidR="009B17B7">
          <w:rPr>
            <w:noProof/>
            <w:webHidden/>
          </w:rPr>
          <w:t>37</w:t>
        </w:r>
        <w:r w:rsidR="00EF1242">
          <w:rPr>
            <w:noProof/>
            <w:webHidden/>
          </w:rPr>
          <w:fldChar w:fldCharType="end"/>
        </w:r>
      </w:hyperlink>
    </w:p>
    <w:p w14:paraId="56D49CA9" w14:textId="4C6D74AE" w:rsidR="00EF1242" w:rsidRDefault="001C273C">
      <w:pPr>
        <w:pStyle w:val="TOC2"/>
        <w:rPr>
          <w:rFonts w:asciiTheme="minorHAnsi" w:eastAsiaTheme="minorEastAsia" w:hAnsiTheme="minorHAnsi" w:cstheme="minorBidi"/>
          <w:noProof/>
          <w:sz w:val="22"/>
          <w:szCs w:val="22"/>
          <w:lang w:eastAsia="en-AU"/>
        </w:rPr>
      </w:pPr>
      <w:hyperlink w:anchor="_Toc57031661" w:history="1">
        <w:r w:rsidR="00EF1242" w:rsidRPr="00FA28DE">
          <w:rPr>
            <w:rStyle w:val="Hyperlink"/>
            <w:noProof/>
          </w:rPr>
          <w:t>84.</w:t>
        </w:r>
        <w:r w:rsidR="00EF1242">
          <w:rPr>
            <w:rFonts w:asciiTheme="minorHAnsi" w:eastAsiaTheme="minorEastAsia" w:hAnsiTheme="minorHAnsi" w:cstheme="minorBidi"/>
            <w:noProof/>
            <w:sz w:val="22"/>
            <w:szCs w:val="22"/>
            <w:lang w:eastAsia="en-AU"/>
          </w:rPr>
          <w:tab/>
        </w:r>
        <w:r w:rsidR="00EF1242" w:rsidRPr="00FA28DE">
          <w:rPr>
            <w:rStyle w:val="Hyperlink"/>
            <w:noProof/>
          </w:rPr>
          <w:t>Power of Authorised Officers or Delegated Officers to issue a Notice to Comply</w:t>
        </w:r>
        <w:r w:rsidR="00EF1242">
          <w:rPr>
            <w:noProof/>
            <w:webHidden/>
          </w:rPr>
          <w:tab/>
        </w:r>
        <w:r w:rsidR="00EF1242">
          <w:rPr>
            <w:noProof/>
            <w:webHidden/>
          </w:rPr>
          <w:fldChar w:fldCharType="begin"/>
        </w:r>
        <w:r w:rsidR="00EF1242">
          <w:rPr>
            <w:noProof/>
            <w:webHidden/>
          </w:rPr>
          <w:instrText xml:space="preserve"> PAGEREF _Toc57031661 \h </w:instrText>
        </w:r>
        <w:r w:rsidR="00EF1242">
          <w:rPr>
            <w:noProof/>
            <w:webHidden/>
          </w:rPr>
        </w:r>
        <w:r w:rsidR="00EF1242">
          <w:rPr>
            <w:noProof/>
            <w:webHidden/>
          </w:rPr>
          <w:fldChar w:fldCharType="separate"/>
        </w:r>
        <w:r w:rsidR="009B17B7">
          <w:rPr>
            <w:noProof/>
            <w:webHidden/>
          </w:rPr>
          <w:t>37</w:t>
        </w:r>
        <w:r w:rsidR="00EF1242">
          <w:rPr>
            <w:noProof/>
            <w:webHidden/>
          </w:rPr>
          <w:fldChar w:fldCharType="end"/>
        </w:r>
      </w:hyperlink>
    </w:p>
    <w:p w14:paraId="358AF0C3" w14:textId="1C9FE2BD" w:rsidR="00EF1242" w:rsidRDefault="001C273C">
      <w:pPr>
        <w:pStyle w:val="TOC2"/>
        <w:rPr>
          <w:rFonts w:asciiTheme="minorHAnsi" w:eastAsiaTheme="minorEastAsia" w:hAnsiTheme="minorHAnsi" w:cstheme="minorBidi"/>
          <w:noProof/>
          <w:sz w:val="22"/>
          <w:szCs w:val="22"/>
          <w:lang w:eastAsia="en-AU"/>
        </w:rPr>
      </w:pPr>
      <w:hyperlink w:anchor="_Toc57031662" w:history="1">
        <w:r w:rsidR="00EF1242" w:rsidRPr="00FA28DE">
          <w:rPr>
            <w:rStyle w:val="Hyperlink"/>
            <w:noProof/>
          </w:rPr>
          <w:t>85.</w:t>
        </w:r>
        <w:r w:rsidR="00EF1242">
          <w:rPr>
            <w:rFonts w:asciiTheme="minorHAnsi" w:eastAsiaTheme="minorEastAsia" w:hAnsiTheme="minorHAnsi" w:cstheme="minorBidi"/>
            <w:noProof/>
            <w:sz w:val="22"/>
            <w:szCs w:val="22"/>
            <w:lang w:eastAsia="en-AU"/>
          </w:rPr>
          <w:tab/>
        </w:r>
        <w:r w:rsidR="00EF1242" w:rsidRPr="00FA28DE">
          <w:rPr>
            <w:rStyle w:val="Hyperlink"/>
            <w:noProof/>
          </w:rPr>
          <w:t>Failure to adhere to a Notice to Comply</w:t>
        </w:r>
        <w:r w:rsidR="00EF1242">
          <w:rPr>
            <w:noProof/>
            <w:webHidden/>
          </w:rPr>
          <w:tab/>
        </w:r>
        <w:r w:rsidR="00EF1242">
          <w:rPr>
            <w:noProof/>
            <w:webHidden/>
          </w:rPr>
          <w:fldChar w:fldCharType="begin"/>
        </w:r>
        <w:r w:rsidR="00EF1242">
          <w:rPr>
            <w:noProof/>
            <w:webHidden/>
          </w:rPr>
          <w:instrText xml:space="preserve"> PAGEREF _Toc57031662 \h </w:instrText>
        </w:r>
        <w:r w:rsidR="00EF1242">
          <w:rPr>
            <w:noProof/>
            <w:webHidden/>
          </w:rPr>
        </w:r>
        <w:r w:rsidR="00EF1242">
          <w:rPr>
            <w:noProof/>
            <w:webHidden/>
          </w:rPr>
          <w:fldChar w:fldCharType="separate"/>
        </w:r>
        <w:r w:rsidR="009B17B7">
          <w:rPr>
            <w:noProof/>
            <w:webHidden/>
          </w:rPr>
          <w:t>38</w:t>
        </w:r>
        <w:r w:rsidR="00EF1242">
          <w:rPr>
            <w:noProof/>
            <w:webHidden/>
          </w:rPr>
          <w:fldChar w:fldCharType="end"/>
        </w:r>
      </w:hyperlink>
    </w:p>
    <w:p w14:paraId="2E433BDD" w14:textId="30CF956F" w:rsidR="00EF1242" w:rsidRDefault="001C273C">
      <w:pPr>
        <w:pStyle w:val="TOC2"/>
        <w:rPr>
          <w:rFonts w:asciiTheme="minorHAnsi" w:eastAsiaTheme="minorEastAsia" w:hAnsiTheme="minorHAnsi" w:cstheme="minorBidi"/>
          <w:noProof/>
          <w:sz w:val="22"/>
          <w:szCs w:val="22"/>
          <w:lang w:eastAsia="en-AU"/>
        </w:rPr>
      </w:pPr>
      <w:hyperlink w:anchor="_Toc57031663" w:history="1">
        <w:r w:rsidR="00EF1242" w:rsidRPr="00FA28DE">
          <w:rPr>
            <w:rStyle w:val="Hyperlink"/>
            <w:noProof/>
          </w:rPr>
          <w:t>86.</w:t>
        </w:r>
        <w:r w:rsidR="00EF1242">
          <w:rPr>
            <w:rFonts w:asciiTheme="minorHAnsi" w:eastAsiaTheme="minorEastAsia" w:hAnsiTheme="minorHAnsi" w:cstheme="minorBidi"/>
            <w:noProof/>
            <w:sz w:val="22"/>
            <w:szCs w:val="22"/>
            <w:lang w:eastAsia="en-AU"/>
          </w:rPr>
          <w:tab/>
        </w:r>
        <w:r w:rsidR="00EF1242" w:rsidRPr="00FA28DE">
          <w:rPr>
            <w:rStyle w:val="Hyperlink"/>
            <w:noProof/>
          </w:rPr>
          <w:t>Impounding</w:t>
        </w:r>
        <w:r w:rsidR="00EF1242">
          <w:rPr>
            <w:noProof/>
            <w:webHidden/>
          </w:rPr>
          <w:tab/>
        </w:r>
        <w:r w:rsidR="00EF1242">
          <w:rPr>
            <w:noProof/>
            <w:webHidden/>
          </w:rPr>
          <w:fldChar w:fldCharType="begin"/>
        </w:r>
        <w:r w:rsidR="00EF1242">
          <w:rPr>
            <w:noProof/>
            <w:webHidden/>
          </w:rPr>
          <w:instrText xml:space="preserve"> PAGEREF _Toc57031663 \h </w:instrText>
        </w:r>
        <w:r w:rsidR="00EF1242">
          <w:rPr>
            <w:noProof/>
            <w:webHidden/>
          </w:rPr>
        </w:r>
        <w:r w:rsidR="00EF1242">
          <w:rPr>
            <w:noProof/>
            <w:webHidden/>
          </w:rPr>
          <w:fldChar w:fldCharType="separate"/>
        </w:r>
        <w:r w:rsidR="009B17B7">
          <w:rPr>
            <w:noProof/>
            <w:webHidden/>
          </w:rPr>
          <w:t>38</w:t>
        </w:r>
        <w:r w:rsidR="00EF1242">
          <w:rPr>
            <w:noProof/>
            <w:webHidden/>
          </w:rPr>
          <w:fldChar w:fldCharType="end"/>
        </w:r>
      </w:hyperlink>
    </w:p>
    <w:p w14:paraId="645C4AA6" w14:textId="0F73FC61" w:rsidR="00EF1242" w:rsidRDefault="001C273C">
      <w:pPr>
        <w:pStyle w:val="TOC2"/>
        <w:rPr>
          <w:rFonts w:asciiTheme="minorHAnsi" w:eastAsiaTheme="minorEastAsia" w:hAnsiTheme="minorHAnsi" w:cstheme="minorBidi"/>
          <w:noProof/>
          <w:sz w:val="22"/>
          <w:szCs w:val="22"/>
          <w:lang w:eastAsia="en-AU"/>
        </w:rPr>
      </w:pPr>
      <w:hyperlink w:anchor="_Toc57031664" w:history="1">
        <w:r w:rsidR="00EF1242" w:rsidRPr="00FA28DE">
          <w:rPr>
            <w:rStyle w:val="Hyperlink"/>
            <w:noProof/>
          </w:rPr>
          <w:t>87.</w:t>
        </w:r>
        <w:r w:rsidR="00EF1242">
          <w:rPr>
            <w:rFonts w:asciiTheme="minorHAnsi" w:eastAsiaTheme="minorEastAsia" w:hAnsiTheme="minorHAnsi" w:cstheme="minorBidi"/>
            <w:noProof/>
            <w:sz w:val="22"/>
            <w:szCs w:val="22"/>
            <w:lang w:eastAsia="en-AU"/>
          </w:rPr>
          <w:tab/>
        </w:r>
        <w:r w:rsidR="00EF1242" w:rsidRPr="00FA28DE">
          <w:rPr>
            <w:rStyle w:val="Hyperlink"/>
            <w:noProof/>
          </w:rPr>
          <w:t>Recovery of Expenses</w:t>
        </w:r>
        <w:r w:rsidR="00EF1242">
          <w:rPr>
            <w:noProof/>
            <w:webHidden/>
          </w:rPr>
          <w:tab/>
        </w:r>
        <w:r w:rsidR="00EF1242">
          <w:rPr>
            <w:noProof/>
            <w:webHidden/>
          </w:rPr>
          <w:fldChar w:fldCharType="begin"/>
        </w:r>
        <w:r w:rsidR="00EF1242">
          <w:rPr>
            <w:noProof/>
            <w:webHidden/>
          </w:rPr>
          <w:instrText xml:space="preserve"> PAGEREF _Toc57031664 \h </w:instrText>
        </w:r>
        <w:r w:rsidR="00EF1242">
          <w:rPr>
            <w:noProof/>
            <w:webHidden/>
          </w:rPr>
        </w:r>
        <w:r w:rsidR="00EF1242">
          <w:rPr>
            <w:noProof/>
            <w:webHidden/>
          </w:rPr>
          <w:fldChar w:fldCharType="separate"/>
        </w:r>
        <w:r w:rsidR="009B17B7">
          <w:rPr>
            <w:noProof/>
            <w:webHidden/>
          </w:rPr>
          <w:t>38</w:t>
        </w:r>
        <w:r w:rsidR="00EF1242">
          <w:rPr>
            <w:noProof/>
            <w:webHidden/>
          </w:rPr>
          <w:fldChar w:fldCharType="end"/>
        </w:r>
      </w:hyperlink>
    </w:p>
    <w:p w14:paraId="43A8B971" w14:textId="474B380E" w:rsidR="00EF1242" w:rsidRDefault="001C273C">
      <w:pPr>
        <w:pStyle w:val="TOC2"/>
        <w:rPr>
          <w:rFonts w:asciiTheme="minorHAnsi" w:eastAsiaTheme="minorEastAsia" w:hAnsiTheme="minorHAnsi" w:cstheme="minorBidi"/>
          <w:noProof/>
          <w:sz w:val="22"/>
          <w:szCs w:val="22"/>
          <w:lang w:eastAsia="en-AU"/>
        </w:rPr>
      </w:pPr>
      <w:hyperlink w:anchor="_Toc57031665" w:history="1">
        <w:r w:rsidR="00EF1242" w:rsidRPr="00FA28DE">
          <w:rPr>
            <w:rStyle w:val="Hyperlink"/>
            <w:noProof/>
          </w:rPr>
          <w:t>88.</w:t>
        </w:r>
        <w:r w:rsidR="00EF1242">
          <w:rPr>
            <w:rFonts w:asciiTheme="minorHAnsi" w:eastAsiaTheme="minorEastAsia" w:hAnsiTheme="minorHAnsi" w:cstheme="minorBidi"/>
            <w:noProof/>
            <w:sz w:val="22"/>
            <w:szCs w:val="22"/>
            <w:lang w:eastAsia="en-AU"/>
          </w:rPr>
          <w:tab/>
        </w:r>
        <w:r w:rsidR="00EF1242" w:rsidRPr="00FA28DE">
          <w:rPr>
            <w:rStyle w:val="Hyperlink"/>
            <w:noProof/>
          </w:rPr>
          <w:t>Appeals</w:t>
        </w:r>
        <w:r w:rsidR="00EF1242">
          <w:rPr>
            <w:noProof/>
            <w:webHidden/>
          </w:rPr>
          <w:tab/>
        </w:r>
        <w:r w:rsidR="00EF1242">
          <w:rPr>
            <w:noProof/>
            <w:webHidden/>
          </w:rPr>
          <w:fldChar w:fldCharType="begin"/>
        </w:r>
        <w:r w:rsidR="00EF1242">
          <w:rPr>
            <w:noProof/>
            <w:webHidden/>
          </w:rPr>
          <w:instrText xml:space="preserve"> PAGEREF _Toc57031665 \h </w:instrText>
        </w:r>
        <w:r w:rsidR="00EF1242">
          <w:rPr>
            <w:noProof/>
            <w:webHidden/>
          </w:rPr>
        </w:r>
        <w:r w:rsidR="00EF1242">
          <w:rPr>
            <w:noProof/>
            <w:webHidden/>
          </w:rPr>
          <w:fldChar w:fldCharType="separate"/>
        </w:r>
        <w:r w:rsidR="009B17B7">
          <w:rPr>
            <w:noProof/>
            <w:webHidden/>
          </w:rPr>
          <w:t>39</w:t>
        </w:r>
        <w:r w:rsidR="00EF1242">
          <w:rPr>
            <w:noProof/>
            <w:webHidden/>
          </w:rPr>
          <w:fldChar w:fldCharType="end"/>
        </w:r>
      </w:hyperlink>
    </w:p>
    <w:p w14:paraId="3ADEF68C" w14:textId="738F2525" w:rsidR="00EF1242" w:rsidRDefault="001C273C">
      <w:pPr>
        <w:pStyle w:val="TOC2"/>
        <w:rPr>
          <w:rFonts w:asciiTheme="minorHAnsi" w:eastAsiaTheme="minorEastAsia" w:hAnsiTheme="minorHAnsi" w:cstheme="minorBidi"/>
          <w:noProof/>
          <w:sz w:val="22"/>
          <w:szCs w:val="22"/>
          <w:lang w:eastAsia="en-AU"/>
        </w:rPr>
      </w:pPr>
      <w:hyperlink w:anchor="_Toc57031666" w:history="1">
        <w:r w:rsidR="00EF1242" w:rsidRPr="00FA28DE">
          <w:rPr>
            <w:rStyle w:val="Hyperlink"/>
            <w:noProof/>
          </w:rPr>
          <w:t>89.</w:t>
        </w:r>
        <w:r w:rsidR="00EF1242">
          <w:rPr>
            <w:rFonts w:asciiTheme="minorHAnsi" w:eastAsiaTheme="minorEastAsia" w:hAnsiTheme="minorHAnsi" w:cstheme="minorBidi"/>
            <w:noProof/>
            <w:sz w:val="22"/>
            <w:szCs w:val="22"/>
            <w:lang w:eastAsia="en-AU"/>
          </w:rPr>
          <w:tab/>
        </w:r>
        <w:r w:rsidR="00EF1242" w:rsidRPr="00FA28DE">
          <w:rPr>
            <w:rStyle w:val="Hyperlink"/>
            <w:noProof/>
          </w:rPr>
          <w:t>Urgent Powers</w:t>
        </w:r>
        <w:r w:rsidR="00EF1242">
          <w:rPr>
            <w:noProof/>
            <w:webHidden/>
          </w:rPr>
          <w:tab/>
        </w:r>
        <w:r w:rsidR="00EF1242">
          <w:rPr>
            <w:noProof/>
            <w:webHidden/>
          </w:rPr>
          <w:fldChar w:fldCharType="begin"/>
        </w:r>
        <w:r w:rsidR="00EF1242">
          <w:rPr>
            <w:noProof/>
            <w:webHidden/>
          </w:rPr>
          <w:instrText xml:space="preserve"> PAGEREF _Toc57031666 \h </w:instrText>
        </w:r>
        <w:r w:rsidR="00EF1242">
          <w:rPr>
            <w:noProof/>
            <w:webHidden/>
          </w:rPr>
        </w:r>
        <w:r w:rsidR="00EF1242">
          <w:rPr>
            <w:noProof/>
            <w:webHidden/>
          </w:rPr>
          <w:fldChar w:fldCharType="separate"/>
        </w:r>
        <w:r w:rsidR="009B17B7">
          <w:rPr>
            <w:noProof/>
            <w:webHidden/>
          </w:rPr>
          <w:t>39</w:t>
        </w:r>
        <w:r w:rsidR="00EF1242">
          <w:rPr>
            <w:noProof/>
            <w:webHidden/>
          </w:rPr>
          <w:fldChar w:fldCharType="end"/>
        </w:r>
      </w:hyperlink>
    </w:p>
    <w:p w14:paraId="16A5322D" w14:textId="3375F781" w:rsidR="00EF1242" w:rsidRDefault="001C273C">
      <w:pPr>
        <w:pStyle w:val="TOC2"/>
        <w:rPr>
          <w:rFonts w:asciiTheme="minorHAnsi" w:eastAsiaTheme="minorEastAsia" w:hAnsiTheme="minorHAnsi" w:cstheme="minorBidi"/>
          <w:noProof/>
          <w:sz w:val="22"/>
          <w:szCs w:val="22"/>
          <w:lang w:eastAsia="en-AU"/>
        </w:rPr>
      </w:pPr>
      <w:hyperlink w:anchor="_Toc57031667" w:history="1">
        <w:r w:rsidR="00EF1242" w:rsidRPr="00FA28DE">
          <w:rPr>
            <w:rStyle w:val="Hyperlink"/>
            <w:noProof/>
          </w:rPr>
          <w:t>90.</w:t>
        </w:r>
        <w:r w:rsidR="00EF1242">
          <w:rPr>
            <w:rFonts w:asciiTheme="minorHAnsi" w:eastAsiaTheme="minorEastAsia" w:hAnsiTheme="minorHAnsi" w:cstheme="minorBidi"/>
            <w:noProof/>
            <w:sz w:val="22"/>
            <w:szCs w:val="22"/>
            <w:lang w:eastAsia="en-AU"/>
          </w:rPr>
          <w:tab/>
        </w:r>
        <w:r w:rsidR="00EF1242" w:rsidRPr="00FA28DE">
          <w:rPr>
            <w:rStyle w:val="Hyperlink"/>
            <w:noProof/>
          </w:rPr>
          <w:t>Power to Issue a Direction</w:t>
        </w:r>
        <w:r w:rsidR="00EF1242">
          <w:rPr>
            <w:noProof/>
            <w:webHidden/>
          </w:rPr>
          <w:tab/>
        </w:r>
        <w:r w:rsidR="00EF1242">
          <w:rPr>
            <w:noProof/>
            <w:webHidden/>
          </w:rPr>
          <w:fldChar w:fldCharType="begin"/>
        </w:r>
        <w:r w:rsidR="00EF1242">
          <w:rPr>
            <w:noProof/>
            <w:webHidden/>
          </w:rPr>
          <w:instrText xml:space="preserve"> PAGEREF _Toc57031667 \h </w:instrText>
        </w:r>
        <w:r w:rsidR="00EF1242">
          <w:rPr>
            <w:noProof/>
            <w:webHidden/>
          </w:rPr>
        </w:r>
        <w:r w:rsidR="00EF1242">
          <w:rPr>
            <w:noProof/>
            <w:webHidden/>
          </w:rPr>
          <w:fldChar w:fldCharType="separate"/>
        </w:r>
        <w:r w:rsidR="009B17B7">
          <w:rPr>
            <w:noProof/>
            <w:webHidden/>
          </w:rPr>
          <w:t>39</w:t>
        </w:r>
        <w:r w:rsidR="00EF1242">
          <w:rPr>
            <w:noProof/>
            <w:webHidden/>
          </w:rPr>
          <w:fldChar w:fldCharType="end"/>
        </w:r>
      </w:hyperlink>
    </w:p>
    <w:p w14:paraId="5A82AF9A" w14:textId="02536AD6" w:rsidR="00EF1242" w:rsidRDefault="001C273C">
      <w:pPr>
        <w:pStyle w:val="TOC1"/>
        <w:rPr>
          <w:rFonts w:asciiTheme="minorHAnsi" w:eastAsiaTheme="minorEastAsia" w:hAnsiTheme="minorHAnsi" w:cstheme="minorBidi"/>
          <w:b w:val="0"/>
          <w:noProof/>
          <w:sz w:val="22"/>
          <w:szCs w:val="22"/>
          <w:lang w:eastAsia="en-AU"/>
        </w:rPr>
      </w:pPr>
      <w:hyperlink w:anchor="_Toc57031668" w:history="1">
        <w:r w:rsidR="00EF1242" w:rsidRPr="00FA28DE">
          <w:rPr>
            <w:rStyle w:val="Hyperlink"/>
            <w:noProof/>
          </w:rPr>
          <w:t>Part 10 – Offences, Penalties, Infringement Notices and Official Warnings</w:t>
        </w:r>
        <w:r w:rsidR="00EF1242">
          <w:rPr>
            <w:noProof/>
            <w:webHidden/>
          </w:rPr>
          <w:tab/>
        </w:r>
        <w:r w:rsidR="00EF1242">
          <w:rPr>
            <w:noProof/>
            <w:webHidden/>
          </w:rPr>
          <w:fldChar w:fldCharType="begin"/>
        </w:r>
        <w:r w:rsidR="00EF1242">
          <w:rPr>
            <w:noProof/>
            <w:webHidden/>
          </w:rPr>
          <w:instrText xml:space="preserve"> PAGEREF _Toc57031668 \h </w:instrText>
        </w:r>
        <w:r w:rsidR="00EF1242">
          <w:rPr>
            <w:noProof/>
            <w:webHidden/>
          </w:rPr>
        </w:r>
        <w:r w:rsidR="00EF1242">
          <w:rPr>
            <w:noProof/>
            <w:webHidden/>
          </w:rPr>
          <w:fldChar w:fldCharType="separate"/>
        </w:r>
        <w:r w:rsidR="009B17B7">
          <w:rPr>
            <w:noProof/>
            <w:webHidden/>
          </w:rPr>
          <w:t>39</w:t>
        </w:r>
        <w:r w:rsidR="00EF1242">
          <w:rPr>
            <w:noProof/>
            <w:webHidden/>
          </w:rPr>
          <w:fldChar w:fldCharType="end"/>
        </w:r>
      </w:hyperlink>
    </w:p>
    <w:p w14:paraId="62979D2E" w14:textId="1FA19226" w:rsidR="00EF1242" w:rsidRDefault="001C273C">
      <w:pPr>
        <w:pStyle w:val="TOC2"/>
        <w:rPr>
          <w:rFonts w:asciiTheme="minorHAnsi" w:eastAsiaTheme="minorEastAsia" w:hAnsiTheme="minorHAnsi" w:cstheme="minorBidi"/>
          <w:noProof/>
          <w:sz w:val="22"/>
          <w:szCs w:val="22"/>
          <w:lang w:eastAsia="en-AU"/>
        </w:rPr>
      </w:pPr>
      <w:hyperlink w:anchor="_Toc57031669" w:history="1">
        <w:r w:rsidR="00EF1242" w:rsidRPr="00FA28DE">
          <w:rPr>
            <w:rStyle w:val="Hyperlink"/>
            <w:noProof/>
          </w:rPr>
          <w:t>91.</w:t>
        </w:r>
        <w:r w:rsidR="00EF1242">
          <w:rPr>
            <w:rFonts w:asciiTheme="minorHAnsi" w:eastAsiaTheme="minorEastAsia" w:hAnsiTheme="minorHAnsi" w:cstheme="minorBidi"/>
            <w:noProof/>
            <w:sz w:val="22"/>
            <w:szCs w:val="22"/>
            <w:lang w:eastAsia="en-AU"/>
          </w:rPr>
          <w:tab/>
        </w:r>
        <w:r w:rsidR="00EF1242" w:rsidRPr="00FA28DE">
          <w:rPr>
            <w:rStyle w:val="Hyperlink"/>
            <w:noProof/>
          </w:rPr>
          <w:t>Offences and Penalties</w:t>
        </w:r>
        <w:r w:rsidR="00EF1242">
          <w:rPr>
            <w:noProof/>
            <w:webHidden/>
          </w:rPr>
          <w:tab/>
        </w:r>
        <w:r w:rsidR="00EF1242">
          <w:rPr>
            <w:noProof/>
            <w:webHidden/>
          </w:rPr>
          <w:fldChar w:fldCharType="begin"/>
        </w:r>
        <w:r w:rsidR="00EF1242">
          <w:rPr>
            <w:noProof/>
            <w:webHidden/>
          </w:rPr>
          <w:instrText xml:space="preserve"> PAGEREF _Toc57031669 \h </w:instrText>
        </w:r>
        <w:r w:rsidR="00EF1242">
          <w:rPr>
            <w:noProof/>
            <w:webHidden/>
          </w:rPr>
        </w:r>
        <w:r w:rsidR="00EF1242">
          <w:rPr>
            <w:noProof/>
            <w:webHidden/>
          </w:rPr>
          <w:fldChar w:fldCharType="separate"/>
        </w:r>
        <w:r w:rsidR="009B17B7">
          <w:rPr>
            <w:noProof/>
            <w:webHidden/>
          </w:rPr>
          <w:t>39</w:t>
        </w:r>
        <w:r w:rsidR="00EF1242">
          <w:rPr>
            <w:noProof/>
            <w:webHidden/>
          </w:rPr>
          <w:fldChar w:fldCharType="end"/>
        </w:r>
      </w:hyperlink>
    </w:p>
    <w:p w14:paraId="6D75DFAD" w14:textId="39C2DF4F" w:rsidR="00EF1242" w:rsidRDefault="001C273C">
      <w:pPr>
        <w:pStyle w:val="TOC2"/>
        <w:rPr>
          <w:rFonts w:asciiTheme="minorHAnsi" w:eastAsiaTheme="minorEastAsia" w:hAnsiTheme="minorHAnsi" w:cstheme="minorBidi"/>
          <w:noProof/>
          <w:sz w:val="22"/>
          <w:szCs w:val="22"/>
          <w:lang w:eastAsia="en-AU"/>
        </w:rPr>
      </w:pPr>
      <w:hyperlink w:anchor="_Toc57031670" w:history="1">
        <w:r w:rsidR="00EF1242" w:rsidRPr="00FA28DE">
          <w:rPr>
            <w:rStyle w:val="Hyperlink"/>
            <w:noProof/>
          </w:rPr>
          <w:t>92.</w:t>
        </w:r>
        <w:r w:rsidR="00EF1242">
          <w:rPr>
            <w:rFonts w:asciiTheme="minorHAnsi" w:eastAsiaTheme="minorEastAsia" w:hAnsiTheme="minorHAnsi" w:cstheme="minorBidi"/>
            <w:noProof/>
            <w:sz w:val="22"/>
            <w:szCs w:val="22"/>
            <w:lang w:eastAsia="en-AU"/>
          </w:rPr>
          <w:tab/>
        </w:r>
        <w:r w:rsidR="00EF1242" w:rsidRPr="00FA28DE">
          <w:rPr>
            <w:rStyle w:val="Hyperlink"/>
            <w:noProof/>
          </w:rPr>
          <w:t>Infringement Notices</w:t>
        </w:r>
        <w:r w:rsidR="00EF1242">
          <w:rPr>
            <w:noProof/>
            <w:webHidden/>
          </w:rPr>
          <w:tab/>
        </w:r>
        <w:r w:rsidR="00EF1242">
          <w:rPr>
            <w:noProof/>
            <w:webHidden/>
          </w:rPr>
          <w:fldChar w:fldCharType="begin"/>
        </w:r>
        <w:r w:rsidR="00EF1242">
          <w:rPr>
            <w:noProof/>
            <w:webHidden/>
          </w:rPr>
          <w:instrText xml:space="preserve"> PAGEREF _Toc57031670 \h </w:instrText>
        </w:r>
        <w:r w:rsidR="00EF1242">
          <w:rPr>
            <w:noProof/>
            <w:webHidden/>
          </w:rPr>
        </w:r>
        <w:r w:rsidR="00EF1242">
          <w:rPr>
            <w:noProof/>
            <w:webHidden/>
          </w:rPr>
          <w:fldChar w:fldCharType="separate"/>
        </w:r>
        <w:r w:rsidR="009B17B7">
          <w:rPr>
            <w:noProof/>
            <w:webHidden/>
          </w:rPr>
          <w:t>40</w:t>
        </w:r>
        <w:r w:rsidR="00EF1242">
          <w:rPr>
            <w:noProof/>
            <w:webHidden/>
          </w:rPr>
          <w:fldChar w:fldCharType="end"/>
        </w:r>
      </w:hyperlink>
    </w:p>
    <w:p w14:paraId="5E12D440" w14:textId="376D4057" w:rsidR="00EF1242" w:rsidRDefault="001C273C">
      <w:pPr>
        <w:pStyle w:val="TOC2"/>
        <w:rPr>
          <w:rFonts w:asciiTheme="minorHAnsi" w:eastAsiaTheme="minorEastAsia" w:hAnsiTheme="minorHAnsi" w:cstheme="minorBidi"/>
          <w:noProof/>
          <w:sz w:val="22"/>
          <w:szCs w:val="22"/>
          <w:lang w:eastAsia="en-AU"/>
        </w:rPr>
      </w:pPr>
      <w:hyperlink w:anchor="_Toc57031671" w:history="1">
        <w:r w:rsidR="00EF1242" w:rsidRPr="00FA28DE">
          <w:rPr>
            <w:rStyle w:val="Hyperlink"/>
            <w:noProof/>
          </w:rPr>
          <w:t>93.</w:t>
        </w:r>
        <w:r w:rsidR="00EF1242">
          <w:rPr>
            <w:rFonts w:asciiTheme="minorHAnsi" w:eastAsiaTheme="minorEastAsia" w:hAnsiTheme="minorHAnsi" w:cstheme="minorBidi"/>
            <w:noProof/>
            <w:sz w:val="22"/>
            <w:szCs w:val="22"/>
            <w:lang w:eastAsia="en-AU"/>
          </w:rPr>
          <w:tab/>
        </w:r>
        <w:r w:rsidR="00EF1242" w:rsidRPr="00FA28DE">
          <w:rPr>
            <w:rStyle w:val="Hyperlink"/>
            <w:noProof/>
          </w:rPr>
          <w:t>Official Warnings</w:t>
        </w:r>
        <w:r w:rsidR="00EF1242">
          <w:rPr>
            <w:noProof/>
            <w:webHidden/>
          </w:rPr>
          <w:tab/>
        </w:r>
        <w:r w:rsidR="00EF1242">
          <w:rPr>
            <w:noProof/>
            <w:webHidden/>
          </w:rPr>
          <w:fldChar w:fldCharType="begin"/>
        </w:r>
        <w:r w:rsidR="00EF1242">
          <w:rPr>
            <w:noProof/>
            <w:webHidden/>
          </w:rPr>
          <w:instrText xml:space="preserve"> PAGEREF _Toc57031671 \h </w:instrText>
        </w:r>
        <w:r w:rsidR="00EF1242">
          <w:rPr>
            <w:noProof/>
            <w:webHidden/>
          </w:rPr>
        </w:r>
        <w:r w:rsidR="00EF1242">
          <w:rPr>
            <w:noProof/>
            <w:webHidden/>
          </w:rPr>
          <w:fldChar w:fldCharType="separate"/>
        </w:r>
        <w:r w:rsidR="009B17B7">
          <w:rPr>
            <w:noProof/>
            <w:webHidden/>
          </w:rPr>
          <w:t>40</w:t>
        </w:r>
        <w:r w:rsidR="00EF1242">
          <w:rPr>
            <w:noProof/>
            <w:webHidden/>
          </w:rPr>
          <w:fldChar w:fldCharType="end"/>
        </w:r>
      </w:hyperlink>
    </w:p>
    <w:p w14:paraId="13658461" w14:textId="77777777" w:rsidR="00C52F50" w:rsidRDefault="0053657B" w:rsidP="00C52F50">
      <w:r>
        <w:rPr>
          <w:b/>
          <w:caps/>
          <w:sz w:val="20"/>
          <w:lang w:eastAsia="en-US"/>
        </w:rPr>
        <w:fldChar w:fldCharType="end"/>
      </w:r>
    </w:p>
    <w:p w14:paraId="38942AA5" w14:textId="77777777" w:rsidR="00C52F50" w:rsidRDefault="00C52F50" w:rsidP="00C52F50">
      <w:pPr>
        <w:sectPr w:rsidR="00C52F5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720"/>
          <w:titlePg/>
        </w:sectPr>
      </w:pPr>
    </w:p>
    <w:p w14:paraId="2734D8A1" w14:textId="77777777" w:rsidR="00BD5D2C" w:rsidRDefault="005612FC" w:rsidP="00BD5D2C">
      <w:pPr>
        <w:jc w:val="center"/>
        <w:rPr>
          <w:b/>
        </w:rPr>
      </w:pPr>
      <w:r>
        <w:rPr>
          <w:b/>
        </w:rPr>
        <w:lastRenderedPageBreak/>
        <w:t xml:space="preserve">BAYSIDE </w:t>
      </w:r>
      <w:r w:rsidR="00BD5D2C">
        <w:rPr>
          <w:b/>
        </w:rPr>
        <w:t>CITY COUNCIL</w:t>
      </w:r>
    </w:p>
    <w:p w14:paraId="3167666A" w14:textId="77777777" w:rsidR="00BD5D2C" w:rsidRDefault="00BD5D2C" w:rsidP="00BD5D2C">
      <w:pPr>
        <w:jc w:val="center"/>
        <w:rPr>
          <w:b/>
        </w:rPr>
      </w:pPr>
    </w:p>
    <w:p w14:paraId="66D0C6C0" w14:textId="77777777" w:rsidR="00CC363B" w:rsidRDefault="00CC363B" w:rsidP="00BD5D2C">
      <w:pPr>
        <w:jc w:val="center"/>
        <w:rPr>
          <w:b/>
        </w:rPr>
      </w:pPr>
      <w:r>
        <w:rPr>
          <w:b/>
        </w:rPr>
        <w:t>NEIGHBOURHOOD AMENITY LOCAL LAW 2021</w:t>
      </w:r>
    </w:p>
    <w:p w14:paraId="72659035" w14:textId="77777777" w:rsidR="00CC363B" w:rsidRDefault="00CC363B" w:rsidP="00BD5D2C">
      <w:pPr>
        <w:jc w:val="center"/>
        <w:rPr>
          <w:b/>
        </w:rPr>
      </w:pPr>
    </w:p>
    <w:p w14:paraId="3D5A4700" w14:textId="77777777" w:rsidR="00C52F50" w:rsidRPr="00C52F50" w:rsidRDefault="00C52F50" w:rsidP="00C52F50"/>
    <w:p w14:paraId="4B62ADAE" w14:textId="77777777" w:rsidR="00C52F50" w:rsidRPr="00377C8F" w:rsidRDefault="00C52F50" w:rsidP="00377C8F">
      <w:pPr>
        <w:pStyle w:val="Part"/>
      </w:pPr>
      <w:bookmarkStart w:id="0" w:name="_Toc57031561"/>
      <w:r w:rsidRPr="00620B30">
        <w:t>P</w:t>
      </w:r>
      <w:r w:rsidR="00CD3B8D">
        <w:t>art</w:t>
      </w:r>
      <w:r w:rsidRPr="00620B30">
        <w:t xml:space="preserve"> 1</w:t>
      </w:r>
      <w:r w:rsidR="00BD5D2C">
        <w:t xml:space="preserve"> </w:t>
      </w:r>
      <w:r w:rsidR="005612FC">
        <w:t>–</w:t>
      </w:r>
      <w:r w:rsidR="00BD5D2C">
        <w:t xml:space="preserve"> </w:t>
      </w:r>
      <w:r w:rsidR="00CD3B8D">
        <w:t>Preliminary</w:t>
      </w:r>
      <w:bookmarkEnd w:id="0"/>
    </w:p>
    <w:p w14:paraId="23ADCE85" w14:textId="77777777" w:rsidR="00223185" w:rsidRDefault="00C52F50" w:rsidP="00FD65BC">
      <w:pPr>
        <w:pStyle w:val="Heading2"/>
      </w:pPr>
      <w:bookmarkStart w:id="1" w:name="_Ref196012527"/>
      <w:bookmarkStart w:id="2" w:name="_Ref53660718"/>
      <w:bookmarkStart w:id="3" w:name="_Ref53660727"/>
      <w:bookmarkStart w:id="4" w:name="_Ref53660737"/>
      <w:bookmarkStart w:id="5" w:name="_Ref53660745"/>
      <w:bookmarkStart w:id="6" w:name="_Toc57031562"/>
      <w:r w:rsidRPr="00E5574E">
        <w:t>T</w:t>
      </w:r>
      <w:r w:rsidR="00E5574E">
        <w:t>itle</w:t>
      </w:r>
      <w:bookmarkEnd w:id="1"/>
      <w:r w:rsidR="00CC363B">
        <w:t xml:space="preserve"> of this Local Law</w:t>
      </w:r>
      <w:bookmarkEnd w:id="2"/>
      <w:bookmarkEnd w:id="3"/>
      <w:bookmarkEnd w:id="4"/>
      <w:bookmarkEnd w:id="5"/>
      <w:bookmarkEnd w:id="6"/>
      <w:r w:rsidR="00CC363B">
        <w:t xml:space="preserve"> </w:t>
      </w:r>
    </w:p>
    <w:p w14:paraId="5DD883C7" w14:textId="77777777" w:rsidR="005612FC" w:rsidRPr="005612FC" w:rsidRDefault="005612FC" w:rsidP="005612FC">
      <w:pPr>
        <w:pStyle w:val="BodyIndent1"/>
      </w:pPr>
      <w:r>
        <w:t xml:space="preserve">This </w:t>
      </w:r>
      <w:r w:rsidR="00CC363B">
        <w:t xml:space="preserve">Local Law </w:t>
      </w:r>
      <w:r>
        <w:t>is the Neighbourhood Amenity Local Law</w:t>
      </w:r>
      <w:r w:rsidR="003040A7">
        <w:t xml:space="preserve"> 2021</w:t>
      </w:r>
      <w:r>
        <w:t>.</w:t>
      </w:r>
    </w:p>
    <w:p w14:paraId="564463BA" w14:textId="77777777" w:rsidR="00E5574E" w:rsidRDefault="00E5574E" w:rsidP="00FD65BC">
      <w:pPr>
        <w:pStyle w:val="Heading2"/>
      </w:pPr>
      <w:bookmarkStart w:id="7" w:name="_Ref53660754"/>
      <w:bookmarkStart w:id="8" w:name="_Ref53660870"/>
      <w:bookmarkStart w:id="9" w:name="_Ref53660879"/>
      <w:bookmarkStart w:id="10" w:name="_Ref53660888"/>
      <w:bookmarkStart w:id="11" w:name="_Ref53660895"/>
      <w:bookmarkStart w:id="12" w:name="_Ref53660901"/>
      <w:bookmarkStart w:id="13" w:name="_Ref53660913"/>
      <w:bookmarkStart w:id="14" w:name="_Ref53660921"/>
      <w:bookmarkStart w:id="15" w:name="_Ref53660929"/>
      <w:bookmarkStart w:id="16" w:name="_Ref53660953"/>
      <w:bookmarkStart w:id="17" w:name="_Ref53660961"/>
      <w:bookmarkStart w:id="18" w:name="_Ref53660969"/>
      <w:bookmarkStart w:id="19" w:name="_Ref53660989"/>
      <w:bookmarkStart w:id="20" w:name="_Ref53661003"/>
      <w:bookmarkStart w:id="21" w:name="_Toc57031563"/>
      <w:r w:rsidRPr="00E5574E">
        <w:t>Purpose</w:t>
      </w:r>
      <w:r w:rsidR="005612FC">
        <w:t>s of this Local Law</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5612FC">
        <w:t xml:space="preserve"> </w:t>
      </w:r>
    </w:p>
    <w:p w14:paraId="18B2A8C5" w14:textId="77777777" w:rsidR="005612FC" w:rsidRPr="005612FC" w:rsidRDefault="005612FC" w:rsidP="005612FC">
      <w:pPr>
        <w:pStyle w:val="BodyIndent1"/>
      </w:pPr>
      <w:r>
        <w:t>The purposes of this Local Law are to:</w:t>
      </w:r>
    </w:p>
    <w:p w14:paraId="19014B03" w14:textId="77777777" w:rsidR="0046480E" w:rsidRDefault="0046480E" w:rsidP="00931396">
      <w:pPr>
        <w:pStyle w:val="Heading3"/>
        <w:ind w:left="1700"/>
      </w:pPr>
      <w:bookmarkStart w:id="22" w:name="_Ref53660835"/>
      <w:r>
        <w:t xml:space="preserve">protect community safety and neighbourhood amenity; </w:t>
      </w:r>
    </w:p>
    <w:p w14:paraId="61A76377" w14:textId="77777777" w:rsidR="0046480E" w:rsidRDefault="0046480E" w:rsidP="00931396">
      <w:pPr>
        <w:pStyle w:val="Heading3"/>
        <w:ind w:left="1700"/>
      </w:pPr>
      <w:r>
        <w:t xml:space="preserve">protect public assets and infrastructure, and the built and natural environment; </w:t>
      </w:r>
    </w:p>
    <w:p w14:paraId="6D9FC0F7" w14:textId="77777777" w:rsidR="0046480E" w:rsidRDefault="0046480E" w:rsidP="00931396">
      <w:pPr>
        <w:pStyle w:val="Heading3"/>
        <w:ind w:left="1700"/>
      </w:pPr>
      <w:r>
        <w:t>enhance the use, access and enjoyment of pub</w:t>
      </w:r>
      <w:r w:rsidR="00FC43C5">
        <w:t>l</w:t>
      </w:r>
      <w:r>
        <w:t xml:space="preserve">ic places for the community’s benefit. </w:t>
      </w:r>
    </w:p>
    <w:p w14:paraId="24BAC3C9" w14:textId="77777777" w:rsidR="0046480E" w:rsidRDefault="0046480E" w:rsidP="00931396">
      <w:pPr>
        <w:pStyle w:val="Heading3"/>
        <w:ind w:left="1700"/>
      </w:pPr>
      <w:r>
        <w:t xml:space="preserve">provide for the administration of </w:t>
      </w:r>
      <w:r w:rsidRPr="00931396">
        <w:rPr>
          <w:b/>
          <w:bCs/>
        </w:rPr>
        <w:t>Council’s</w:t>
      </w:r>
      <w:r>
        <w:t xml:space="preserve"> powers and functions; and</w:t>
      </w:r>
    </w:p>
    <w:p w14:paraId="2BF5B9D5" w14:textId="77777777" w:rsidR="00E5574E" w:rsidRDefault="0046480E">
      <w:pPr>
        <w:pStyle w:val="Heading3"/>
        <w:ind w:left="1700"/>
      </w:pPr>
      <w:r>
        <w:t xml:space="preserve">revoke </w:t>
      </w:r>
      <w:r w:rsidRPr="00931396">
        <w:rPr>
          <w:b/>
          <w:bCs/>
        </w:rPr>
        <w:t>Council’s</w:t>
      </w:r>
      <w:r>
        <w:t xml:space="preserve"> Neighbourhood Amenity Local Law</w:t>
      </w:r>
      <w:r w:rsidR="00F6146D">
        <w:t xml:space="preserve"> No. 2</w:t>
      </w:r>
      <w:r>
        <w:t xml:space="preserve"> (as amended), made in April 2012.</w:t>
      </w:r>
      <w:bookmarkEnd w:id="22"/>
    </w:p>
    <w:p w14:paraId="0CE6E29E" w14:textId="77777777" w:rsidR="005612FC" w:rsidRDefault="005612FC" w:rsidP="00FD65BC">
      <w:pPr>
        <w:pStyle w:val="Heading2"/>
      </w:pPr>
      <w:bookmarkStart w:id="23" w:name="_Ref53660775"/>
      <w:bookmarkStart w:id="24" w:name="_Toc57031564"/>
      <w:r>
        <w:t>Power to Make this Local Law</w:t>
      </w:r>
      <w:bookmarkEnd w:id="23"/>
      <w:bookmarkEnd w:id="24"/>
      <w:r>
        <w:t xml:space="preserve"> </w:t>
      </w:r>
    </w:p>
    <w:p w14:paraId="109090C2" w14:textId="77777777" w:rsidR="005612FC" w:rsidRDefault="003038DA" w:rsidP="005612FC">
      <w:pPr>
        <w:pStyle w:val="BodyIndent1"/>
      </w:pPr>
      <w:r w:rsidRPr="003038DA">
        <w:rPr>
          <w:b/>
        </w:rPr>
        <w:t>Council’s</w:t>
      </w:r>
      <w:r w:rsidR="005612FC">
        <w:t xml:space="preserve"> power to make this Local Law is contained in section 111 of the </w:t>
      </w:r>
      <w:r w:rsidR="005612FC">
        <w:rPr>
          <w:i/>
          <w:iCs/>
        </w:rPr>
        <w:t>Local Government Act 1989</w:t>
      </w:r>
      <w:r w:rsidR="005612FC">
        <w:t xml:space="preserve"> and section 42 of the </w:t>
      </w:r>
      <w:r w:rsidR="005612FC">
        <w:rPr>
          <w:i/>
          <w:iCs/>
        </w:rPr>
        <w:t>Domestic Animals Act 1994</w:t>
      </w:r>
      <w:r w:rsidR="005612FC">
        <w:t>.</w:t>
      </w:r>
    </w:p>
    <w:p w14:paraId="150E0F49" w14:textId="77777777" w:rsidR="005612FC" w:rsidRDefault="005612FC" w:rsidP="00FD65BC">
      <w:pPr>
        <w:pStyle w:val="Heading2"/>
      </w:pPr>
      <w:bookmarkStart w:id="25" w:name="_Ref53660779"/>
      <w:bookmarkStart w:id="26" w:name="_Toc57031565"/>
      <w:r>
        <w:t xml:space="preserve">Commencement </w:t>
      </w:r>
      <w:r w:rsidR="00CC363B">
        <w:t>of this Local Law</w:t>
      </w:r>
      <w:bookmarkEnd w:id="25"/>
      <w:bookmarkEnd w:id="26"/>
    </w:p>
    <w:p w14:paraId="576D2ED2" w14:textId="77777777" w:rsidR="005612FC" w:rsidRDefault="005612FC" w:rsidP="005612FC">
      <w:pPr>
        <w:pStyle w:val="BodyIndent1"/>
      </w:pPr>
      <w:r w:rsidRPr="005612FC">
        <w:t>This Local Law operates from the day following its making.</w:t>
      </w:r>
    </w:p>
    <w:p w14:paraId="12AA1D30" w14:textId="77777777" w:rsidR="005612FC" w:rsidRDefault="005612FC" w:rsidP="00FD65BC">
      <w:pPr>
        <w:pStyle w:val="Heading2"/>
      </w:pPr>
      <w:bookmarkStart w:id="27" w:name="_Ref53660783"/>
      <w:bookmarkStart w:id="28" w:name="_Toc57031566"/>
      <w:r>
        <w:t>Revocation Date</w:t>
      </w:r>
      <w:r w:rsidR="00CC363B">
        <w:t xml:space="preserve"> of this Local Law</w:t>
      </w:r>
      <w:bookmarkEnd w:id="27"/>
      <w:bookmarkEnd w:id="28"/>
      <w:r w:rsidR="00CC363B">
        <w:t xml:space="preserve"> </w:t>
      </w:r>
    </w:p>
    <w:p w14:paraId="232E6752" w14:textId="77777777" w:rsidR="005612FC" w:rsidRDefault="005612FC" w:rsidP="005612FC">
      <w:pPr>
        <w:pStyle w:val="BodyIndent1"/>
      </w:pPr>
      <w:r>
        <w:t>Unless sooner revoked, this Local Law ceases to operate 10 years after the date on which it commenced.</w:t>
      </w:r>
    </w:p>
    <w:p w14:paraId="463E870F" w14:textId="77777777" w:rsidR="005612FC" w:rsidRDefault="005612FC" w:rsidP="00FD65BC">
      <w:pPr>
        <w:pStyle w:val="Heading2"/>
      </w:pPr>
      <w:bookmarkStart w:id="29" w:name="_Ref53660790"/>
      <w:bookmarkStart w:id="30" w:name="_Toc57031567"/>
      <w:r>
        <w:t>Revocation of Earlier Local Law</w:t>
      </w:r>
      <w:bookmarkEnd w:id="29"/>
      <w:bookmarkEnd w:id="30"/>
      <w:r>
        <w:t xml:space="preserve"> </w:t>
      </w:r>
    </w:p>
    <w:p w14:paraId="67D03538" w14:textId="77777777" w:rsidR="005612FC" w:rsidRDefault="003038DA" w:rsidP="005612FC">
      <w:pPr>
        <w:pStyle w:val="BodyIndent1"/>
      </w:pPr>
      <w:r w:rsidRPr="003038DA">
        <w:rPr>
          <w:b/>
        </w:rPr>
        <w:t>Council’s</w:t>
      </w:r>
      <w:r w:rsidR="005612FC">
        <w:t xml:space="preserve"> Neighbourhood Amenity Local Law (as amended), made in April 2012, is revoked</w:t>
      </w:r>
      <w:r w:rsidR="00D72F36">
        <w:t>.</w:t>
      </w:r>
    </w:p>
    <w:p w14:paraId="39969F54" w14:textId="77777777" w:rsidR="00D72F36" w:rsidRDefault="00D72F36" w:rsidP="00FD65BC">
      <w:pPr>
        <w:pStyle w:val="Heading2"/>
      </w:pPr>
      <w:bookmarkStart w:id="31" w:name="_Ref53660796"/>
      <w:bookmarkStart w:id="32" w:name="_Toc57031568"/>
      <w:r>
        <w:t>Area of Operation</w:t>
      </w:r>
      <w:r w:rsidR="00CC363B" w:rsidRPr="00CC363B">
        <w:t xml:space="preserve"> </w:t>
      </w:r>
      <w:r w:rsidR="00CC363B">
        <w:t>of this Local Law</w:t>
      </w:r>
      <w:bookmarkEnd w:id="31"/>
      <w:bookmarkEnd w:id="32"/>
    </w:p>
    <w:p w14:paraId="626B2843" w14:textId="77777777" w:rsidR="00D72F36" w:rsidRDefault="00D72F36" w:rsidP="00D72F36">
      <w:pPr>
        <w:pStyle w:val="BodyIndent1"/>
      </w:pPr>
      <w:r>
        <w:t xml:space="preserve">This Local Law applies throughout the whole of the </w:t>
      </w:r>
      <w:r w:rsidRPr="00E65427">
        <w:rPr>
          <w:b/>
          <w:bCs/>
        </w:rPr>
        <w:t>municipal district</w:t>
      </w:r>
      <w:r>
        <w:t>.</w:t>
      </w:r>
    </w:p>
    <w:p w14:paraId="43F48EDF" w14:textId="77777777" w:rsidR="00D72F36" w:rsidRDefault="00D72F36" w:rsidP="00FD65BC">
      <w:pPr>
        <w:pStyle w:val="Heading2"/>
      </w:pPr>
      <w:bookmarkStart w:id="33" w:name="_Ref53660809"/>
      <w:bookmarkStart w:id="34" w:name="_Ref53661020"/>
      <w:bookmarkStart w:id="35" w:name="_Ref53661025"/>
      <w:bookmarkStart w:id="36" w:name="_Ref53661039"/>
      <w:bookmarkStart w:id="37" w:name="_Ref53661043"/>
      <w:bookmarkStart w:id="38" w:name="_Ref53661049"/>
      <w:bookmarkStart w:id="39" w:name="_Toc57031569"/>
      <w:r>
        <w:lastRenderedPageBreak/>
        <w:t xml:space="preserve">Interpretation </w:t>
      </w:r>
      <w:r w:rsidR="00CC363B">
        <w:t>of this Local Law</w:t>
      </w:r>
      <w:bookmarkEnd w:id="33"/>
      <w:bookmarkEnd w:id="34"/>
      <w:bookmarkEnd w:id="35"/>
      <w:bookmarkEnd w:id="36"/>
      <w:bookmarkEnd w:id="37"/>
      <w:bookmarkEnd w:id="38"/>
      <w:bookmarkEnd w:id="39"/>
    </w:p>
    <w:p w14:paraId="1819D682" w14:textId="77777777" w:rsidR="00D72F36" w:rsidRDefault="00D72F36" w:rsidP="00931396">
      <w:pPr>
        <w:pStyle w:val="Heading3"/>
      </w:pPr>
      <w:r>
        <w:t>In this Local Law, unless the contrary intention appears, a reference to:</w:t>
      </w:r>
    </w:p>
    <w:p w14:paraId="3246F65F" w14:textId="77777777" w:rsidR="00D72F36" w:rsidRDefault="00D72F36" w:rsidP="00931396">
      <w:pPr>
        <w:pStyle w:val="Heading4"/>
      </w:pPr>
      <w:bookmarkStart w:id="40" w:name="_Ref53661022"/>
      <w:r>
        <w:t>a clause is a reference to a clause in this Local Law;</w:t>
      </w:r>
      <w:bookmarkEnd w:id="40"/>
      <w:r>
        <w:t xml:space="preserve"> </w:t>
      </w:r>
    </w:p>
    <w:p w14:paraId="67665661" w14:textId="77777777" w:rsidR="00D72F36" w:rsidRDefault="00D72F36" w:rsidP="00931396">
      <w:pPr>
        <w:pStyle w:val="Heading4"/>
      </w:pPr>
      <w:bookmarkStart w:id="41" w:name="_Ref53661027"/>
      <w:r>
        <w:t>a sub-clause is a reference to a sub-clause of the clause in which the reference is made;</w:t>
      </w:r>
      <w:bookmarkEnd w:id="41"/>
    </w:p>
    <w:p w14:paraId="5C0CA619" w14:textId="77777777" w:rsidR="00D72F36" w:rsidRDefault="00D72F36" w:rsidP="00931396">
      <w:pPr>
        <w:pStyle w:val="Heading4"/>
      </w:pPr>
      <w:bookmarkStart w:id="42" w:name="_Ref53661033"/>
      <w:r>
        <w:t>a paragraph is a reference to a paragraph of the sub-clause in which the reference is made;</w:t>
      </w:r>
      <w:bookmarkEnd w:id="42"/>
      <w:r>
        <w:t xml:space="preserve"> </w:t>
      </w:r>
    </w:p>
    <w:p w14:paraId="6C4CE545" w14:textId="77777777" w:rsidR="00D72F36" w:rsidRDefault="00D72F36" w:rsidP="00931396">
      <w:pPr>
        <w:pStyle w:val="Heading4"/>
      </w:pPr>
      <w:bookmarkStart w:id="43" w:name="_Ref53661045"/>
      <w:r>
        <w:t xml:space="preserve">a Part is a reference to a Part </w:t>
      </w:r>
      <w:r w:rsidR="008F0FA5">
        <w:t xml:space="preserve">of </w:t>
      </w:r>
      <w:r>
        <w:t xml:space="preserve">this Local Law; </w:t>
      </w:r>
      <w:bookmarkEnd w:id="43"/>
    </w:p>
    <w:p w14:paraId="5D048040" w14:textId="77777777" w:rsidR="00E62B2A" w:rsidRDefault="008F0FA5" w:rsidP="00931396">
      <w:pPr>
        <w:pStyle w:val="Heading4"/>
      </w:pPr>
      <w:r>
        <w:t>a Division is a reference to a Division in a Part of this Local Law; and</w:t>
      </w:r>
    </w:p>
    <w:p w14:paraId="10B8FE94" w14:textId="77777777" w:rsidR="00D72F36" w:rsidRDefault="00D72F36" w:rsidP="00D9335F">
      <w:pPr>
        <w:pStyle w:val="Heading4"/>
      </w:pPr>
      <w:bookmarkStart w:id="44" w:name="_Ref53661051"/>
      <w:r>
        <w:t>the singular also refers to the plural.</w:t>
      </w:r>
      <w:bookmarkEnd w:id="44"/>
    </w:p>
    <w:p w14:paraId="240B39C0" w14:textId="77777777" w:rsidR="00D9335F" w:rsidRDefault="001E46A5" w:rsidP="00931396">
      <w:pPr>
        <w:pStyle w:val="Heading3"/>
      </w:pPr>
      <w:r>
        <w:t xml:space="preserve">Where this Local Law prohibits any activity or other thing or provides that such activity can only take place or other thing can only be done or exist with a </w:t>
      </w:r>
      <w:r>
        <w:rPr>
          <w:b/>
          <w:bCs/>
        </w:rPr>
        <w:t>permit</w:t>
      </w:r>
      <w:r>
        <w:t>, that prohibition or provision will not apply if the activity can lawfully take place or the other thing can lawfully be done or exist by reason of the express permission of the Bayside Planning Scheme or another legislative instrument.</w:t>
      </w:r>
    </w:p>
    <w:p w14:paraId="5DB34740" w14:textId="77777777" w:rsidR="00A24EA6" w:rsidRDefault="00A24EA6" w:rsidP="00FD65BC">
      <w:pPr>
        <w:pStyle w:val="Heading2"/>
      </w:pPr>
      <w:bookmarkStart w:id="45" w:name="_Ref53994264"/>
      <w:bookmarkStart w:id="46" w:name="_Toc57031570"/>
      <w:bookmarkStart w:id="47" w:name="_Ref53661056"/>
      <w:bookmarkStart w:id="48" w:name="_Ref53661063"/>
      <w:r>
        <w:t>Local Law Guidelines</w:t>
      </w:r>
      <w:bookmarkEnd w:id="45"/>
      <w:bookmarkEnd w:id="46"/>
    </w:p>
    <w:p w14:paraId="41C14D8C" w14:textId="77777777" w:rsidR="00A24EA6" w:rsidRDefault="0087361F" w:rsidP="0087361F">
      <w:pPr>
        <w:pStyle w:val="Heading3"/>
      </w:pPr>
      <w:bookmarkStart w:id="49" w:name="_Ref53993811"/>
      <w:r>
        <w:rPr>
          <w:b/>
          <w:bCs/>
        </w:rPr>
        <w:t xml:space="preserve">Council </w:t>
      </w:r>
      <w:r w:rsidRPr="0087361F">
        <w:t>may from time to time make Guide</w:t>
      </w:r>
      <w:r>
        <w:t>l</w:t>
      </w:r>
      <w:r w:rsidRPr="0087361F">
        <w:t>ines for the purposes of this Local Law.</w:t>
      </w:r>
      <w:bookmarkEnd w:id="49"/>
    </w:p>
    <w:p w14:paraId="2FC8D1E5" w14:textId="6DC164A4" w:rsidR="0087361F" w:rsidRDefault="0087361F" w:rsidP="0087361F">
      <w:pPr>
        <w:pStyle w:val="Heading3"/>
      </w:pPr>
      <w:r w:rsidRPr="0087361F">
        <w:t xml:space="preserve">Any </w:t>
      </w:r>
      <w:r>
        <w:t xml:space="preserve">Guidelines made under sub-clause </w:t>
      </w:r>
      <w:r>
        <w:fldChar w:fldCharType="begin"/>
      </w:r>
      <w:r>
        <w:instrText xml:space="preserve"> REF _Ref53993811 \r \h </w:instrText>
      </w:r>
      <w:r>
        <w:fldChar w:fldCharType="separate"/>
      </w:r>
      <w:r w:rsidR="009B17B7">
        <w:t>(1)</w:t>
      </w:r>
      <w:r>
        <w:fldChar w:fldCharType="end"/>
      </w:r>
      <w:r>
        <w:t>:</w:t>
      </w:r>
    </w:p>
    <w:p w14:paraId="46291675" w14:textId="77777777" w:rsidR="0087361F" w:rsidRDefault="0087361F" w:rsidP="0087361F">
      <w:pPr>
        <w:pStyle w:val="Heading4"/>
      </w:pPr>
      <w:r>
        <w:t xml:space="preserve">may be amended from time to time; </w:t>
      </w:r>
    </w:p>
    <w:p w14:paraId="314F5F4C" w14:textId="77777777" w:rsidR="0087361F" w:rsidRDefault="0087361F" w:rsidP="0087361F">
      <w:pPr>
        <w:pStyle w:val="Heading4"/>
      </w:pPr>
      <w:r>
        <w:t xml:space="preserve">must be published on </w:t>
      </w:r>
      <w:r>
        <w:rPr>
          <w:b/>
          <w:bCs/>
        </w:rPr>
        <w:t xml:space="preserve">Council’s </w:t>
      </w:r>
      <w:r>
        <w:t xml:space="preserve">website and be available for inspection at </w:t>
      </w:r>
      <w:r>
        <w:rPr>
          <w:b/>
          <w:bCs/>
        </w:rPr>
        <w:t xml:space="preserve">Council’s </w:t>
      </w:r>
      <w:r>
        <w:t>principal office</w:t>
      </w:r>
      <w:r w:rsidR="00D9335F">
        <w:t>; and</w:t>
      </w:r>
    </w:p>
    <w:p w14:paraId="4D07A373" w14:textId="77777777" w:rsidR="00D9335F" w:rsidRPr="0087361F" w:rsidRDefault="00D9335F" w:rsidP="0087361F">
      <w:pPr>
        <w:pStyle w:val="Heading4"/>
      </w:pPr>
      <w:r>
        <w:t>are incorporated into this Local Law.</w:t>
      </w:r>
    </w:p>
    <w:p w14:paraId="39165F80" w14:textId="77777777" w:rsidR="00D72F36" w:rsidRDefault="00D72F36" w:rsidP="00FD65BC">
      <w:pPr>
        <w:pStyle w:val="Heading2"/>
      </w:pPr>
      <w:bookmarkStart w:id="50" w:name="_Ref54016440"/>
      <w:bookmarkStart w:id="51" w:name="_Toc57031571"/>
      <w:r>
        <w:t>Definitions</w:t>
      </w:r>
      <w:bookmarkEnd w:id="47"/>
      <w:bookmarkEnd w:id="48"/>
      <w:bookmarkEnd w:id="50"/>
      <w:bookmarkEnd w:id="51"/>
    </w:p>
    <w:p w14:paraId="2A5A7A7B" w14:textId="77777777" w:rsidR="00D72F36" w:rsidRPr="00D72F36" w:rsidRDefault="00D72F36" w:rsidP="00D72F36">
      <w:pPr>
        <w:pStyle w:val="BodyIndent1"/>
        <w:spacing w:before="0"/>
      </w:pPr>
    </w:p>
    <w:tbl>
      <w:tblPr>
        <w:tblW w:w="0" w:type="auto"/>
        <w:tblInd w:w="8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4"/>
      </w:tblGrid>
      <w:tr w:rsidR="00D72F36" w14:paraId="0D52C7B4" w14:textId="77777777" w:rsidTr="00B30451">
        <w:tc>
          <w:tcPr>
            <w:tcW w:w="8214" w:type="dxa"/>
          </w:tcPr>
          <w:p w14:paraId="6C199760" w14:textId="77777777" w:rsidR="00D72F36" w:rsidRDefault="00D72F36" w:rsidP="00D72F36">
            <w:pPr>
              <w:pStyle w:val="BodyIndent1"/>
              <w:spacing w:before="0"/>
              <w:ind w:left="0"/>
            </w:pPr>
          </w:p>
          <w:p w14:paraId="2CD11DC9" w14:textId="77777777" w:rsidR="00D72F36" w:rsidRPr="00B30451" w:rsidRDefault="00D72F36" w:rsidP="00D72F36">
            <w:pPr>
              <w:rPr>
                <w:i/>
                <w:iCs/>
              </w:rPr>
            </w:pPr>
            <w:r w:rsidRPr="009659E1">
              <w:rPr>
                <w:b/>
                <w:bCs/>
              </w:rPr>
              <w:t>Explanatory Note</w:t>
            </w:r>
            <w:r>
              <w:t xml:space="preserve"> </w:t>
            </w:r>
            <w:r w:rsidR="00B30451">
              <w:t>–</w:t>
            </w:r>
            <w:r>
              <w:t xml:space="preserve"> </w:t>
            </w:r>
            <w:r w:rsidR="00B30451">
              <w:rPr>
                <w:i/>
                <w:iCs/>
              </w:rPr>
              <w:t>In this Local Law definitions are shown in bold type.</w:t>
            </w:r>
          </w:p>
          <w:p w14:paraId="6D706EAD" w14:textId="77777777" w:rsidR="00D72F36" w:rsidRPr="00D72F36" w:rsidRDefault="00D72F36" w:rsidP="00D72F36">
            <w:pPr>
              <w:pStyle w:val="BodyIndent1"/>
              <w:spacing w:before="0"/>
              <w:ind w:left="0"/>
              <w:rPr>
                <w:b/>
                <w:bCs/>
              </w:rPr>
            </w:pPr>
          </w:p>
        </w:tc>
      </w:tr>
    </w:tbl>
    <w:p w14:paraId="3BC40AC0" w14:textId="77777777" w:rsidR="00D72F36" w:rsidRDefault="00B30451" w:rsidP="00D72F36">
      <w:pPr>
        <w:pStyle w:val="BodyIndent1"/>
      </w:pPr>
      <w:r>
        <w:t>In this Local Law, unless express or implied to the contrary:</w:t>
      </w:r>
    </w:p>
    <w:p w14:paraId="6ADD30BA" w14:textId="77777777" w:rsidR="00B30451" w:rsidRDefault="00B30451" w:rsidP="00D72F36">
      <w:pPr>
        <w:pStyle w:val="BodyIndent1"/>
      </w:pPr>
      <w:r>
        <w:t>“</w:t>
      </w:r>
      <w:r>
        <w:rPr>
          <w:b/>
          <w:bCs/>
        </w:rPr>
        <w:t>Act</w:t>
      </w:r>
      <w:r>
        <w:t xml:space="preserve">” means the </w:t>
      </w:r>
      <w:r>
        <w:rPr>
          <w:i/>
          <w:iCs/>
        </w:rPr>
        <w:t>Local Government Act 1989</w:t>
      </w:r>
      <w:r>
        <w:t>;</w:t>
      </w:r>
    </w:p>
    <w:p w14:paraId="42A34CA0" w14:textId="77777777" w:rsidR="00A62029" w:rsidRDefault="001533B7" w:rsidP="00D72F36">
      <w:pPr>
        <w:pStyle w:val="BodyIndent1"/>
      </w:pPr>
      <w:r>
        <w:t>“</w:t>
      </w:r>
      <w:r w:rsidRPr="001533B7">
        <w:rPr>
          <w:b/>
          <w:bCs/>
        </w:rPr>
        <w:t>a</w:t>
      </w:r>
      <w:r>
        <w:rPr>
          <w:b/>
          <w:bCs/>
        </w:rPr>
        <w:t>dvertising sign</w:t>
      </w:r>
      <w:r w:rsidRPr="001533B7">
        <w:t>” means any board, notice, structure, banner or other similar device used for the purpose of</w:t>
      </w:r>
      <w:r w:rsidR="00A62029">
        <w:t>:</w:t>
      </w:r>
    </w:p>
    <w:p w14:paraId="0DBF761D" w14:textId="77777777" w:rsidR="00A62029" w:rsidRDefault="001533B7" w:rsidP="00A62029">
      <w:pPr>
        <w:pStyle w:val="Heading4"/>
      </w:pPr>
      <w:r w:rsidRPr="001533B7">
        <w:t xml:space="preserve">soliciting sales or </w:t>
      </w:r>
      <w:r w:rsidR="00A62029">
        <w:t>support; or</w:t>
      </w:r>
    </w:p>
    <w:p w14:paraId="0522DDCD" w14:textId="77777777" w:rsidR="00C85765" w:rsidRDefault="00A62029" w:rsidP="00A62029">
      <w:pPr>
        <w:pStyle w:val="Heading4"/>
      </w:pPr>
      <w:r>
        <w:t xml:space="preserve">promoting </w:t>
      </w:r>
      <w:r w:rsidR="001533B7" w:rsidRPr="001533B7">
        <w:t>the presence of an adjacent property or other address, whether real, internet-based or otherwise electronic, where goods or services may be obtained</w:t>
      </w:r>
      <w:r>
        <w:t xml:space="preserve"> </w:t>
      </w:r>
    </w:p>
    <w:p w14:paraId="25A3BBD8" w14:textId="77777777" w:rsidR="001533B7" w:rsidRDefault="00A62029" w:rsidP="00C85765">
      <w:pPr>
        <w:pStyle w:val="BodyIndent1"/>
      </w:pPr>
      <w:r>
        <w:lastRenderedPageBreak/>
        <w:t>and includes a mobile billboard</w:t>
      </w:r>
      <w:r w:rsidR="001533B7" w:rsidRPr="001533B7">
        <w:t>;</w:t>
      </w:r>
    </w:p>
    <w:p w14:paraId="156A140E" w14:textId="3448A4EA" w:rsidR="001533B7" w:rsidRDefault="001533B7" w:rsidP="00D72F36">
      <w:pPr>
        <w:pStyle w:val="BodyIndent1"/>
        <w:rPr>
          <w:szCs w:val="24"/>
        </w:rPr>
      </w:pPr>
      <w:r>
        <w:t>“</w:t>
      </w:r>
      <w:r w:rsidRPr="001533B7">
        <w:rPr>
          <w:b/>
          <w:bCs/>
        </w:rPr>
        <w:t>animals</w:t>
      </w:r>
      <w:r>
        <w:t xml:space="preserve">” </w:t>
      </w:r>
      <w:r>
        <w:rPr>
          <w:szCs w:val="24"/>
        </w:rPr>
        <w:t xml:space="preserve">excludes </w:t>
      </w:r>
      <w:r w:rsidRPr="00E65427">
        <w:rPr>
          <w:b/>
          <w:bCs/>
          <w:szCs w:val="24"/>
        </w:rPr>
        <w:t>persons</w:t>
      </w:r>
      <w:r>
        <w:rPr>
          <w:szCs w:val="24"/>
        </w:rPr>
        <w:t xml:space="preserve"> but </w:t>
      </w:r>
      <w:r w:rsidRPr="00110213">
        <w:rPr>
          <w:szCs w:val="24"/>
        </w:rPr>
        <w:t xml:space="preserve">is not limited to any of the species or groups listed in the first </w:t>
      </w:r>
      <w:r>
        <w:rPr>
          <w:szCs w:val="24"/>
        </w:rPr>
        <w:t xml:space="preserve">column of the table in </w:t>
      </w:r>
      <w:r w:rsidR="00CD2611">
        <w:rPr>
          <w:szCs w:val="24"/>
        </w:rPr>
        <w:t>c</w:t>
      </w:r>
      <w:r w:rsidRPr="00110213">
        <w:rPr>
          <w:szCs w:val="24"/>
        </w:rPr>
        <w:t>lause</w:t>
      </w:r>
      <w:r w:rsidR="00830F80">
        <w:rPr>
          <w:szCs w:val="24"/>
        </w:rPr>
        <w:t xml:space="preserve"> </w:t>
      </w:r>
      <w:r w:rsidR="00830F80">
        <w:rPr>
          <w:szCs w:val="24"/>
        </w:rPr>
        <w:fldChar w:fldCharType="begin"/>
      </w:r>
      <w:r w:rsidR="00830F80">
        <w:rPr>
          <w:szCs w:val="24"/>
        </w:rPr>
        <w:instrText xml:space="preserve"> REF _Ref53661533 \n \h </w:instrText>
      </w:r>
      <w:r w:rsidR="00830F80">
        <w:rPr>
          <w:szCs w:val="24"/>
        </w:rPr>
      </w:r>
      <w:r w:rsidR="00830F80">
        <w:rPr>
          <w:szCs w:val="24"/>
        </w:rPr>
        <w:fldChar w:fldCharType="separate"/>
      </w:r>
      <w:r w:rsidR="009B17B7">
        <w:rPr>
          <w:szCs w:val="24"/>
        </w:rPr>
        <w:t>25</w:t>
      </w:r>
      <w:r w:rsidR="00830F80">
        <w:rPr>
          <w:szCs w:val="24"/>
        </w:rPr>
        <w:fldChar w:fldCharType="end"/>
      </w:r>
      <w:r>
        <w:rPr>
          <w:szCs w:val="24"/>
        </w:rPr>
        <w:t>;</w:t>
      </w:r>
    </w:p>
    <w:p w14:paraId="2190149C" w14:textId="77777777" w:rsidR="001533B7" w:rsidRDefault="001533B7" w:rsidP="00D72F36">
      <w:pPr>
        <w:pStyle w:val="BodyIndent1"/>
        <w:rPr>
          <w:szCs w:val="24"/>
        </w:rPr>
      </w:pPr>
      <w:r>
        <w:rPr>
          <w:szCs w:val="24"/>
        </w:rPr>
        <w:t>“</w:t>
      </w:r>
      <w:r w:rsidRPr="001533B7">
        <w:rPr>
          <w:b/>
          <w:bCs/>
          <w:szCs w:val="24"/>
        </w:rPr>
        <w:t>applicant</w:t>
      </w:r>
      <w:r>
        <w:rPr>
          <w:szCs w:val="24"/>
        </w:rPr>
        <w:t>” m</w:t>
      </w:r>
      <w:r w:rsidRPr="00110213">
        <w:rPr>
          <w:szCs w:val="24"/>
        </w:rPr>
        <w:t xml:space="preserve">eans a </w:t>
      </w:r>
      <w:r w:rsidRPr="00E65427">
        <w:rPr>
          <w:b/>
          <w:bCs/>
          <w:szCs w:val="24"/>
        </w:rPr>
        <w:t>person</w:t>
      </w:r>
      <w:r w:rsidRPr="00110213">
        <w:rPr>
          <w:szCs w:val="24"/>
        </w:rPr>
        <w:t xml:space="preserve"> who applies for a </w:t>
      </w:r>
      <w:r w:rsidR="00E65427" w:rsidRPr="00E65427">
        <w:rPr>
          <w:b/>
          <w:bCs/>
          <w:szCs w:val="24"/>
        </w:rPr>
        <w:t>p</w:t>
      </w:r>
      <w:r w:rsidRPr="00E65427">
        <w:rPr>
          <w:b/>
          <w:bCs/>
          <w:szCs w:val="24"/>
        </w:rPr>
        <w:t>ermit</w:t>
      </w:r>
      <w:r w:rsidRPr="00110213">
        <w:rPr>
          <w:szCs w:val="24"/>
        </w:rPr>
        <w:t xml:space="preserve"> under this Local Law</w:t>
      </w:r>
      <w:r>
        <w:rPr>
          <w:szCs w:val="24"/>
        </w:rPr>
        <w:t>;</w:t>
      </w:r>
    </w:p>
    <w:p w14:paraId="2F736F01" w14:textId="77777777" w:rsidR="001533B7" w:rsidRDefault="001533B7" w:rsidP="00D72F36">
      <w:pPr>
        <w:pStyle w:val="BodyIndent1"/>
        <w:rPr>
          <w:szCs w:val="24"/>
        </w:rPr>
      </w:pPr>
      <w:r>
        <w:rPr>
          <w:szCs w:val="24"/>
        </w:rPr>
        <w:t>“</w:t>
      </w:r>
      <w:r>
        <w:rPr>
          <w:b/>
          <w:bCs/>
          <w:szCs w:val="24"/>
        </w:rPr>
        <w:t>appropriate fee</w:t>
      </w:r>
      <w:r>
        <w:rPr>
          <w:szCs w:val="24"/>
        </w:rPr>
        <w:t xml:space="preserve">” means </w:t>
      </w:r>
      <w:r w:rsidRPr="00110213">
        <w:rPr>
          <w:szCs w:val="24"/>
        </w:rPr>
        <w:t xml:space="preserve">the fee determined by </w:t>
      </w:r>
      <w:r w:rsidR="003038DA" w:rsidRPr="003038DA">
        <w:rPr>
          <w:b/>
          <w:szCs w:val="24"/>
        </w:rPr>
        <w:t>Council</w:t>
      </w:r>
      <w:r>
        <w:rPr>
          <w:szCs w:val="24"/>
        </w:rPr>
        <w:t>;</w:t>
      </w:r>
    </w:p>
    <w:p w14:paraId="7A763407" w14:textId="77777777" w:rsidR="006378E0" w:rsidRDefault="006378E0" w:rsidP="00D72F36">
      <w:pPr>
        <w:pStyle w:val="BodyIndent1"/>
        <w:rPr>
          <w:szCs w:val="24"/>
        </w:rPr>
      </w:pPr>
      <w:r>
        <w:rPr>
          <w:szCs w:val="24"/>
        </w:rPr>
        <w:t>“</w:t>
      </w:r>
      <w:r w:rsidR="001D5C0C" w:rsidRPr="006378E0">
        <w:rPr>
          <w:b/>
          <w:bCs/>
          <w:szCs w:val="24"/>
        </w:rPr>
        <w:t>Asset Protection Permit</w:t>
      </w:r>
      <w:r>
        <w:rPr>
          <w:szCs w:val="24"/>
        </w:rPr>
        <w:t xml:space="preserve">” </w:t>
      </w:r>
      <w:r w:rsidRPr="006378E0">
        <w:rPr>
          <w:szCs w:val="24"/>
        </w:rPr>
        <w:t xml:space="preserve">means a written </w:t>
      </w:r>
      <w:r w:rsidRPr="006378E0">
        <w:rPr>
          <w:b/>
          <w:bCs/>
          <w:szCs w:val="24"/>
        </w:rPr>
        <w:t>permit</w:t>
      </w:r>
      <w:r w:rsidRPr="006378E0">
        <w:rPr>
          <w:szCs w:val="24"/>
        </w:rPr>
        <w:t xml:space="preserve"> issued by </w:t>
      </w:r>
      <w:r w:rsidRPr="006378E0">
        <w:rPr>
          <w:b/>
          <w:bCs/>
          <w:szCs w:val="24"/>
        </w:rPr>
        <w:t>Council</w:t>
      </w:r>
      <w:r w:rsidRPr="006378E0">
        <w:rPr>
          <w:szCs w:val="24"/>
        </w:rPr>
        <w:t xml:space="preserve"> for the protection of public assets and infrastructure during </w:t>
      </w:r>
      <w:r w:rsidRPr="006378E0">
        <w:rPr>
          <w:b/>
          <w:bCs/>
          <w:szCs w:val="24"/>
        </w:rPr>
        <w:t>building works</w:t>
      </w:r>
      <w:r>
        <w:rPr>
          <w:szCs w:val="24"/>
        </w:rPr>
        <w:t>;</w:t>
      </w:r>
    </w:p>
    <w:p w14:paraId="23B6F95D" w14:textId="77777777" w:rsidR="001533B7" w:rsidRDefault="001533B7" w:rsidP="00D72F36">
      <w:pPr>
        <w:pStyle w:val="BodyIndent1"/>
        <w:rPr>
          <w:szCs w:val="24"/>
        </w:rPr>
      </w:pPr>
      <w:r>
        <w:rPr>
          <w:szCs w:val="24"/>
        </w:rPr>
        <w:t>“</w:t>
      </w:r>
      <w:r>
        <w:rPr>
          <w:b/>
          <w:bCs/>
          <w:szCs w:val="24"/>
        </w:rPr>
        <w:t>audible intruder alarm</w:t>
      </w:r>
      <w:r>
        <w:rPr>
          <w:szCs w:val="24"/>
        </w:rPr>
        <w:t xml:space="preserve">” means </w:t>
      </w:r>
      <w:r w:rsidRPr="00110213">
        <w:rPr>
          <w:szCs w:val="24"/>
        </w:rPr>
        <w:t xml:space="preserve">a device, installed or retained in a property by the owner or occupier of that property or at the direction of </w:t>
      </w:r>
      <w:r w:rsidR="00CC363B">
        <w:rPr>
          <w:szCs w:val="24"/>
        </w:rPr>
        <w:t>such</w:t>
      </w:r>
      <w:r w:rsidRPr="00110213">
        <w:rPr>
          <w:szCs w:val="24"/>
        </w:rPr>
        <w:t xml:space="preserve"> owner or occupier, which is designed to be (or which has the effect when switched on of being) activated by an intruder to the property so as to emit noise capable of being heard beyond the boundary of the property in which it is installed</w:t>
      </w:r>
      <w:r>
        <w:rPr>
          <w:szCs w:val="24"/>
        </w:rPr>
        <w:t>;</w:t>
      </w:r>
    </w:p>
    <w:p w14:paraId="3D893256" w14:textId="77777777" w:rsidR="001533B7" w:rsidRDefault="001533B7" w:rsidP="00D72F36">
      <w:pPr>
        <w:pStyle w:val="BodyIndent1"/>
        <w:rPr>
          <w:szCs w:val="24"/>
        </w:rPr>
      </w:pPr>
      <w:r>
        <w:rPr>
          <w:szCs w:val="24"/>
        </w:rPr>
        <w:t>“</w:t>
      </w:r>
      <w:r w:rsidR="00E0517A" w:rsidRPr="00E0517A">
        <w:rPr>
          <w:b/>
          <w:bCs/>
          <w:szCs w:val="24"/>
        </w:rPr>
        <w:t>Authorised</w:t>
      </w:r>
      <w:r>
        <w:rPr>
          <w:b/>
          <w:bCs/>
          <w:szCs w:val="24"/>
        </w:rPr>
        <w:t xml:space="preserve"> </w:t>
      </w:r>
      <w:r w:rsidR="00CC363B">
        <w:rPr>
          <w:b/>
          <w:bCs/>
          <w:szCs w:val="24"/>
        </w:rPr>
        <w:t>O</w:t>
      </w:r>
      <w:r>
        <w:rPr>
          <w:b/>
          <w:bCs/>
          <w:szCs w:val="24"/>
        </w:rPr>
        <w:t>fficer</w:t>
      </w:r>
      <w:r>
        <w:rPr>
          <w:szCs w:val="24"/>
        </w:rPr>
        <w:t xml:space="preserve">” means </w:t>
      </w:r>
      <w:r w:rsidRPr="00110213">
        <w:rPr>
          <w:szCs w:val="24"/>
        </w:rPr>
        <w:t xml:space="preserve">an </w:t>
      </w:r>
      <w:r w:rsidR="003038DA" w:rsidRPr="00E65427">
        <w:rPr>
          <w:szCs w:val="24"/>
        </w:rPr>
        <w:t>a</w:t>
      </w:r>
      <w:r w:rsidRPr="00E65427">
        <w:rPr>
          <w:szCs w:val="24"/>
        </w:rPr>
        <w:t xml:space="preserve">uthorised </w:t>
      </w:r>
      <w:r w:rsidR="003038DA" w:rsidRPr="00E65427">
        <w:rPr>
          <w:szCs w:val="24"/>
        </w:rPr>
        <w:t>o</w:t>
      </w:r>
      <w:r w:rsidRPr="00E65427">
        <w:rPr>
          <w:szCs w:val="24"/>
        </w:rPr>
        <w:t>fficer</w:t>
      </w:r>
      <w:r w:rsidRPr="00110213">
        <w:rPr>
          <w:szCs w:val="24"/>
        </w:rPr>
        <w:t xml:space="preserve"> appointed under section 224 of the </w:t>
      </w:r>
      <w:r w:rsidRPr="00CC363B">
        <w:rPr>
          <w:b/>
          <w:bCs/>
          <w:szCs w:val="24"/>
        </w:rPr>
        <w:t>Act</w:t>
      </w:r>
      <w:r>
        <w:rPr>
          <w:szCs w:val="24"/>
        </w:rPr>
        <w:t>;</w:t>
      </w:r>
    </w:p>
    <w:p w14:paraId="535CE701" w14:textId="77777777" w:rsidR="001533B7" w:rsidRDefault="001533B7" w:rsidP="00D72F36">
      <w:pPr>
        <w:pStyle w:val="BodyIndent1"/>
        <w:rPr>
          <w:szCs w:val="24"/>
        </w:rPr>
      </w:pPr>
      <w:r>
        <w:rPr>
          <w:szCs w:val="24"/>
        </w:rPr>
        <w:t>“</w:t>
      </w:r>
      <w:r w:rsidRPr="001533B7">
        <w:rPr>
          <w:b/>
          <w:bCs/>
          <w:szCs w:val="24"/>
        </w:rPr>
        <w:t>b</w:t>
      </w:r>
      <w:r>
        <w:rPr>
          <w:b/>
          <w:bCs/>
          <w:szCs w:val="24"/>
        </w:rPr>
        <w:t>arbecue</w:t>
      </w:r>
      <w:r>
        <w:rPr>
          <w:szCs w:val="24"/>
        </w:rPr>
        <w:t xml:space="preserve">” means </w:t>
      </w:r>
      <w:r w:rsidRPr="00110213">
        <w:rPr>
          <w:szCs w:val="24"/>
        </w:rPr>
        <w:t>a device used for the cooking of food outdoors</w:t>
      </w:r>
      <w:r w:rsidR="00CC363B">
        <w:rPr>
          <w:szCs w:val="24"/>
        </w:rPr>
        <w:t>,</w:t>
      </w:r>
      <w:r w:rsidRPr="00110213">
        <w:rPr>
          <w:szCs w:val="24"/>
        </w:rPr>
        <w:t xml:space="preserve"> </w:t>
      </w:r>
      <w:r w:rsidRPr="00866F56">
        <w:rPr>
          <w:szCs w:val="24"/>
        </w:rPr>
        <w:t>whether constructed or manufactured</w:t>
      </w:r>
      <w:r>
        <w:rPr>
          <w:szCs w:val="24"/>
        </w:rPr>
        <w:t xml:space="preserve"> and</w:t>
      </w:r>
      <w:r w:rsidRPr="00110213">
        <w:rPr>
          <w:szCs w:val="24"/>
        </w:rPr>
        <w:t xml:space="preserve"> whether powered by gas, electricity, liquid or solid fuel or any combination of them, and include</w:t>
      </w:r>
      <w:r>
        <w:rPr>
          <w:szCs w:val="24"/>
        </w:rPr>
        <w:t>s</w:t>
      </w:r>
      <w:r w:rsidRPr="00110213">
        <w:rPr>
          <w:szCs w:val="24"/>
        </w:rPr>
        <w:t xml:space="preserve"> a device for spit roasting when used outdoors</w:t>
      </w:r>
      <w:r>
        <w:rPr>
          <w:szCs w:val="24"/>
        </w:rPr>
        <w:t>;</w:t>
      </w:r>
    </w:p>
    <w:p w14:paraId="2E17026E" w14:textId="77777777" w:rsidR="001533B7" w:rsidRDefault="001533B7" w:rsidP="00D72F36">
      <w:pPr>
        <w:pStyle w:val="BodyIndent1"/>
        <w:rPr>
          <w:szCs w:val="24"/>
        </w:rPr>
      </w:pPr>
      <w:r>
        <w:rPr>
          <w:szCs w:val="24"/>
        </w:rPr>
        <w:t>“</w:t>
      </w:r>
      <w:r>
        <w:rPr>
          <w:b/>
          <w:bCs/>
          <w:szCs w:val="24"/>
        </w:rPr>
        <w:t>bathing box</w:t>
      </w:r>
      <w:r>
        <w:rPr>
          <w:szCs w:val="24"/>
        </w:rPr>
        <w:t xml:space="preserve">” means </w:t>
      </w:r>
      <w:r w:rsidR="00475DD4" w:rsidRPr="00110213">
        <w:rPr>
          <w:szCs w:val="24"/>
        </w:rPr>
        <w:t xml:space="preserve">a building on a </w:t>
      </w:r>
      <w:r w:rsidR="00475DD4" w:rsidRPr="003038DA">
        <w:rPr>
          <w:b/>
          <w:bCs/>
          <w:szCs w:val="24"/>
        </w:rPr>
        <w:t>Foreshore Reserve</w:t>
      </w:r>
      <w:r w:rsidR="00475DD4">
        <w:rPr>
          <w:szCs w:val="24"/>
        </w:rPr>
        <w:t xml:space="preserve"> vested in</w:t>
      </w:r>
      <w:r w:rsidR="00475DD4" w:rsidRPr="00110213">
        <w:rPr>
          <w:szCs w:val="24"/>
        </w:rPr>
        <w:t xml:space="preserve">, </w:t>
      </w:r>
      <w:r w:rsidR="00475DD4" w:rsidRPr="00866F56">
        <w:rPr>
          <w:szCs w:val="24"/>
        </w:rPr>
        <w:t xml:space="preserve">owned or managed by </w:t>
      </w:r>
      <w:r w:rsidR="003038DA" w:rsidRPr="003038DA">
        <w:rPr>
          <w:b/>
          <w:szCs w:val="24"/>
        </w:rPr>
        <w:t>Council</w:t>
      </w:r>
      <w:r w:rsidR="00475DD4" w:rsidRPr="00866F56">
        <w:rPr>
          <w:szCs w:val="24"/>
        </w:rPr>
        <w:t xml:space="preserve"> and subject to an annual </w:t>
      </w:r>
      <w:r w:rsidR="00CC363B" w:rsidRPr="00866F56">
        <w:rPr>
          <w:szCs w:val="24"/>
        </w:rPr>
        <w:t>licence or lease</w:t>
      </w:r>
      <w:r w:rsidR="00475DD4" w:rsidRPr="00866F56">
        <w:rPr>
          <w:szCs w:val="24"/>
        </w:rPr>
        <w:t>, u</w:t>
      </w:r>
      <w:r w:rsidR="00475DD4" w:rsidRPr="00110213">
        <w:rPr>
          <w:szCs w:val="24"/>
        </w:rPr>
        <w:t xml:space="preserve">sed primarily or substantially as a </w:t>
      </w:r>
      <w:r w:rsidR="00CC363B">
        <w:rPr>
          <w:szCs w:val="24"/>
        </w:rPr>
        <w:t>place within which the licensee or lessee and his or her guests can gather;</w:t>
      </w:r>
    </w:p>
    <w:p w14:paraId="43C51379" w14:textId="77777777" w:rsidR="00BC16BE" w:rsidRDefault="00BC16BE" w:rsidP="00D72F36">
      <w:pPr>
        <w:pStyle w:val="BodyIndent1"/>
        <w:rPr>
          <w:szCs w:val="24"/>
        </w:rPr>
      </w:pPr>
      <w:r>
        <w:rPr>
          <w:szCs w:val="24"/>
        </w:rPr>
        <w:t>“</w:t>
      </w:r>
      <w:r w:rsidRPr="00BC16BE">
        <w:rPr>
          <w:b/>
          <w:bCs/>
          <w:szCs w:val="24"/>
        </w:rPr>
        <w:t>bike share scheme</w:t>
      </w:r>
      <w:r>
        <w:rPr>
          <w:szCs w:val="24"/>
        </w:rPr>
        <w:t xml:space="preserve">” </w:t>
      </w:r>
      <w:r w:rsidR="000B3EAC" w:rsidRPr="000B3EAC">
        <w:rPr>
          <w:szCs w:val="24"/>
        </w:rPr>
        <w:t xml:space="preserve">means any service in which bicycles are made available to </w:t>
      </w:r>
      <w:r w:rsidR="000B3EAC">
        <w:rPr>
          <w:b/>
          <w:bCs/>
          <w:szCs w:val="24"/>
        </w:rPr>
        <w:t>persons</w:t>
      </w:r>
      <w:r w:rsidR="000B3EAC" w:rsidRPr="000B3EAC">
        <w:rPr>
          <w:szCs w:val="24"/>
        </w:rPr>
        <w:t xml:space="preserve"> on a short-term basis for free or for a fee</w:t>
      </w:r>
      <w:r w:rsidR="000B3EAC">
        <w:rPr>
          <w:szCs w:val="24"/>
        </w:rPr>
        <w:t>;</w:t>
      </w:r>
    </w:p>
    <w:p w14:paraId="7A88D6CE" w14:textId="77777777" w:rsidR="00650D3A" w:rsidRDefault="00650D3A" w:rsidP="00D72F36">
      <w:pPr>
        <w:pStyle w:val="BodyIndent1"/>
        <w:rPr>
          <w:szCs w:val="24"/>
        </w:rPr>
      </w:pPr>
      <w:r>
        <w:rPr>
          <w:szCs w:val="24"/>
        </w:rPr>
        <w:t>“</w:t>
      </w:r>
      <w:r>
        <w:rPr>
          <w:b/>
          <w:bCs/>
          <w:szCs w:val="24"/>
        </w:rPr>
        <w:t>builder</w:t>
      </w:r>
      <w:r>
        <w:rPr>
          <w:szCs w:val="24"/>
        </w:rPr>
        <w:t xml:space="preserve">” means the </w:t>
      </w:r>
      <w:r w:rsidRPr="00931396">
        <w:rPr>
          <w:b/>
          <w:bCs/>
          <w:szCs w:val="24"/>
        </w:rPr>
        <w:t>person</w:t>
      </w:r>
      <w:r>
        <w:rPr>
          <w:szCs w:val="24"/>
        </w:rPr>
        <w:t xml:space="preserve"> who is nominated as the builder in a building permit issued under the </w:t>
      </w:r>
      <w:r>
        <w:rPr>
          <w:i/>
          <w:iCs/>
          <w:szCs w:val="24"/>
        </w:rPr>
        <w:t>Building Act 1993</w:t>
      </w:r>
      <w:r>
        <w:rPr>
          <w:szCs w:val="24"/>
        </w:rPr>
        <w:t xml:space="preserve"> in respect of </w:t>
      </w:r>
      <w:r>
        <w:rPr>
          <w:b/>
          <w:bCs/>
          <w:szCs w:val="24"/>
        </w:rPr>
        <w:t>building works</w:t>
      </w:r>
      <w:r w:rsidR="003F1B37">
        <w:rPr>
          <w:b/>
          <w:bCs/>
          <w:szCs w:val="24"/>
        </w:rPr>
        <w:t xml:space="preserve"> </w:t>
      </w:r>
      <w:r w:rsidR="003F1B37">
        <w:rPr>
          <w:szCs w:val="24"/>
        </w:rPr>
        <w:t>or</w:t>
      </w:r>
      <w:r w:rsidR="005F024E">
        <w:rPr>
          <w:szCs w:val="24"/>
        </w:rPr>
        <w:t xml:space="preserve"> a</w:t>
      </w:r>
      <w:r w:rsidR="003F1B37">
        <w:rPr>
          <w:szCs w:val="24"/>
        </w:rPr>
        <w:t xml:space="preserve"> </w:t>
      </w:r>
      <w:r w:rsidR="003F1B37" w:rsidRPr="005F024E">
        <w:rPr>
          <w:b/>
          <w:bCs/>
          <w:szCs w:val="24"/>
        </w:rPr>
        <w:t>person</w:t>
      </w:r>
      <w:r w:rsidR="003F1B37">
        <w:rPr>
          <w:b/>
          <w:bCs/>
          <w:szCs w:val="24"/>
        </w:rPr>
        <w:t xml:space="preserve"> </w:t>
      </w:r>
      <w:r w:rsidR="003F1B37">
        <w:rPr>
          <w:szCs w:val="24"/>
        </w:rPr>
        <w:t>in charge of</w:t>
      </w:r>
      <w:r w:rsidR="00F23B93">
        <w:rPr>
          <w:szCs w:val="24"/>
        </w:rPr>
        <w:t xml:space="preserve"> a</w:t>
      </w:r>
      <w:r w:rsidR="003F1B37">
        <w:rPr>
          <w:szCs w:val="24"/>
        </w:rPr>
        <w:t xml:space="preserve"> </w:t>
      </w:r>
      <w:r w:rsidR="003F1B37">
        <w:rPr>
          <w:b/>
          <w:bCs/>
          <w:szCs w:val="24"/>
        </w:rPr>
        <w:t>building site</w:t>
      </w:r>
      <w:r>
        <w:rPr>
          <w:szCs w:val="24"/>
        </w:rPr>
        <w:t>;</w:t>
      </w:r>
    </w:p>
    <w:p w14:paraId="6EA59279" w14:textId="77777777" w:rsidR="00650D3A" w:rsidRPr="00650D3A" w:rsidRDefault="00650D3A" w:rsidP="00D72F36">
      <w:pPr>
        <w:pStyle w:val="BodyIndent1"/>
        <w:rPr>
          <w:szCs w:val="24"/>
        </w:rPr>
      </w:pPr>
      <w:r>
        <w:rPr>
          <w:szCs w:val="24"/>
        </w:rPr>
        <w:t>“</w:t>
      </w:r>
      <w:r>
        <w:rPr>
          <w:b/>
          <w:bCs/>
          <w:szCs w:val="24"/>
        </w:rPr>
        <w:t>building site</w:t>
      </w:r>
      <w:r>
        <w:rPr>
          <w:szCs w:val="24"/>
        </w:rPr>
        <w:t xml:space="preserve">” means any property on which </w:t>
      </w:r>
      <w:r>
        <w:rPr>
          <w:b/>
          <w:bCs/>
          <w:szCs w:val="24"/>
        </w:rPr>
        <w:t>building works</w:t>
      </w:r>
      <w:r>
        <w:rPr>
          <w:szCs w:val="24"/>
        </w:rPr>
        <w:t xml:space="preserve"> are being carried out;</w:t>
      </w:r>
    </w:p>
    <w:p w14:paraId="60F10CB0" w14:textId="77777777" w:rsidR="00475DD4" w:rsidRDefault="00475DD4" w:rsidP="00D72F36">
      <w:pPr>
        <w:pStyle w:val="BodyIndent1"/>
        <w:rPr>
          <w:szCs w:val="24"/>
        </w:rPr>
      </w:pPr>
      <w:r>
        <w:rPr>
          <w:szCs w:val="24"/>
        </w:rPr>
        <w:t>“</w:t>
      </w:r>
      <w:r>
        <w:rPr>
          <w:b/>
          <w:bCs/>
          <w:szCs w:val="24"/>
        </w:rPr>
        <w:t>building works</w:t>
      </w:r>
      <w:r>
        <w:rPr>
          <w:szCs w:val="24"/>
        </w:rPr>
        <w:t xml:space="preserve">” means </w:t>
      </w:r>
      <w:r w:rsidRPr="00110213">
        <w:rPr>
          <w:szCs w:val="24"/>
        </w:rPr>
        <w:t xml:space="preserve">work for or in connection with the construction, demolition or removal of a building in respect of which a building </w:t>
      </w:r>
      <w:r w:rsidRPr="00931396">
        <w:rPr>
          <w:szCs w:val="24"/>
        </w:rPr>
        <w:t>permit</w:t>
      </w:r>
      <w:r w:rsidRPr="00110213">
        <w:rPr>
          <w:szCs w:val="24"/>
        </w:rPr>
        <w:t xml:space="preserve"> is required under the </w:t>
      </w:r>
      <w:r w:rsidRPr="00110213">
        <w:rPr>
          <w:i/>
          <w:szCs w:val="24"/>
        </w:rPr>
        <w:t>Building Act</w:t>
      </w:r>
      <w:r w:rsidRPr="00110213">
        <w:rPr>
          <w:szCs w:val="24"/>
        </w:rPr>
        <w:t xml:space="preserve"> 1993</w:t>
      </w:r>
      <w:r>
        <w:rPr>
          <w:szCs w:val="24"/>
        </w:rPr>
        <w:t>;</w:t>
      </w:r>
    </w:p>
    <w:p w14:paraId="1A80A8F6" w14:textId="77777777" w:rsidR="00475DD4" w:rsidRDefault="00475DD4" w:rsidP="00D72F36">
      <w:pPr>
        <w:pStyle w:val="BodyIndent1"/>
        <w:rPr>
          <w:szCs w:val="24"/>
        </w:rPr>
      </w:pPr>
      <w:r>
        <w:rPr>
          <w:szCs w:val="24"/>
        </w:rPr>
        <w:t>“</w:t>
      </w:r>
      <w:r>
        <w:rPr>
          <w:b/>
          <w:bCs/>
          <w:szCs w:val="24"/>
        </w:rPr>
        <w:t>bulk rubbish container</w:t>
      </w:r>
      <w:r>
        <w:rPr>
          <w:szCs w:val="24"/>
        </w:rPr>
        <w:t xml:space="preserve">” means </w:t>
      </w:r>
      <w:r w:rsidRPr="00110213">
        <w:rPr>
          <w:szCs w:val="24"/>
        </w:rPr>
        <w:t xml:space="preserve">a bin, container or other structure designed or used for holding a substantial quantity of rubbish and which is unlikely to be lifted without mechanical assistance but excludes </w:t>
      </w:r>
      <w:r>
        <w:rPr>
          <w:szCs w:val="24"/>
        </w:rPr>
        <w:t xml:space="preserve">a </w:t>
      </w:r>
      <w:r w:rsidRPr="00110213">
        <w:rPr>
          <w:szCs w:val="24"/>
        </w:rPr>
        <w:t xml:space="preserve">container used in connection with </w:t>
      </w:r>
      <w:r w:rsidR="003038DA" w:rsidRPr="003038DA">
        <w:rPr>
          <w:b/>
          <w:szCs w:val="24"/>
        </w:rPr>
        <w:t>Council’s</w:t>
      </w:r>
      <w:r w:rsidRPr="00110213">
        <w:rPr>
          <w:szCs w:val="24"/>
        </w:rPr>
        <w:t xml:space="preserve"> regular </w:t>
      </w:r>
      <w:r>
        <w:rPr>
          <w:szCs w:val="24"/>
        </w:rPr>
        <w:t xml:space="preserve">waste </w:t>
      </w:r>
      <w:r w:rsidRPr="00110213">
        <w:rPr>
          <w:szCs w:val="24"/>
        </w:rPr>
        <w:t>collections</w:t>
      </w:r>
      <w:r>
        <w:rPr>
          <w:szCs w:val="24"/>
        </w:rPr>
        <w:t>;</w:t>
      </w:r>
    </w:p>
    <w:p w14:paraId="54DEA3DB" w14:textId="77777777" w:rsidR="00475DD4" w:rsidRDefault="00475DD4" w:rsidP="00D72F36">
      <w:pPr>
        <w:pStyle w:val="BodyIndent1"/>
        <w:rPr>
          <w:szCs w:val="24"/>
        </w:rPr>
      </w:pPr>
      <w:r>
        <w:rPr>
          <w:szCs w:val="24"/>
        </w:rPr>
        <w:t>“</w:t>
      </w:r>
      <w:r>
        <w:rPr>
          <w:b/>
          <w:bCs/>
          <w:szCs w:val="24"/>
        </w:rPr>
        <w:t>campervan</w:t>
      </w:r>
      <w:r>
        <w:rPr>
          <w:szCs w:val="24"/>
        </w:rPr>
        <w:t xml:space="preserve">” means any </w:t>
      </w:r>
      <w:r w:rsidRPr="00E65427">
        <w:rPr>
          <w:szCs w:val="24"/>
        </w:rPr>
        <w:t>campervan,</w:t>
      </w:r>
      <w:r w:rsidRPr="00C26C68">
        <w:rPr>
          <w:szCs w:val="24"/>
        </w:rPr>
        <w:t xml:space="preserve"> mobile home or similar </w:t>
      </w:r>
      <w:r w:rsidRPr="00463EBE">
        <w:rPr>
          <w:b/>
          <w:bCs/>
          <w:szCs w:val="24"/>
        </w:rPr>
        <w:t>vehicle</w:t>
      </w:r>
      <w:r w:rsidRPr="00C26C68">
        <w:rPr>
          <w:szCs w:val="24"/>
        </w:rPr>
        <w:t xml:space="preserve"> incorporating sleeping and/or living facilities, whether manufactured to luxury standard or privately converted from a standard </w:t>
      </w:r>
      <w:r w:rsidRPr="00463EBE">
        <w:rPr>
          <w:b/>
          <w:bCs/>
          <w:szCs w:val="24"/>
        </w:rPr>
        <w:t>vehicle</w:t>
      </w:r>
      <w:r>
        <w:rPr>
          <w:szCs w:val="24"/>
        </w:rPr>
        <w:t>,</w:t>
      </w:r>
      <w:r w:rsidRPr="00C26C68">
        <w:rPr>
          <w:szCs w:val="24"/>
        </w:rPr>
        <w:t xml:space="preserve"> and includes </w:t>
      </w:r>
      <w:r>
        <w:rPr>
          <w:szCs w:val="24"/>
        </w:rPr>
        <w:t xml:space="preserve">a </w:t>
      </w:r>
      <w:r w:rsidRPr="00C26C68">
        <w:rPr>
          <w:szCs w:val="24"/>
        </w:rPr>
        <w:t>caravan, camper trailer and other similar towed living/sleeping trailer facilit</w:t>
      </w:r>
      <w:r>
        <w:rPr>
          <w:szCs w:val="24"/>
        </w:rPr>
        <w:t>y;</w:t>
      </w:r>
    </w:p>
    <w:p w14:paraId="7C40F520" w14:textId="77777777" w:rsidR="00475DD4" w:rsidRPr="00475DD4" w:rsidRDefault="00475DD4" w:rsidP="00475DD4">
      <w:pPr>
        <w:pStyle w:val="BodyIndent1"/>
        <w:rPr>
          <w:szCs w:val="24"/>
        </w:rPr>
      </w:pPr>
      <w:r>
        <w:rPr>
          <w:szCs w:val="24"/>
        </w:rPr>
        <w:t>“</w:t>
      </w:r>
      <w:r>
        <w:rPr>
          <w:b/>
          <w:bCs/>
          <w:szCs w:val="24"/>
        </w:rPr>
        <w:t>camping area</w:t>
      </w:r>
      <w:r>
        <w:rPr>
          <w:szCs w:val="24"/>
        </w:rPr>
        <w:t>”</w:t>
      </w:r>
      <w:r>
        <w:rPr>
          <w:b/>
          <w:bCs/>
          <w:szCs w:val="24"/>
        </w:rPr>
        <w:t xml:space="preserve"> </w:t>
      </w:r>
      <w:r w:rsidRPr="00475DD4">
        <w:rPr>
          <w:szCs w:val="24"/>
        </w:rPr>
        <w:t>means</w:t>
      </w:r>
      <w:r>
        <w:rPr>
          <w:b/>
          <w:bCs/>
          <w:szCs w:val="24"/>
        </w:rPr>
        <w:t xml:space="preserve"> </w:t>
      </w:r>
      <w:r w:rsidRPr="00110213">
        <w:rPr>
          <w:szCs w:val="24"/>
        </w:rPr>
        <w:t xml:space="preserve">land that has been </w:t>
      </w:r>
      <w:r w:rsidR="00CC363B">
        <w:rPr>
          <w:b/>
          <w:bCs/>
          <w:szCs w:val="24"/>
        </w:rPr>
        <w:t>prescribed</w:t>
      </w:r>
      <w:r w:rsidRPr="00110213">
        <w:rPr>
          <w:szCs w:val="24"/>
        </w:rPr>
        <w:t xml:space="preserve"> by </w:t>
      </w:r>
      <w:r w:rsidR="003038DA" w:rsidRPr="003038DA">
        <w:rPr>
          <w:b/>
          <w:szCs w:val="24"/>
        </w:rPr>
        <w:t>Council</w:t>
      </w:r>
      <w:r w:rsidRPr="00110213">
        <w:rPr>
          <w:szCs w:val="24"/>
        </w:rPr>
        <w:t xml:space="preserve"> to be a </w:t>
      </w:r>
      <w:r w:rsidRPr="00E65427">
        <w:rPr>
          <w:szCs w:val="24"/>
        </w:rPr>
        <w:t>‘camping area’</w:t>
      </w:r>
      <w:r w:rsidRPr="00110213">
        <w:rPr>
          <w:szCs w:val="24"/>
        </w:rPr>
        <w:t xml:space="preserve"> for the purposes of this Local Law</w:t>
      </w:r>
      <w:r>
        <w:rPr>
          <w:szCs w:val="24"/>
        </w:rPr>
        <w:t>;</w:t>
      </w:r>
    </w:p>
    <w:p w14:paraId="6308D465" w14:textId="77777777" w:rsidR="00B30451" w:rsidRDefault="00B30451" w:rsidP="00D72F36">
      <w:pPr>
        <w:pStyle w:val="BodyIndent1"/>
        <w:rPr>
          <w:szCs w:val="24"/>
        </w:rPr>
      </w:pPr>
      <w:r>
        <w:lastRenderedPageBreak/>
        <w:t>“</w:t>
      </w:r>
      <w:r w:rsidRPr="00B30451">
        <w:rPr>
          <w:b/>
          <w:bCs/>
        </w:rPr>
        <w:t>Chief Executive Officer</w:t>
      </w:r>
      <w:r>
        <w:t>”</w:t>
      </w:r>
      <w:r w:rsidR="00475DD4">
        <w:t xml:space="preserve"> means </w:t>
      </w:r>
      <w:r w:rsidR="00475DD4" w:rsidRPr="00110213">
        <w:rPr>
          <w:szCs w:val="24"/>
        </w:rPr>
        <w:t xml:space="preserve">the </w:t>
      </w:r>
      <w:r w:rsidR="00475DD4" w:rsidRPr="00E65427">
        <w:rPr>
          <w:b/>
          <w:bCs/>
          <w:szCs w:val="24"/>
        </w:rPr>
        <w:t>person</w:t>
      </w:r>
      <w:r w:rsidR="00475DD4" w:rsidRPr="00110213">
        <w:rPr>
          <w:szCs w:val="24"/>
        </w:rPr>
        <w:t xml:space="preserve"> appointed by </w:t>
      </w:r>
      <w:r w:rsidR="003038DA" w:rsidRPr="003038DA">
        <w:rPr>
          <w:b/>
          <w:szCs w:val="24"/>
        </w:rPr>
        <w:t>Council</w:t>
      </w:r>
      <w:r w:rsidR="00475DD4" w:rsidRPr="00110213">
        <w:rPr>
          <w:szCs w:val="24"/>
        </w:rPr>
        <w:t xml:space="preserve"> to be its </w:t>
      </w:r>
      <w:r w:rsidR="00475DD4" w:rsidRPr="00E65427">
        <w:rPr>
          <w:szCs w:val="24"/>
        </w:rPr>
        <w:t>Chief Executive Officer</w:t>
      </w:r>
      <w:r w:rsidR="00475DD4" w:rsidRPr="00110213">
        <w:rPr>
          <w:szCs w:val="24"/>
        </w:rPr>
        <w:t xml:space="preserve"> or any </w:t>
      </w:r>
      <w:r w:rsidR="00475DD4" w:rsidRPr="00E65427">
        <w:rPr>
          <w:b/>
          <w:bCs/>
          <w:szCs w:val="24"/>
        </w:rPr>
        <w:t>person</w:t>
      </w:r>
      <w:r w:rsidR="00475DD4" w:rsidRPr="00110213">
        <w:rPr>
          <w:szCs w:val="24"/>
        </w:rPr>
        <w:t xml:space="preserve"> acting in that position</w:t>
      </w:r>
      <w:r w:rsidR="00475DD4">
        <w:rPr>
          <w:szCs w:val="24"/>
        </w:rPr>
        <w:t>;</w:t>
      </w:r>
    </w:p>
    <w:p w14:paraId="64C905A0" w14:textId="77777777" w:rsidR="00475DD4" w:rsidRDefault="00475DD4" w:rsidP="00D72F36">
      <w:pPr>
        <w:pStyle w:val="BodyIndent1"/>
        <w:rPr>
          <w:iCs/>
          <w:szCs w:val="24"/>
        </w:rPr>
      </w:pPr>
      <w:r>
        <w:rPr>
          <w:szCs w:val="24"/>
        </w:rPr>
        <w:t>“</w:t>
      </w:r>
      <w:r>
        <w:rPr>
          <w:b/>
          <w:bCs/>
          <w:szCs w:val="24"/>
        </w:rPr>
        <w:t>child</w:t>
      </w:r>
      <w:r>
        <w:rPr>
          <w:szCs w:val="24"/>
        </w:rPr>
        <w:t xml:space="preserve">” means any </w:t>
      </w:r>
      <w:r w:rsidRPr="00E65427">
        <w:rPr>
          <w:b/>
          <w:bCs/>
          <w:szCs w:val="24"/>
        </w:rPr>
        <w:t>person</w:t>
      </w:r>
      <w:r w:rsidRPr="00665921">
        <w:rPr>
          <w:szCs w:val="24"/>
        </w:rPr>
        <w:t xml:space="preserve"> under the age of 18 </w:t>
      </w:r>
      <w:r w:rsidRPr="00475DD4">
        <w:rPr>
          <w:szCs w:val="24"/>
        </w:rPr>
        <w:t>years</w:t>
      </w:r>
      <w:r w:rsidRPr="00475DD4">
        <w:rPr>
          <w:iCs/>
          <w:szCs w:val="24"/>
        </w:rPr>
        <w:t>;</w:t>
      </w:r>
    </w:p>
    <w:p w14:paraId="0EE9AA4A" w14:textId="77777777" w:rsidR="00475DD4" w:rsidRPr="00475DD4" w:rsidRDefault="00475DD4" w:rsidP="00D72F36">
      <w:pPr>
        <w:pStyle w:val="BodyIndent1"/>
      </w:pPr>
      <w:r>
        <w:rPr>
          <w:iCs/>
          <w:szCs w:val="24"/>
        </w:rPr>
        <w:t>“</w:t>
      </w:r>
      <w:r>
        <w:rPr>
          <w:b/>
          <w:bCs/>
          <w:iCs/>
          <w:szCs w:val="24"/>
        </w:rPr>
        <w:t>combined trunk circumference</w:t>
      </w:r>
      <w:r>
        <w:rPr>
          <w:iCs/>
          <w:szCs w:val="24"/>
        </w:rPr>
        <w:t xml:space="preserve">” means </w:t>
      </w:r>
      <w:r w:rsidRPr="00475DD4">
        <w:rPr>
          <w:iCs/>
          <w:szCs w:val="24"/>
        </w:rPr>
        <w:t xml:space="preserve">the aggregate circumference of two, three or four </w:t>
      </w:r>
      <w:r w:rsidR="00A3259D" w:rsidRPr="00A3259D">
        <w:rPr>
          <w:b/>
          <w:bCs/>
          <w:iCs/>
          <w:szCs w:val="24"/>
        </w:rPr>
        <w:t>trunks</w:t>
      </w:r>
      <w:r w:rsidR="00A3259D" w:rsidRPr="00475DD4">
        <w:rPr>
          <w:iCs/>
          <w:szCs w:val="24"/>
        </w:rPr>
        <w:t xml:space="preserve"> </w:t>
      </w:r>
      <w:r w:rsidRPr="00475DD4">
        <w:rPr>
          <w:iCs/>
          <w:szCs w:val="24"/>
        </w:rPr>
        <w:t xml:space="preserve">of a </w:t>
      </w:r>
      <w:r w:rsidR="00A3259D" w:rsidRPr="00A3259D">
        <w:rPr>
          <w:b/>
          <w:bCs/>
          <w:iCs/>
          <w:szCs w:val="24"/>
        </w:rPr>
        <w:t>tree</w:t>
      </w:r>
      <w:r>
        <w:rPr>
          <w:iCs/>
          <w:szCs w:val="24"/>
        </w:rPr>
        <w:t>;</w:t>
      </w:r>
    </w:p>
    <w:p w14:paraId="35368039" w14:textId="77777777" w:rsidR="00B30451" w:rsidRDefault="00B30451" w:rsidP="00D72F36">
      <w:pPr>
        <w:pStyle w:val="BodyIndent1"/>
      </w:pPr>
      <w:r>
        <w:t>“</w:t>
      </w:r>
      <w:r>
        <w:rPr>
          <w:b/>
          <w:bCs/>
        </w:rPr>
        <w:t>Council</w:t>
      </w:r>
      <w:r>
        <w:t>”</w:t>
      </w:r>
      <w:r w:rsidR="00475DD4">
        <w:t xml:space="preserve"> means Bayside City Council;</w:t>
      </w:r>
    </w:p>
    <w:p w14:paraId="06E1CC0C" w14:textId="77777777" w:rsidR="00B30451" w:rsidRDefault="00B30451" w:rsidP="00D72F36">
      <w:pPr>
        <w:pStyle w:val="BodyIndent1"/>
      </w:pPr>
      <w:r>
        <w:t>“</w:t>
      </w:r>
      <w:r w:rsidR="003038DA" w:rsidRPr="003038DA">
        <w:rPr>
          <w:b/>
          <w:bCs/>
        </w:rPr>
        <w:t>Council Land</w:t>
      </w:r>
      <w:r>
        <w:t>”</w:t>
      </w:r>
      <w:r w:rsidR="00475DD4">
        <w:t xml:space="preserve"> means </w:t>
      </w:r>
      <w:r w:rsidR="00CD2611" w:rsidRPr="00110213">
        <w:rPr>
          <w:szCs w:val="24"/>
        </w:rPr>
        <w:t xml:space="preserve">any land vested in or under the control of </w:t>
      </w:r>
      <w:r w:rsidR="003038DA" w:rsidRPr="003038DA">
        <w:rPr>
          <w:b/>
          <w:szCs w:val="24"/>
        </w:rPr>
        <w:t>Council</w:t>
      </w:r>
      <w:r w:rsidR="00CD2611" w:rsidRPr="00110213">
        <w:rPr>
          <w:szCs w:val="24"/>
        </w:rPr>
        <w:t xml:space="preserve"> including </w:t>
      </w:r>
      <w:r w:rsidR="00CC363B">
        <w:rPr>
          <w:szCs w:val="24"/>
        </w:rPr>
        <w:t xml:space="preserve">a </w:t>
      </w:r>
      <w:r w:rsidR="00CD2611" w:rsidRPr="00110213">
        <w:rPr>
          <w:szCs w:val="24"/>
        </w:rPr>
        <w:t>reserve, watercourse, reservation and the like</w:t>
      </w:r>
      <w:r w:rsidR="00CC363B">
        <w:rPr>
          <w:szCs w:val="24"/>
        </w:rPr>
        <w:t xml:space="preserve"> but excluding a </w:t>
      </w:r>
      <w:r w:rsidR="00CC363B" w:rsidRPr="00CC363B">
        <w:rPr>
          <w:b/>
          <w:bCs/>
          <w:szCs w:val="24"/>
        </w:rPr>
        <w:t>road</w:t>
      </w:r>
      <w:r w:rsidR="00CD2611">
        <w:rPr>
          <w:szCs w:val="24"/>
        </w:rPr>
        <w:t>;</w:t>
      </w:r>
    </w:p>
    <w:p w14:paraId="1F5DAAD3" w14:textId="77777777" w:rsidR="00B30451" w:rsidRDefault="00B30451" w:rsidP="00D72F36">
      <w:pPr>
        <w:pStyle w:val="BodyIndent1"/>
        <w:rPr>
          <w:szCs w:val="24"/>
        </w:rPr>
      </w:pPr>
      <w:r>
        <w:t>“</w:t>
      </w:r>
      <w:r>
        <w:rPr>
          <w:b/>
          <w:bCs/>
        </w:rPr>
        <w:t>Delegated Officer</w:t>
      </w:r>
      <w:r>
        <w:t>”</w:t>
      </w:r>
      <w:r w:rsidR="00CD2611">
        <w:t xml:space="preserve"> means </w:t>
      </w:r>
      <w:r w:rsidR="00CD2611">
        <w:rPr>
          <w:szCs w:val="24"/>
        </w:rPr>
        <w:t xml:space="preserve">a member </w:t>
      </w:r>
      <w:r w:rsidR="00CD2611" w:rsidRPr="00110213">
        <w:rPr>
          <w:szCs w:val="24"/>
        </w:rPr>
        <w:t xml:space="preserve">of </w:t>
      </w:r>
      <w:r w:rsidR="003038DA" w:rsidRPr="003038DA">
        <w:rPr>
          <w:b/>
          <w:szCs w:val="24"/>
        </w:rPr>
        <w:t>Council</w:t>
      </w:r>
      <w:r w:rsidR="00CD2611" w:rsidRPr="00110213">
        <w:rPr>
          <w:szCs w:val="24"/>
        </w:rPr>
        <w:t xml:space="preserve"> </w:t>
      </w:r>
      <w:r w:rsidR="00CC363B">
        <w:rPr>
          <w:szCs w:val="24"/>
        </w:rPr>
        <w:t xml:space="preserve">staff </w:t>
      </w:r>
      <w:r w:rsidR="00CD2611" w:rsidRPr="00110213">
        <w:rPr>
          <w:szCs w:val="24"/>
        </w:rPr>
        <w:t xml:space="preserve">delegated by </w:t>
      </w:r>
      <w:r w:rsidR="003038DA" w:rsidRPr="003038DA">
        <w:rPr>
          <w:b/>
          <w:szCs w:val="24"/>
        </w:rPr>
        <w:t>Council</w:t>
      </w:r>
      <w:r w:rsidR="00CD2611" w:rsidRPr="00110213">
        <w:rPr>
          <w:szCs w:val="24"/>
        </w:rPr>
        <w:t xml:space="preserve"> to perform a </w:t>
      </w:r>
      <w:r w:rsidR="00CD2611">
        <w:rPr>
          <w:szCs w:val="24"/>
        </w:rPr>
        <w:t xml:space="preserve">duty or </w:t>
      </w:r>
      <w:r w:rsidR="00CD2611" w:rsidRPr="00110213">
        <w:rPr>
          <w:szCs w:val="24"/>
        </w:rPr>
        <w:t xml:space="preserve">function or exercise a power conferred by this Local Law, whether by direct delegation or by </w:t>
      </w:r>
      <w:r w:rsidR="00CC363B">
        <w:rPr>
          <w:szCs w:val="24"/>
        </w:rPr>
        <w:t>sub-</w:t>
      </w:r>
      <w:r w:rsidR="00CD2611" w:rsidRPr="00110213">
        <w:rPr>
          <w:szCs w:val="24"/>
        </w:rPr>
        <w:t xml:space="preserve">delegation from the </w:t>
      </w:r>
      <w:r w:rsidR="00CD2611" w:rsidRPr="003038DA">
        <w:rPr>
          <w:b/>
          <w:bCs/>
          <w:szCs w:val="24"/>
        </w:rPr>
        <w:t>Chief Executive Officer</w:t>
      </w:r>
      <w:r w:rsidR="00CD2611">
        <w:rPr>
          <w:szCs w:val="24"/>
        </w:rPr>
        <w:t>;</w:t>
      </w:r>
    </w:p>
    <w:p w14:paraId="676F188C" w14:textId="77777777" w:rsidR="00CD2611" w:rsidRDefault="00CD2611" w:rsidP="00D72F36">
      <w:pPr>
        <w:pStyle w:val="BodyIndent1"/>
        <w:rPr>
          <w:szCs w:val="24"/>
        </w:rPr>
      </w:pPr>
      <w:r>
        <w:rPr>
          <w:szCs w:val="24"/>
        </w:rPr>
        <w:t>“</w:t>
      </w:r>
      <w:r w:rsidRPr="00CD2611">
        <w:rPr>
          <w:b/>
          <w:bCs/>
          <w:szCs w:val="24"/>
        </w:rPr>
        <w:t>domestic bird</w:t>
      </w:r>
      <w:r>
        <w:rPr>
          <w:szCs w:val="24"/>
        </w:rPr>
        <w:t xml:space="preserve">” means </w:t>
      </w:r>
      <w:r w:rsidR="00CC363B">
        <w:rPr>
          <w:szCs w:val="24"/>
        </w:rPr>
        <w:t xml:space="preserve">a </w:t>
      </w:r>
      <w:r w:rsidRPr="00665921">
        <w:rPr>
          <w:szCs w:val="24"/>
        </w:rPr>
        <w:t xml:space="preserve">small bird such as </w:t>
      </w:r>
      <w:r w:rsidR="00CC363B">
        <w:rPr>
          <w:szCs w:val="24"/>
        </w:rPr>
        <w:t xml:space="preserve">a </w:t>
      </w:r>
      <w:r w:rsidRPr="00665921">
        <w:rPr>
          <w:szCs w:val="24"/>
        </w:rPr>
        <w:t>canar</w:t>
      </w:r>
      <w:r w:rsidR="00CC363B">
        <w:rPr>
          <w:szCs w:val="24"/>
        </w:rPr>
        <w:t>y</w:t>
      </w:r>
      <w:r w:rsidRPr="00665921">
        <w:rPr>
          <w:szCs w:val="24"/>
        </w:rPr>
        <w:t xml:space="preserve">, finch, budgerigar and the like but excludes </w:t>
      </w:r>
      <w:r w:rsidR="00CC363B">
        <w:rPr>
          <w:szCs w:val="24"/>
        </w:rPr>
        <w:t xml:space="preserve">a </w:t>
      </w:r>
      <w:r w:rsidRPr="00E65427">
        <w:rPr>
          <w:b/>
          <w:bCs/>
          <w:szCs w:val="24"/>
        </w:rPr>
        <w:t>noisy bird</w:t>
      </w:r>
      <w:r w:rsidRPr="00665921">
        <w:rPr>
          <w:szCs w:val="24"/>
        </w:rPr>
        <w:t xml:space="preserve"> capable of causing disturbance and discomfort to neighbours</w:t>
      </w:r>
      <w:r>
        <w:rPr>
          <w:szCs w:val="24"/>
        </w:rPr>
        <w:t>;</w:t>
      </w:r>
    </w:p>
    <w:p w14:paraId="2C0DA008" w14:textId="77777777" w:rsidR="00CD2611" w:rsidRDefault="00CD2611" w:rsidP="00D72F36">
      <w:pPr>
        <w:pStyle w:val="BodyIndent1"/>
        <w:rPr>
          <w:szCs w:val="24"/>
        </w:rPr>
      </w:pPr>
      <w:r>
        <w:rPr>
          <w:szCs w:val="24"/>
        </w:rPr>
        <w:t>“</w:t>
      </w:r>
      <w:r>
        <w:rPr>
          <w:b/>
          <w:bCs/>
          <w:szCs w:val="24"/>
        </w:rPr>
        <w:t>dwelling</w:t>
      </w:r>
      <w:r>
        <w:rPr>
          <w:szCs w:val="24"/>
        </w:rPr>
        <w:t xml:space="preserve">” means </w:t>
      </w:r>
      <w:r w:rsidRPr="00665921">
        <w:rPr>
          <w:szCs w:val="24"/>
        </w:rPr>
        <w:t>any structure that is designed to be used for human habitation and that is capable of being so used</w:t>
      </w:r>
      <w:r>
        <w:rPr>
          <w:szCs w:val="24"/>
        </w:rPr>
        <w:t>;</w:t>
      </w:r>
    </w:p>
    <w:p w14:paraId="21C11F56" w14:textId="77777777" w:rsidR="000B3EAC" w:rsidRDefault="000B3EAC" w:rsidP="00D72F36">
      <w:pPr>
        <w:pStyle w:val="BodyIndent1"/>
        <w:rPr>
          <w:szCs w:val="24"/>
        </w:rPr>
      </w:pPr>
      <w:r>
        <w:rPr>
          <w:szCs w:val="24"/>
        </w:rPr>
        <w:t>“</w:t>
      </w:r>
      <w:r w:rsidRPr="000B3EAC">
        <w:rPr>
          <w:b/>
          <w:bCs/>
          <w:szCs w:val="24"/>
        </w:rPr>
        <w:t>e-scooter</w:t>
      </w:r>
      <w:r>
        <w:rPr>
          <w:szCs w:val="24"/>
        </w:rPr>
        <w:t>”</w:t>
      </w:r>
      <w:r w:rsidRPr="000B3EAC">
        <w:rPr>
          <w:szCs w:val="24"/>
        </w:rPr>
        <w:t xml:space="preserve"> means a scooter that is or can be propelled by an electric motor;</w:t>
      </w:r>
    </w:p>
    <w:p w14:paraId="08DBE436" w14:textId="77777777" w:rsidR="00CA0BD6" w:rsidRPr="006B2308" w:rsidRDefault="00CA0BD6" w:rsidP="00CA0BD6">
      <w:pPr>
        <w:pStyle w:val="BodyIndent1"/>
      </w:pPr>
      <w:r w:rsidRPr="00CA0BD6">
        <w:rPr>
          <w:bCs/>
        </w:rPr>
        <w:t>“</w:t>
      </w:r>
      <w:r w:rsidRPr="006B2308">
        <w:rPr>
          <w:b/>
        </w:rPr>
        <w:t>e-</w:t>
      </w:r>
      <w:r w:rsidRPr="0011718F">
        <w:rPr>
          <w:b/>
        </w:rPr>
        <w:t xml:space="preserve">scooter </w:t>
      </w:r>
      <w:r>
        <w:rPr>
          <w:b/>
        </w:rPr>
        <w:t xml:space="preserve">share </w:t>
      </w:r>
      <w:r w:rsidRPr="0011718F">
        <w:rPr>
          <w:b/>
        </w:rPr>
        <w:t>scheme</w:t>
      </w:r>
      <w:r>
        <w:rPr>
          <w:bCs/>
        </w:rPr>
        <w:t>”</w:t>
      </w:r>
      <w:r>
        <w:t xml:space="preserve"> means any service in which </w:t>
      </w:r>
      <w:r>
        <w:rPr>
          <w:b/>
        </w:rPr>
        <w:t xml:space="preserve">e-scooters </w:t>
      </w:r>
      <w:r>
        <w:t>are made available to individuals on a short-term basis for free or for a fee;</w:t>
      </w:r>
    </w:p>
    <w:p w14:paraId="76CEA768" w14:textId="77777777" w:rsidR="00CD2611" w:rsidRPr="00CD2611" w:rsidRDefault="00CD2611" w:rsidP="00D72F36">
      <w:pPr>
        <w:pStyle w:val="BodyIndent1"/>
      </w:pPr>
      <w:r>
        <w:rPr>
          <w:szCs w:val="24"/>
        </w:rPr>
        <w:t>“</w:t>
      </w:r>
      <w:r>
        <w:rPr>
          <w:b/>
          <w:bCs/>
          <w:szCs w:val="24"/>
        </w:rPr>
        <w:t>filming</w:t>
      </w:r>
      <w:r>
        <w:rPr>
          <w:szCs w:val="24"/>
        </w:rPr>
        <w:t xml:space="preserve">” means </w:t>
      </w:r>
      <w:r w:rsidRPr="00665921">
        <w:rPr>
          <w:szCs w:val="24"/>
        </w:rPr>
        <w:t xml:space="preserve">the recording of a single image or series of images for any commercial purpose and/or television broadcasting purpose by a camera or other device equipped with a one or more light sensitive lenses, capable of capturing and/or transmitting those images to any form of recording media and/or to any commercial and/or television broadcasting equipment, including any form of digital storage media in any location but excludes </w:t>
      </w:r>
      <w:r w:rsidR="00CC363B">
        <w:rPr>
          <w:szCs w:val="24"/>
        </w:rPr>
        <w:t xml:space="preserve">television </w:t>
      </w:r>
      <w:r>
        <w:rPr>
          <w:szCs w:val="24"/>
        </w:rPr>
        <w:t xml:space="preserve">news and any </w:t>
      </w:r>
      <w:r w:rsidRPr="00665921">
        <w:rPr>
          <w:szCs w:val="24"/>
        </w:rPr>
        <w:t>private non-commercial community and/or social media purposes</w:t>
      </w:r>
      <w:r>
        <w:rPr>
          <w:szCs w:val="24"/>
        </w:rPr>
        <w:t>;</w:t>
      </w:r>
    </w:p>
    <w:p w14:paraId="70F93F08" w14:textId="77777777" w:rsidR="00B30451" w:rsidRDefault="00B30451" w:rsidP="00D72F36">
      <w:pPr>
        <w:pStyle w:val="BodyIndent1"/>
        <w:rPr>
          <w:szCs w:val="24"/>
        </w:rPr>
      </w:pPr>
      <w:r>
        <w:t>“</w:t>
      </w:r>
      <w:r>
        <w:rPr>
          <w:b/>
          <w:bCs/>
        </w:rPr>
        <w:t>Fire Ban or Code Red (Catastrophic) Fire Danger Rating Day</w:t>
      </w:r>
      <w:r>
        <w:t xml:space="preserve">” </w:t>
      </w:r>
      <w:r w:rsidR="00CD2611">
        <w:t xml:space="preserve">means </w:t>
      </w:r>
      <w:r w:rsidR="00CD2611" w:rsidRPr="00665921">
        <w:rPr>
          <w:szCs w:val="24"/>
        </w:rPr>
        <w:t xml:space="preserve">a day declared as either a partial or Total Fire Ban Day in accordance with the </w:t>
      </w:r>
      <w:r w:rsidR="00CD2611" w:rsidRPr="00665921">
        <w:rPr>
          <w:i/>
          <w:szCs w:val="24"/>
        </w:rPr>
        <w:t>Country Fire Authority Act 1958</w:t>
      </w:r>
      <w:r w:rsidR="00CD2611" w:rsidRPr="00665921">
        <w:rPr>
          <w:szCs w:val="24"/>
        </w:rPr>
        <w:t xml:space="preserve"> and/or a declared Code Red </w:t>
      </w:r>
      <w:r w:rsidR="00CD2611" w:rsidRPr="00665921">
        <w:rPr>
          <w:szCs w:val="24"/>
          <w:lang w:val="en-GB"/>
        </w:rPr>
        <w:t>(Catastrophic) Fire Danger Rating</w:t>
      </w:r>
      <w:r w:rsidR="00CD2611" w:rsidRPr="00665921">
        <w:rPr>
          <w:szCs w:val="24"/>
        </w:rPr>
        <w:t xml:space="preserve"> Day (declared by the Bureau of Meteorology in consultation with the Country Fire Authority, Fire </w:t>
      </w:r>
      <w:r w:rsidR="00CC363B">
        <w:rPr>
          <w:szCs w:val="24"/>
        </w:rPr>
        <w:t xml:space="preserve">Reserve Victoria </w:t>
      </w:r>
      <w:r w:rsidR="00CD2611" w:rsidRPr="00665921">
        <w:rPr>
          <w:szCs w:val="24"/>
        </w:rPr>
        <w:t xml:space="preserve">and </w:t>
      </w:r>
      <w:r w:rsidR="00CC363B">
        <w:rPr>
          <w:szCs w:val="24"/>
        </w:rPr>
        <w:t xml:space="preserve">any </w:t>
      </w:r>
      <w:r w:rsidR="00CD2611">
        <w:rPr>
          <w:szCs w:val="24"/>
        </w:rPr>
        <w:t>relevant Victorian Government</w:t>
      </w:r>
      <w:r w:rsidR="00CD2611" w:rsidRPr="00665921">
        <w:rPr>
          <w:szCs w:val="24"/>
        </w:rPr>
        <w:t xml:space="preserve"> </w:t>
      </w:r>
      <w:r w:rsidR="00CD2611">
        <w:rPr>
          <w:szCs w:val="24"/>
        </w:rPr>
        <w:t>d</w:t>
      </w:r>
      <w:r w:rsidR="00CD2611" w:rsidRPr="00665921">
        <w:rPr>
          <w:szCs w:val="24"/>
        </w:rPr>
        <w:t>epartment)</w:t>
      </w:r>
      <w:r w:rsidR="00CD2611">
        <w:rPr>
          <w:szCs w:val="24"/>
        </w:rPr>
        <w:t>;</w:t>
      </w:r>
    </w:p>
    <w:p w14:paraId="24F418A8" w14:textId="77777777" w:rsidR="00CD2611" w:rsidRDefault="00CD2611" w:rsidP="00D72F36">
      <w:pPr>
        <w:pStyle w:val="BodyIndent1"/>
        <w:rPr>
          <w:szCs w:val="24"/>
        </w:rPr>
      </w:pPr>
      <w:r>
        <w:rPr>
          <w:szCs w:val="24"/>
        </w:rPr>
        <w:t>“</w:t>
      </w:r>
      <w:r>
        <w:rPr>
          <w:b/>
          <w:bCs/>
          <w:szCs w:val="24"/>
        </w:rPr>
        <w:t>footpath</w:t>
      </w:r>
      <w:r>
        <w:rPr>
          <w:szCs w:val="24"/>
        </w:rPr>
        <w:t xml:space="preserve">” means </w:t>
      </w:r>
      <w:r w:rsidRPr="00110213">
        <w:rPr>
          <w:szCs w:val="24"/>
        </w:rPr>
        <w:t>an area open to the public that is designated for, or has as one of its main uses, use by pedestrians</w:t>
      </w:r>
      <w:r>
        <w:rPr>
          <w:szCs w:val="24"/>
        </w:rPr>
        <w:t>;</w:t>
      </w:r>
    </w:p>
    <w:p w14:paraId="4362BD86" w14:textId="77777777" w:rsidR="00F62EB4" w:rsidRDefault="00B30451" w:rsidP="00D72F36">
      <w:pPr>
        <w:pStyle w:val="BodyIndent1"/>
        <w:rPr>
          <w:szCs w:val="24"/>
        </w:rPr>
      </w:pPr>
      <w:r>
        <w:t>“</w:t>
      </w:r>
      <w:r>
        <w:rPr>
          <w:b/>
          <w:bCs/>
        </w:rPr>
        <w:t>Foreshore Reserve</w:t>
      </w:r>
      <w:r>
        <w:t>”</w:t>
      </w:r>
      <w:r w:rsidR="00CD2611">
        <w:t xml:space="preserve"> means </w:t>
      </w:r>
      <w:r w:rsidR="00CD2611" w:rsidRPr="004A5F11">
        <w:rPr>
          <w:szCs w:val="24"/>
        </w:rPr>
        <w:t>all land</w:t>
      </w:r>
      <w:r w:rsidR="00F62EB4">
        <w:rPr>
          <w:szCs w:val="24"/>
        </w:rPr>
        <w:t>:</w:t>
      </w:r>
    </w:p>
    <w:p w14:paraId="3E0D8503" w14:textId="77777777" w:rsidR="00F62EB4" w:rsidRPr="00DE15A0" w:rsidRDefault="00CD2611" w:rsidP="00F62EB4">
      <w:pPr>
        <w:pStyle w:val="Heading4"/>
        <w:numPr>
          <w:ilvl w:val="3"/>
          <w:numId w:val="31"/>
        </w:numPr>
        <w:ind w:left="1418"/>
      </w:pPr>
      <w:r w:rsidRPr="004A5F11">
        <w:t>owned by</w:t>
      </w:r>
      <w:r w:rsidR="00F62EB4">
        <w:rPr>
          <w:bCs/>
        </w:rPr>
        <w:t>;</w:t>
      </w:r>
    </w:p>
    <w:p w14:paraId="27B49AEF" w14:textId="77777777" w:rsidR="00F62EB4" w:rsidRPr="00DE15A0" w:rsidRDefault="00F62EB4" w:rsidP="00F62EB4">
      <w:pPr>
        <w:pStyle w:val="Heading4"/>
        <w:numPr>
          <w:ilvl w:val="3"/>
          <w:numId w:val="31"/>
        </w:numPr>
        <w:ind w:left="1418"/>
      </w:pPr>
      <w:r>
        <w:rPr>
          <w:bCs/>
        </w:rPr>
        <w:t>vested in; or</w:t>
      </w:r>
    </w:p>
    <w:p w14:paraId="56A88A4E" w14:textId="77777777" w:rsidR="00F62EB4" w:rsidRPr="00DE15A0" w:rsidRDefault="00F62EB4" w:rsidP="00F62EB4">
      <w:pPr>
        <w:pStyle w:val="Heading4"/>
        <w:numPr>
          <w:ilvl w:val="3"/>
          <w:numId w:val="31"/>
        </w:numPr>
        <w:ind w:left="1418"/>
      </w:pPr>
      <w:r>
        <w:rPr>
          <w:bCs/>
        </w:rPr>
        <w:t>under the management or control of</w:t>
      </w:r>
    </w:p>
    <w:p w14:paraId="1ACEB71E" w14:textId="77777777" w:rsidR="00B30451" w:rsidRDefault="00F62EB4">
      <w:pPr>
        <w:pStyle w:val="BodyIndent1"/>
      </w:pPr>
      <w:r>
        <w:rPr>
          <w:b/>
        </w:rPr>
        <w:lastRenderedPageBreak/>
        <w:t xml:space="preserve">Council </w:t>
      </w:r>
      <w:r>
        <w:rPr>
          <w:bCs/>
        </w:rPr>
        <w:t>which is</w:t>
      </w:r>
      <w:r w:rsidR="00CD2611" w:rsidRPr="004A5F11">
        <w:t xml:space="preserve"> adjacent to the waters of Port Phillip Bay</w:t>
      </w:r>
      <w:r>
        <w:t>,</w:t>
      </w:r>
      <w:r w:rsidR="00CD2611" w:rsidRPr="004A5F11">
        <w:t xml:space="preserve"> </w:t>
      </w:r>
      <w:r>
        <w:t xml:space="preserve">commencing from </w:t>
      </w:r>
      <w:r w:rsidR="00CD2611" w:rsidRPr="004A5F11">
        <w:t>the low water mark</w:t>
      </w:r>
      <w:r w:rsidR="00CD2611">
        <w:t>;</w:t>
      </w:r>
    </w:p>
    <w:p w14:paraId="0753B924" w14:textId="77777777" w:rsidR="00CD2611" w:rsidRPr="00CD2611" w:rsidRDefault="00CD2611" w:rsidP="00D72F36">
      <w:pPr>
        <w:pStyle w:val="BodyIndent1"/>
      </w:pPr>
      <w:r>
        <w:rPr>
          <w:szCs w:val="24"/>
        </w:rPr>
        <w:t>“</w:t>
      </w:r>
      <w:r>
        <w:rPr>
          <w:b/>
          <w:bCs/>
          <w:szCs w:val="24"/>
        </w:rPr>
        <w:t>ground level</w:t>
      </w:r>
      <w:r>
        <w:rPr>
          <w:szCs w:val="24"/>
        </w:rPr>
        <w:t xml:space="preserve">” means, </w:t>
      </w:r>
      <w:r w:rsidRPr="00110213">
        <w:rPr>
          <w:szCs w:val="24"/>
        </w:rPr>
        <w:t xml:space="preserve">in relation to </w:t>
      </w:r>
      <w:r w:rsidRPr="00A3259D">
        <w:rPr>
          <w:b/>
          <w:bCs/>
          <w:szCs w:val="24"/>
        </w:rPr>
        <w:t>tree</w:t>
      </w:r>
      <w:r w:rsidRPr="00110213">
        <w:rPr>
          <w:szCs w:val="24"/>
        </w:rPr>
        <w:t xml:space="preserve"> protection, the highest point where a </w:t>
      </w:r>
      <w:r w:rsidR="00A3259D" w:rsidRPr="00A3259D">
        <w:rPr>
          <w:b/>
          <w:bCs/>
          <w:szCs w:val="24"/>
        </w:rPr>
        <w:t>tree</w:t>
      </w:r>
      <w:r w:rsidR="00A3259D" w:rsidRPr="00110213">
        <w:rPr>
          <w:szCs w:val="24"/>
        </w:rPr>
        <w:t xml:space="preserve"> </w:t>
      </w:r>
      <w:r w:rsidRPr="00110213">
        <w:rPr>
          <w:szCs w:val="24"/>
        </w:rPr>
        <w:t>meets the soil</w:t>
      </w:r>
      <w:r>
        <w:rPr>
          <w:szCs w:val="24"/>
        </w:rPr>
        <w:t>;</w:t>
      </w:r>
    </w:p>
    <w:p w14:paraId="31F2593E" w14:textId="77777777" w:rsidR="007D19B3" w:rsidRDefault="00B30451" w:rsidP="007D19B3">
      <w:pPr>
        <w:pStyle w:val="BodyIndent1"/>
      </w:pPr>
      <w:r>
        <w:t>“</w:t>
      </w:r>
      <w:r w:rsidRPr="00B30451">
        <w:rPr>
          <w:b/>
          <w:bCs/>
        </w:rPr>
        <w:t>GVM</w:t>
      </w:r>
      <w:r>
        <w:t>”</w:t>
      </w:r>
      <w:r w:rsidR="00CD2611">
        <w:t xml:space="preserve"> means </w:t>
      </w:r>
      <w:r w:rsidR="00D42889">
        <w:t xml:space="preserve">the </w:t>
      </w:r>
      <w:r w:rsidR="007D19B3">
        <w:t xml:space="preserve">maximum loaded mass of </w:t>
      </w:r>
      <w:r w:rsidR="00D42889">
        <w:t xml:space="preserve">a </w:t>
      </w:r>
      <w:r w:rsidR="00463EBE" w:rsidRPr="00463EBE">
        <w:rPr>
          <w:b/>
          <w:bCs/>
        </w:rPr>
        <w:t>vehicle</w:t>
      </w:r>
      <w:r w:rsidR="007D19B3">
        <w:t>:</w:t>
      </w:r>
    </w:p>
    <w:p w14:paraId="39567E15" w14:textId="77777777" w:rsidR="007D19B3" w:rsidRDefault="007D19B3" w:rsidP="007D19B3">
      <w:pPr>
        <w:pStyle w:val="BodyIndent1"/>
      </w:pPr>
      <w:r>
        <w:t>(a)</w:t>
      </w:r>
      <w:r>
        <w:tab/>
        <w:t xml:space="preserve">as specified by the </w:t>
      </w:r>
      <w:r w:rsidR="00463EBE" w:rsidRPr="00463EBE">
        <w:rPr>
          <w:b/>
          <w:bCs/>
        </w:rPr>
        <w:t>vehicle’s</w:t>
      </w:r>
      <w:r w:rsidR="00463EBE">
        <w:t xml:space="preserve"> </w:t>
      </w:r>
      <w:r>
        <w:t>manufacturer; or</w:t>
      </w:r>
    </w:p>
    <w:p w14:paraId="462FCE4F" w14:textId="77777777" w:rsidR="007D19B3" w:rsidRDefault="007D19B3" w:rsidP="007D19B3">
      <w:pPr>
        <w:pStyle w:val="BodyIndent1"/>
      </w:pPr>
      <w:r>
        <w:t>(b)</w:t>
      </w:r>
      <w:r>
        <w:tab/>
        <w:t xml:space="preserve">as specified by </w:t>
      </w:r>
      <w:r w:rsidR="00D42889">
        <w:t>the Department of Transport</w:t>
      </w:r>
      <w:r>
        <w:t xml:space="preserve"> if:</w:t>
      </w:r>
    </w:p>
    <w:p w14:paraId="330A8F02" w14:textId="77777777" w:rsidR="007D19B3" w:rsidRDefault="007D19B3" w:rsidP="007D19B3">
      <w:pPr>
        <w:pStyle w:val="BodyIndent1"/>
        <w:ind w:left="2553" w:hanging="851"/>
      </w:pPr>
      <w:r>
        <w:t>(i)</w:t>
      </w:r>
      <w:r>
        <w:tab/>
        <w:t>the manufacturer has not specified a maximum loaded mass; or</w:t>
      </w:r>
    </w:p>
    <w:p w14:paraId="371CFF31" w14:textId="77777777" w:rsidR="007D19B3" w:rsidRDefault="007D19B3" w:rsidP="007D19B3">
      <w:pPr>
        <w:pStyle w:val="BodyIndent1"/>
        <w:ind w:left="2553" w:hanging="851"/>
      </w:pPr>
      <w:r>
        <w:t>(ii)</w:t>
      </w:r>
      <w:r>
        <w:tab/>
        <w:t>the manufacturer cannot be identified; or</w:t>
      </w:r>
    </w:p>
    <w:p w14:paraId="6E76CEDE" w14:textId="77777777" w:rsidR="00B30451" w:rsidRDefault="007D19B3" w:rsidP="007D19B3">
      <w:pPr>
        <w:pStyle w:val="BodyIndent1"/>
        <w:ind w:left="2553" w:hanging="851"/>
      </w:pPr>
      <w:r>
        <w:t>(iii)</w:t>
      </w:r>
      <w:r>
        <w:tab/>
        <w:t xml:space="preserve">the </w:t>
      </w:r>
      <w:r w:rsidR="00463EBE" w:rsidRPr="00463EBE">
        <w:rPr>
          <w:b/>
          <w:bCs/>
        </w:rPr>
        <w:t>vehicle</w:t>
      </w:r>
      <w:r w:rsidR="00463EBE">
        <w:t xml:space="preserve"> </w:t>
      </w:r>
      <w:r>
        <w:t xml:space="preserve">has been modified to the extent that the manufacturer’s specification is no longer appropriate (as in the </w:t>
      </w:r>
      <w:r w:rsidRPr="007D19B3">
        <w:rPr>
          <w:i/>
          <w:iCs/>
        </w:rPr>
        <w:t>Road Safety Act 1986</w:t>
      </w:r>
      <w:r>
        <w:t>);</w:t>
      </w:r>
    </w:p>
    <w:p w14:paraId="5EEB1335" w14:textId="77777777" w:rsidR="007D19B3" w:rsidRDefault="007D19B3" w:rsidP="007D19B3">
      <w:pPr>
        <w:pStyle w:val="BodyIndent1"/>
      </w:pPr>
      <w:r>
        <w:t>“</w:t>
      </w:r>
      <w:r>
        <w:rPr>
          <w:b/>
          <w:bCs/>
        </w:rPr>
        <w:t>heavy vehicle</w:t>
      </w:r>
      <w:r>
        <w:t xml:space="preserve">” means a motor </w:t>
      </w:r>
      <w:r w:rsidRPr="00463EBE">
        <w:rPr>
          <w:b/>
          <w:bCs/>
        </w:rPr>
        <w:t>vehicle</w:t>
      </w:r>
      <w:r>
        <w:t xml:space="preserve"> or trailer that has a </w:t>
      </w:r>
      <w:r w:rsidRPr="003038DA">
        <w:rPr>
          <w:b/>
          <w:bCs/>
        </w:rPr>
        <w:t>GVM</w:t>
      </w:r>
      <w:r>
        <w:t xml:space="preserve"> greater than 4</w:t>
      </w:r>
      <w:r>
        <w:rPr>
          <w:rFonts w:ascii="Cambria Math" w:hAnsi="Cambria Math" w:cs="Cambria Math"/>
        </w:rPr>
        <w:t>⋅</w:t>
      </w:r>
      <w:r>
        <w:t>5 tonnes, and includes:</w:t>
      </w:r>
    </w:p>
    <w:p w14:paraId="7B4CBC21" w14:textId="77777777" w:rsidR="007D19B3" w:rsidRDefault="007D19B3" w:rsidP="007D19B3">
      <w:pPr>
        <w:pStyle w:val="BodyIndent1"/>
        <w:ind w:left="1702" w:hanging="851"/>
      </w:pPr>
      <w:r>
        <w:t>(a)</w:t>
      </w:r>
      <w:r>
        <w:tab/>
        <w:t xml:space="preserve">any other </w:t>
      </w:r>
      <w:r w:rsidR="00463EBE" w:rsidRPr="00463EBE">
        <w:rPr>
          <w:b/>
          <w:bCs/>
        </w:rPr>
        <w:t>vehicle</w:t>
      </w:r>
      <w:r w:rsidR="00463EBE">
        <w:t xml:space="preserve"> </w:t>
      </w:r>
      <w:r>
        <w:t xml:space="preserve">that is physically connected to the </w:t>
      </w:r>
      <w:r w:rsidRPr="00E65427">
        <w:t xml:space="preserve">heavy </w:t>
      </w:r>
      <w:r w:rsidRPr="00463EBE">
        <w:rPr>
          <w:b/>
          <w:bCs/>
        </w:rPr>
        <w:t>vehicle</w:t>
      </w:r>
      <w:r w:rsidRPr="00E65427">
        <w:t xml:space="preserve"> (even if that other </w:t>
      </w:r>
      <w:r w:rsidR="00463EBE" w:rsidRPr="00463EBE">
        <w:rPr>
          <w:b/>
          <w:bCs/>
        </w:rPr>
        <w:t>vehicle</w:t>
      </w:r>
      <w:r w:rsidR="00463EBE" w:rsidRPr="00E65427">
        <w:t xml:space="preserve"> </w:t>
      </w:r>
      <w:r w:rsidRPr="00E65427">
        <w:t xml:space="preserve">is not a heavy </w:t>
      </w:r>
      <w:r w:rsidRPr="00463EBE">
        <w:rPr>
          <w:b/>
          <w:bCs/>
        </w:rPr>
        <w:t>vehicle</w:t>
      </w:r>
      <w:r>
        <w:t xml:space="preserve">); and </w:t>
      </w:r>
    </w:p>
    <w:p w14:paraId="49DA4310" w14:textId="77777777" w:rsidR="007D19B3" w:rsidRDefault="007D19B3" w:rsidP="007D19B3">
      <w:pPr>
        <w:pStyle w:val="BodyIndent1"/>
        <w:ind w:left="1702" w:hanging="851"/>
      </w:pPr>
      <w:r>
        <w:t>(b)</w:t>
      </w:r>
      <w:r>
        <w:tab/>
        <w:t xml:space="preserve">a bus that is used, or that is intended to be used, to carry passengers for reward or in the course of a business (as in the </w:t>
      </w:r>
      <w:r w:rsidRPr="007D19B3">
        <w:rPr>
          <w:i/>
          <w:iCs/>
        </w:rPr>
        <w:t>Road Safety Act 1986</w:t>
      </w:r>
      <w:r>
        <w:t>);</w:t>
      </w:r>
    </w:p>
    <w:p w14:paraId="554B8711" w14:textId="77777777" w:rsidR="00A06828" w:rsidRDefault="007D19B3" w:rsidP="00A06828">
      <w:pPr>
        <w:pStyle w:val="BodyIndent1"/>
        <w:ind w:left="1702" w:hanging="851"/>
      </w:pPr>
      <w:r>
        <w:t>“</w:t>
      </w:r>
      <w:r>
        <w:rPr>
          <w:b/>
          <w:bCs/>
        </w:rPr>
        <w:t>incinerator</w:t>
      </w:r>
      <w:r>
        <w:t xml:space="preserve">” means </w:t>
      </w:r>
      <w:r w:rsidR="00A06828">
        <w:t>a structure, device or contraption (not enclosed in a building) which is</w:t>
      </w:r>
      <w:r w:rsidR="00F6197A">
        <w:t>:</w:t>
      </w:r>
    </w:p>
    <w:p w14:paraId="4D89713D" w14:textId="77777777" w:rsidR="00A06828" w:rsidRDefault="00A06828" w:rsidP="00A06828">
      <w:pPr>
        <w:pStyle w:val="BodyIndent1"/>
        <w:ind w:left="1702" w:hanging="851"/>
      </w:pPr>
      <w:r>
        <w:t>(a)</w:t>
      </w:r>
      <w:r>
        <w:tab/>
        <w:t>used or intended, adapted or designed to be used or capable of being used for the purpose of burning any matter, material or substance;</w:t>
      </w:r>
    </w:p>
    <w:p w14:paraId="2CCA17BD" w14:textId="77777777" w:rsidR="00A06828" w:rsidRDefault="00A06828" w:rsidP="00A06828">
      <w:pPr>
        <w:pStyle w:val="BodyIndent1"/>
        <w:ind w:left="1702" w:hanging="851"/>
      </w:pPr>
      <w:r>
        <w:t>(b)</w:t>
      </w:r>
      <w:r>
        <w:tab/>
        <w:t>not licensed or otherwise subject to control under the provisions of any Act; and</w:t>
      </w:r>
    </w:p>
    <w:p w14:paraId="5FFD7AAF" w14:textId="77777777" w:rsidR="007D19B3" w:rsidRDefault="00A06828" w:rsidP="00A06828">
      <w:pPr>
        <w:pStyle w:val="BodyIndent1"/>
        <w:ind w:left="1702" w:hanging="851"/>
      </w:pPr>
      <w:r>
        <w:t>(c)</w:t>
      </w:r>
      <w:r>
        <w:tab/>
        <w:t xml:space="preserve">not a </w:t>
      </w:r>
      <w:r w:rsidR="003038DA" w:rsidRPr="003038DA">
        <w:rPr>
          <w:b/>
          <w:bCs/>
        </w:rPr>
        <w:t>b</w:t>
      </w:r>
      <w:r w:rsidRPr="003038DA">
        <w:rPr>
          <w:b/>
          <w:bCs/>
        </w:rPr>
        <w:t>arbecue</w:t>
      </w:r>
      <w:r>
        <w:t>;</w:t>
      </w:r>
    </w:p>
    <w:p w14:paraId="1A58814A" w14:textId="77777777" w:rsidR="00A06828" w:rsidRDefault="00A06828" w:rsidP="00A06828">
      <w:pPr>
        <w:pStyle w:val="BodyIndent1"/>
        <w:rPr>
          <w:szCs w:val="24"/>
        </w:rPr>
      </w:pPr>
      <w:r>
        <w:t>“</w:t>
      </w:r>
      <w:r w:rsidR="003127A6" w:rsidRPr="003127A6">
        <w:rPr>
          <w:b/>
          <w:bCs/>
        </w:rPr>
        <w:t>infringement notice</w:t>
      </w:r>
      <w:r>
        <w:t xml:space="preserve">” means </w:t>
      </w:r>
      <w:r w:rsidRPr="00110213">
        <w:rPr>
          <w:szCs w:val="24"/>
        </w:rPr>
        <w:t xml:space="preserve">an </w:t>
      </w:r>
      <w:r w:rsidR="003127A6" w:rsidRPr="003127A6">
        <w:rPr>
          <w:b/>
          <w:szCs w:val="24"/>
        </w:rPr>
        <w:t>infringement notice</w:t>
      </w:r>
      <w:r w:rsidR="00E65427" w:rsidRPr="00110213">
        <w:rPr>
          <w:szCs w:val="24"/>
        </w:rPr>
        <w:t xml:space="preserve"> </w:t>
      </w:r>
      <w:r w:rsidRPr="00110213">
        <w:rPr>
          <w:szCs w:val="24"/>
        </w:rPr>
        <w:t xml:space="preserve">issued by </w:t>
      </w:r>
      <w:r w:rsidR="003038DA" w:rsidRPr="003038DA">
        <w:rPr>
          <w:b/>
          <w:szCs w:val="24"/>
        </w:rPr>
        <w:t>Council</w:t>
      </w:r>
      <w:r w:rsidRPr="00110213">
        <w:rPr>
          <w:szCs w:val="24"/>
        </w:rPr>
        <w:t xml:space="preserve"> or an </w:t>
      </w:r>
      <w:r w:rsidR="00E0517A" w:rsidRPr="00E0517A">
        <w:rPr>
          <w:b/>
          <w:bCs/>
          <w:szCs w:val="24"/>
        </w:rPr>
        <w:t>Authorised</w:t>
      </w:r>
      <w:r w:rsidR="00D42889">
        <w:rPr>
          <w:b/>
          <w:bCs/>
          <w:szCs w:val="24"/>
        </w:rPr>
        <w:t xml:space="preserve"> Officer</w:t>
      </w:r>
      <w:r w:rsidRPr="00110213">
        <w:rPr>
          <w:szCs w:val="24"/>
        </w:rPr>
        <w:t xml:space="preserve"> or</w:t>
      </w:r>
      <w:r w:rsidR="0063571F">
        <w:rPr>
          <w:szCs w:val="24"/>
        </w:rPr>
        <w:t xml:space="preserve"> a</w:t>
      </w:r>
      <w:r w:rsidRPr="00110213">
        <w:rPr>
          <w:szCs w:val="24"/>
        </w:rPr>
        <w:t xml:space="preserve"> </w:t>
      </w:r>
      <w:r w:rsidRPr="003038DA">
        <w:rPr>
          <w:b/>
          <w:bCs/>
          <w:szCs w:val="24"/>
        </w:rPr>
        <w:t>Delegated Officer</w:t>
      </w:r>
      <w:r w:rsidRPr="00110213">
        <w:rPr>
          <w:szCs w:val="24"/>
        </w:rPr>
        <w:t xml:space="preserve"> under this Local Law</w:t>
      </w:r>
      <w:r>
        <w:rPr>
          <w:szCs w:val="24"/>
        </w:rPr>
        <w:t>;</w:t>
      </w:r>
    </w:p>
    <w:p w14:paraId="5064B512" w14:textId="77777777" w:rsidR="00A06828" w:rsidRDefault="00A06828" w:rsidP="00A06828">
      <w:pPr>
        <w:pStyle w:val="BodyIndent1"/>
        <w:rPr>
          <w:szCs w:val="24"/>
        </w:rPr>
      </w:pPr>
      <w:r>
        <w:rPr>
          <w:szCs w:val="24"/>
        </w:rPr>
        <w:t>“</w:t>
      </w:r>
      <w:r>
        <w:rPr>
          <w:b/>
          <w:bCs/>
          <w:szCs w:val="24"/>
        </w:rPr>
        <w:t>large and/or noisy bird</w:t>
      </w:r>
      <w:r>
        <w:rPr>
          <w:szCs w:val="24"/>
        </w:rPr>
        <w:t xml:space="preserve">” means, </w:t>
      </w:r>
      <w:r w:rsidRPr="00665921">
        <w:rPr>
          <w:szCs w:val="24"/>
        </w:rPr>
        <w:t xml:space="preserve">in relation to keeping </w:t>
      </w:r>
      <w:r w:rsidR="003038DA" w:rsidRPr="003038DA">
        <w:rPr>
          <w:b/>
          <w:bCs/>
          <w:szCs w:val="24"/>
        </w:rPr>
        <w:t>a</w:t>
      </w:r>
      <w:r w:rsidRPr="003038DA">
        <w:rPr>
          <w:b/>
          <w:bCs/>
          <w:szCs w:val="24"/>
        </w:rPr>
        <w:t>nimals</w:t>
      </w:r>
      <w:r w:rsidRPr="00665921">
        <w:rPr>
          <w:szCs w:val="24"/>
        </w:rPr>
        <w:t xml:space="preserve">, any large and/or noisy bird capable of causing disturbance and discomfort to neighbours particularly by noise, such as </w:t>
      </w:r>
      <w:r w:rsidR="00AD3250">
        <w:rPr>
          <w:szCs w:val="24"/>
        </w:rPr>
        <w:t xml:space="preserve">a </w:t>
      </w:r>
      <w:r>
        <w:rPr>
          <w:szCs w:val="24"/>
        </w:rPr>
        <w:t>c</w:t>
      </w:r>
      <w:r w:rsidRPr="00665921">
        <w:rPr>
          <w:szCs w:val="24"/>
        </w:rPr>
        <w:t xml:space="preserve">ockatoo, </w:t>
      </w:r>
      <w:r>
        <w:rPr>
          <w:szCs w:val="24"/>
        </w:rPr>
        <w:t>g</w:t>
      </w:r>
      <w:r w:rsidR="00AD3250">
        <w:rPr>
          <w:szCs w:val="24"/>
        </w:rPr>
        <w:t>oo</w:t>
      </w:r>
      <w:r w:rsidRPr="00665921">
        <w:rPr>
          <w:szCs w:val="24"/>
        </w:rPr>
        <w:t xml:space="preserve">se, </w:t>
      </w:r>
      <w:r>
        <w:rPr>
          <w:szCs w:val="24"/>
        </w:rPr>
        <w:t>m</w:t>
      </w:r>
      <w:r w:rsidRPr="00665921">
        <w:rPr>
          <w:szCs w:val="24"/>
        </w:rPr>
        <w:t xml:space="preserve">acaw, </w:t>
      </w:r>
      <w:r>
        <w:rPr>
          <w:szCs w:val="24"/>
        </w:rPr>
        <w:t>p</w:t>
      </w:r>
      <w:r w:rsidRPr="00665921">
        <w:rPr>
          <w:szCs w:val="24"/>
        </w:rPr>
        <w:t xml:space="preserve">eacock, other </w:t>
      </w:r>
      <w:r>
        <w:rPr>
          <w:szCs w:val="24"/>
        </w:rPr>
        <w:t>p</w:t>
      </w:r>
      <w:r w:rsidRPr="00665921">
        <w:rPr>
          <w:szCs w:val="24"/>
        </w:rPr>
        <w:t xml:space="preserve">arrot, </w:t>
      </w:r>
      <w:r>
        <w:rPr>
          <w:szCs w:val="24"/>
        </w:rPr>
        <w:t>p</w:t>
      </w:r>
      <w:r w:rsidRPr="00665921">
        <w:rPr>
          <w:szCs w:val="24"/>
        </w:rPr>
        <w:t xml:space="preserve">heasant, </w:t>
      </w:r>
      <w:r>
        <w:rPr>
          <w:szCs w:val="24"/>
        </w:rPr>
        <w:t>r</w:t>
      </w:r>
      <w:r w:rsidRPr="00665921">
        <w:rPr>
          <w:szCs w:val="24"/>
        </w:rPr>
        <w:t xml:space="preserve">ooster, </w:t>
      </w:r>
      <w:r>
        <w:rPr>
          <w:szCs w:val="24"/>
        </w:rPr>
        <w:t>t</w:t>
      </w:r>
      <w:r w:rsidRPr="00665921">
        <w:rPr>
          <w:szCs w:val="24"/>
        </w:rPr>
        <w:t xml:space="preserve">urkey, other similar sized bird and any other noisy birds regardless of size but </w:t>
      </w:r>
      <w:r w:rsidR="00AD3250">
        <w:rPr>
          <w:szCs w:val="24"/>
        </w:rPr>
        <w:t>ex</w:t>
      </w:r>
      <w:r w:rsidRPr="00665921">
        <w:rPr>
          <w:szCs w:val="24"/>
        </w:rPr>
        <w:t>clude</w:t>
      </w:r>
      <w:r w:rsidR="00AD3250">
        <w:rPr>
          <w:szCs w:val="24"/>
        </w:rPr>
        <w:t>s</w:t>
      </w:r>
      <w:r w:rsidRPr="00665921">
        <w:rPr>
          <w:szCs w:val="24"/>
        </w:rPr>
        <w:t xml:space="preserve"> </w:t>
      </w:r>
      <w:r w:rsidRPr="00E65427">
        <w:rPr>
          <w:b/>
          <w:bCs/>
          <w:szCs w:val="24"/>
        </w:rPr>
        <w:t>poultry</w:t>
      </w:r>
      <w:r w:rsidRPr="00665921">
        <w:rPr>
          <w:szCs w:val="24"/>
        </w:rPr>
        <w:t xml:space="preserve">, </w:t>
      </w:r>
      <w:r w:rsidR="00AD3250">
        <w:rPr>
          <w:szCs w:val="24"/>
        </w:rPr>
        <w:t xml:space="preserve">a </w:t>
      </w:r>
      <w:r w:rsidRPr="00665921">
        <w:rPr>
          <w:szCs w:val="24"/>
        </w:rPr>
        <w:t xml:space="preserve">pigeon </w:t>
      </w:r>
      <w:r w:rsidR="00AD3250">
        <w:rPr>
          <w:szCs w:val="24"/>
        </w:rPr>
        <w:t xml:space="preserve">and any </w:t>
      </w:r>
      <w:r w:rsidRPr="00665921">
        <w:rPr>
          <w:szCs w:val="24"/>
        </w:rPr>
        <w:t>small non-noisy bird</w:t>
      </w:r>
      <w:r>
        <w:rPr>
          <w:szCs w:val="24"/>
        </w:rPr>
        <w:t>;</w:t>
      </w:r>
    </w:p>
    <w:p w14:paraId="42834E6D" w14:textId="77777777" w:rsidR="00A06828" w:rsidRDefault="00A06828" w:rsidP="00A06828">
      <w:pPr>
        <w:pStyle w:val="BodyIndent1"/>
        <w:rPr>
          <w:szCs w:val="24"/>
        </w:rPr>
      </w:pPr>
      <w:r>
        <w:rPr>
          <w:szCs w:val="24"/>
        </w:rPr>
        <w:t>“</w:t>
      </w:r>
      <w:r>
        <w:rPr>
          <w:b/>
          <w:bCs/>
          <w:szCs w:val="24"/>
        </w:rPr>
        <w:t>licensed premises</w:t>
      </w:r>
      <w:r>
        <w:rPr>
          <w:szCs w:val="24"/>
        </w:rPr>
        <w:t xml:space="preserve">” means </w:t>
      </w:r>
      <w:r w:rsidRPr="00A06828">
        <w:rPr>
          <w:szCs w:val="24"/>
        </w:rPr>
        <w:t xml:space="preserve">premises licensed under the </w:t>
      </w:r>
      <w:r w:rsidRPr="00A06828">
        <w:rPr>
          <w:i/>
          <w:iCs/>
          <w:szCs w:val="24"/>
        </w:rPr>
        <w:t>Liquor Control Reform Act 1998</w:t>
      </w:r>
      <w:r w:rsidRPr="00A06828">
        <w:rPr>
          <w:szCs w:val="24"/>
        </w:rPr>
        <w:t xml:space="preserve"> to sell or serve alcohol, including</w:t>
      </w:r>
      <w:r w:rsidR="00AD3250">
        <w:rPr>
          <w:szCs w:val="24"/>
        </w:rPr>
        <w:t xml:space="preserve"> service under</w:t>
      </w:r>
      <w:r w:rsidRPr="00A06828">
        <w:rPr>
          <w:szCs w:val="24"/>
        </w:rPr>
        <w:t xml:space="preserve"> a BYO </w:t>
      </w:r>
      <w:r w:rsidRPr="00AD3250">
        <w:rPr>
          <w:szCs w:val="24"/>
        </w:rPr>
        <w:t>permit</w:t>
      </w:r>
      <w:r>
        <w:rPr>
          <w:szCs w:val="24"/>
        </w:rPr>
        <w:t>;</w:t>
      </w:r>
    </w:p>
    <w:p w14:paraId="4264921A" w14:textId="77777777" w:rsidR="00A06828" w:rsidRDefault="00A06828" w:rsidP="00A06828">
      <w:pPr>
        <w:pStyle w:val="BodyIndent1"/>
        <w:rPr>
          <w:szCs w:val="24"/>
        </w:rPr>
      </w:pPr>
      <w:r>
        <w:rPr>
          <w:szCs w:val="24"/>
        </w:rPr>
        <w:t>“</w:t>
      </w:r>
      <w:r>
        <w:rPr>
          <w:b/>
          <w:bCs/>
          <w:szCs w:val="24"/>
        </w:rPr>
        <w:t>litter device</w:t>
      </w:r>
      <w:r>
        <w:rPr>
          <w:szCs w:val="24"/>
        </w:rPr>
        <w:t xml:space="preserve">” means, </w:t>
      </w:r>
      <w:r w:rsidRPr="00110213">
        <w:rPr>
          <w:szCs w:val="24"/>
        </w:rPr>
        <w:t xml:space="preserve">in relation to animal excrement, an apparatus designed for the purpose of removing </w:t>
      </w:r>
      <w:r w:rsidR="00AD3250">
        <w:rPr>
          <w:szCs w:val="24"/>
        </w:rPr>
        <w:t>a</w:t>
      </w:r>
      <w:r w:rsidRPr="00110213">
        <w:rPr>
          <w:szCs w:val="24"/>
        </w:rPr>
        <w:t>nimal excrement and includes a paper</w:t>
      </w:r>
      <w:r w:rsidR="003F1B37">
        <w:rPr>
          <w:szCs w:val="24"/>
        </w:rPr>
        <w:t>,</w:t>
      </w:r>
      <w:r w:rsidRPr="00110213">
        <w:rPr>
          <w:szCs w:val="24"/>
        </w:rPr>
        <w:t xml:space="preserve"> plastic </w:t>
      </w:r>
      <w:r w:rsidR="003F1B37">
        <w:rPr>
          <w:szCs w:val="24"/>
        </w:rPr>
        <w:t xml:space="preserve">or biodegradable </w:t>
      </w:r>
      <w:r w:rsidRPr="00110213">
        <w:rPr>
          <w:szCs w:val="24"/>
        </w:rPr>
        <w:t>bag</w:t>
      </w:r>
      <w:r>
        <w:rPr>
          <w:szCs w:val="24"/>
        </w:rPr>
        <w:t>;</w:t>
      </w:r>
    </w:p>
    <w:p w14:paraId="2745B581" w14:textId="77777777" w:rsidR="00A06828" w:rsidRDefault="00A06828" w:rsidP="00A06828">
      <w:pPr>
        <w:pStyle w:val="BodyIndent1"/>
        <w:rPr>
          <w:szCs w:val="24"/>
        </w:rPr>
      </w:pPr>
      <w:r>
        <w:rPr>
          <w:szCs w:val="24"/>
        </w:rPr>
        <w:lastRenderedPageBreak/>
        <w:t>“</w:t>
      </w:r>
      <w:r>
        <w:rPr>
          <w:b/>
          <w:bCs/>
          <w:szCs w:val="24"/>
        </w:rPr>
        <w:t>liquor</w:t>
      </w:r>
      <w:r>
        <w:rPr>
          <w:szCs w:val="24"/>
        </w:rPr>
        <w:t xml:space="preserve">” means </w:t>
      </w:r>
      <w:r w:rsidRPr="00A06828">
        <w:rPr>
          <w:szCs w:val="24"/>
        </w:rPr>
        <w:t xml:space="preserve">a beverage intended for human consumption with an alcoholic content greater than 0.5 per cent by volume at a temperature of 20 degrees </w:t>
      </w:r>
      <w:r w:rsidR="00AD3250">
        <w:rPr>
          <w:szCs w:val="24"/>
        </w:rPr>
        <w:t>c</w:t>
      </w:r>
      <w:r w:rsidRPr="00A06828">
        <w:rPr>
          <w:szCs w:val="24"/>
        </w:rPr>
        <w:t>elsius</w:t>
      </w:r>
      <w:r>
        <w:rPr>
          <w:szCs w:val="24"/>
        </w:rPr>
        <w:t>;</w:t>
      </w:r>
    </w:p>
    <w:p w14:paraId="3850E956" w14:textId="1F5D5FD0" w:rsidR="00DF2092" w:rsidRPr="00DF2092" w:rsidRDefault="00DF2092" w:rsidP="00A06828">
      <w:pPr>
        <w:pStyle w:val="BodyIndent1"/>
        <w:rPr>
          <w:szCs w:val="24"/>
        </w:rPr>
      </w:pPr>
      <w:r>
        <w:rPr>
          <w:szCs w:val="24"/>
        </w:rPr>
        <w:t>“</w:t>
      </w:r>
      <w:r>
        <w:rPr>
          <w:b/>
          <w:bCs/>
          <w:szCs w:val="24"/>
        </w:rPr>
        <w:t>Local Law Guidelines</w:t>
      </w:r>
      <w:r>
        <w:rPr>
          <w:szCs w:val="24"/>
        </w:rPr>
        <w:t xml:space="preserve">” means the Guidelines made by </w:t>
      </w:r>
      <w:r>
        <w:rPr>
          <w:b/>
          <w:bCs/>
          <w:szCs w:val="24"/>
        </w:rPr>
        <w:t xml:space="preserve">Council </w:t>
      </w:r>
      <w:r>
        <w:rPr>
          <w:szCs w:val="24"/>
        </w:rPr>
        <w:t>under cl</w:t>
      </w:r>
      <w:r w:rsidR="00AE207F">
        <w:rPr>
          <w:szCs w:val="24"/>
        </w:rPr>
        <w:t>ause</w:t>
      </w:r>
      <w:r>
        <w:rPr>
          <w:szCs w:val="24"/>
        </w:rPr>
        <w:t xml:space="preserve"> </w:t>
      </w:r>
      <w:r w:rsidR="00AE207F">
        <w:rPr>
          <w:szCs w:val="24"/>
        </w:rPr>
        <w:fldChar w:fldCharType="begin"/>
      </w:r>
      <w:r w:rsidR="00AE207F">
        <w:rPr>
          <w:szCs w:val="24"/>
        </w:rPr>
        <w:instrText xml:space="preserve"> REF _Ref53994264 \n \h </w:instrText>
      </w:r>
      <w:r w:rsidR="00AE207F">
        <w:rPr>
          <w:szCs w:val="24"/>
        </w:rPr>
      </w:r>
      <w:r w:rsidR="00AE207F">
        <w:rPr>
          <w:szCs w:val="24"/>
        </w:rPr>
        <w:fldChar w:fldCharType="separate"/>
      </w:r>
      <w:r w:rsidR="009B17B7">
        <w:rPr>
          <w:szCs w:val="24"/>
        </w:rPr>
        <w:t>9</w:t>
      </w:r>
      <w:r w:rsidR="00AE207F">
        <w:rPr>
          <w:szCs w:val="24"/>
        </w:rPr>
        <w:fldChar w:fldCharType="end"/>
      </w:r>
      <w:r w:rsidR="00AE207F">
        <w:rPr>
          <w:szCs w:val="24"/>
        </w:rPr>
        <w:t>;</w:t>
      </w:r>
    </w:p>
    <w:p w14:paraId="1314490F" w14:textId="77777777" w:rsidR="00A06828" w:rsidRPr="00A06828" w:rsidRDefault="00A06828" w:rsidP="00A06828">
      <w:pPr>
        <w:pStyle w:val="BodyIndent1"/>
      </w:pPr>
      <w:r>
        <w:rPr>
          <w:szCs w:val="24"/>
        </w:rPr>
        <w:t>“</w:t>
      </w:r>
      <w:r>
        <w:rPr>
          <w:b/>
          <w:bCs/>
          <w:szCs w:val="24"/>
        </w:rPr>
        <w:t>long vehicle</w:t>
      </w:r>
      <w:r>
        <w:rPr>
          <w:szCs w:val="24"/>
        </w:rPr>
        <w:t xml:space="preserve">” means </w:t>
      </w:r>
      <w:r w:rsidRPr="00110213">
        <w:rPr>
          <w:szCs w:val="24"/>
        </w:rPr>
        <w:t xml:space="preserve">a </w:t>
      </w:r>
      <w:r w:rsidR="00463EBE" w:rsidRPr="00463EBE">
        <w:rPr>
          <w:b/>
          <w:bCs/>
          <w:szCs w:val="24"/>
        </w:rPr>
        <w:t>vehicle</w:t>
      </w:r>
      <w:r w:rsidR="00463EBE" w:rsidRPr="00110213">
        <w:rPr>
          <w:szCs w:val="24"/>
        </w:rPr>
        <w:t xml:space="preserve"> </w:t>
      </w:r>
      <w:r w:rsidRPr="00110213">
        <w:rPr>
          <w:szCs w:val="24"/>
        </w:rPr>
        <w:t xml:space="preserve">that, together with any load or projection, is </w:t>
      </w:r>
      <w:r w:rsidR="00AD3250">
        <w:rPr>
          <w:szCs w:val="24"/>
        </w:rPr>
        <w:t xml:space="preserve">at least </w:t>
      </w:r>
      <w:r w:rsidRPr="00110213">
        <w:rPr>
          <w:szCs w:val="24"/>
        </w:rPr>
        <w:t>7.5 metres</w:t>
      </w:r>
      <w:r>
        <w:rPr>
          <w:szCs w:val="24"/>
        </w:rPr>
        <w:t>;</w:t>
      </w:r>
    </w:p>
    <w:p w14:paraId="0C437C80" w14:textId="77777777" w:rsidR="00B30451" w:rsidRDefault="00B30451" w:rsidP="00D72F36">
      <w:pPr>
        <w:pStyle w:val="BodyIndent1"/>
        <w:rPr>
          <w:szCs w:val="24"/>
        </w:rPr>
      </w:pPr>
      <w:r>
        <w:t>“</w:t>
      </w:r>
      <w:r w:rsidRPr="00B30451">
        <w:rPr>
          <w:b/>
          <w:bCs/>
        </w:rPr>
        <w:t>Manager</w:t>
      </w:r>
      <w:r>
        <w:t>”</w:t>
      </w:r>
      <w:r w:rsidR="00A06828">
        <w:t xml:space="preserve"> means </w:t>
      </w:r>
      <w:r w:rsidR="00A06828" w:rsidRPr="00110213">
        <w:rPr>
          <w:szCs w:val="24"/>
        </w:rPr>
        <w:t xml:space="preserve">the </w:t>
      </w:r>
      <w:r w:rsidR="00A06828" w:rsidRPr="00E65427">
        <w:rPr>
          <w:b/>
          <w:bCs/>
          <w:szCs w:val="24"/>
        </w:rPr>
        <w:t>person</w:t>
      </w:r>
      <w:r w:rsidR="00A06828" w:rsidRPr="00110213">
        <w:rPr>
          <w:szCs w:val="24"/>
        </w:rPr>
        <w:t xml:space="preserve"> or </w:t>
      </w:r>
      <w:r w:rsidR="00A06828" w:rsidRPr="00E65427">
        <w:rPr>
          <w:b/>
          <w:bCs/>
          <w:szCs w:val="24"/>
        </w:rPr>
        <w:t>persons</w:t>
      </w:r>
      <w:r w:rsidR="00A06828" w:rsidRPr="00110213">
        <w:rPr>
          <w:szCs w:val="24"/>
        </w:rPr>
        <w:t xml:space="preserve"> from time to time appointed by </w:t>
      </w:r>
      <w:r w:rsidR="003038DA" w:rsidRPr="003038DA">
        <w:rPr>
          <w:b/>
          <w:szCs w:val="24"/>
        </w:rPr>
        <w:t>Council</w:t>
      </w:r>
      <w:r w:rsidR="00A06828" w:rsidRPr="00110213">
        <w:rPr>
          <w:szCs w:val="24"/>
        </w:rPr>
        <w:t xml:space="preserve"> to manage any </w:t>
      </w:r>
      <w:r w:rsidR="00E65427" w:rsidRPr="00E65427">
        <w:rPr>
          <w:b/>
          <w:bCs/>
          <w:szCs w:val="24"/>
        </w:rPr>
        <w:t>m</w:t>
      </w:r>
      <w:r w:rsidR="00A06828" w:rsidRPr="00E65427">
        <w:rPr>
          <w:b/>
          <w:bCs/>
          <w:szCs w:val="24"/>
        </w:rPr>
        <w:t xml:space="preserve">unicipal </w:t>
      </w:r>
      <w:r w:rsidR="00E65427" w:rsidRPr="00E65427">
        <w:rPr>
          <w:b/>
          <w:bCs/>
          <w:szCs w:val="24"/>
        </w:rPr>
        <w:t>b</w:t>
      </w:r>
      <w:r w:rsidR="00A06828" w:rsidRPr="00E65427">
        <w:rPr>
          <w:b/>
          <w:bCs/>
          <w:szCs w:val="24"/>
        </w:rPr>
        <w:t>uilding</w:t>
      </w:r>
      <w:r w:rsidR="00A06828" w:rsidRPr="00110213">
        <w:rPr>
          <w:szCs w:val="24"/>
        </w:rPr>
        <w:t xml:space="preserve">, </w:t>
      </w:r>
      <w:r w:rsidR="00E65427" w:rsidRPr="00E65427">
        <w:rPr>
          <w:b/>
          <w:bCs/>
          <w:szCs w:val="24"/>
        </w:rPr>
        <w:t>m</w:t>
      </w:r>
      <w:r w:rsidR="00A06828" w:rsidRPr="00E65427">
        <w:rPr>
          <w:b/>
          <w:bCs/>
          <w:szCs w:val="24"/>
        </w:rPr>
        <w:t xml:space="preserve">unicipal </w:t>
      </w:r>
      <w:r w:rsidR="00E65427" w:rsidRPr="00E65427">
        <w:rPr>
          <w:b/>
          <w:bCs/>
          <w:szCs w:val="24"/>
        </w:rPr>
        <w:t>r</w:t>
      </w:r>
      <w:r w:rsidR="00A06828" w:rsidRPr="00E65427">
        <w:rPr>
          <w:b/>
          <w:bCs/>
          <w:szCs w:val="24"/>
        </w:rPr>
        <w:t>eserve</w:t>
      </w:r>
      <w:r w:rsidR="00A06828" w:rsidRPr="00110213">
        <w:rPr>
          <w:szCs w:val="24"/>
        </w:rPr>
        <w:t xml:space="preserve"> or </w:t>
      </w:r>
      <w:r w:rsidR="00E65427" w:rsidRPr="00E65427">
        <w:rPr>
          <w:b/>
          <w:bCs/>
          <w:szCs w:val="24"/>
        </w:rPr>
        <w:t>m</w:t>
      </w:r>
      <w:r w:rsidR="00A06828" w:rsidRPr="00E65427">
        <w:rPr>
          <w:b/>
          <w:bCs/>
          <w:szCs w:val="24"/>
        </w:rPr>
        <w:t xml:space="preserve">unicipal </w:t>
      </w:r>
      <w:r w:rsidR="00E65427" w:rsidRPr="00E65427">
        <w:rPr>
          <w:b/>
          <w:bCs/>
          <w:szCs w:val="24"/>
        </w:rPr>
        <w:t>p</w:t>
      </w:r>
      <w:r w:rsidR="00A06828" w:rsidRPr="00E65427">
        <w:rPr>
          <w:b/>
          <w:bCs/>
          <w:szCs w:val="24"/>
        </w:rPr>
        <w:t>lace</w:t>
      </w:r>
      <w:r w:rsidR="00A06828">
        <w:rPr>
          <w:szCs w:val="24"/>
        </w:rPr>
        <w:t>;</w:t>
      </w:r>
    </w:p>
    <w:p w14:paraId="140BE8E2" w14:textId="77777777" w:rsidR="00AE207F" w:rsidRPr="00AE207F" w:rsidRDefault="00AE207F" w:rsidP="00D72F36">
      <w:pPr>
        <w:pStyle w:val="BodyIndent1"/>
        <w:rPr>
          <w:szCs w:val="24"/>
        </w:rPr>
      </w:pPr>
      <w:r>
        <w:rPr>
          <w:szCs w:val="24"/>
        </w:rPr>
        <w:t>“</w:t>
      </w:r>
      <w:r>
        <w:rPr>
          <w:b/>
          <w:bCs/>
          <w:szCs w:val="24"/>
        </w:rPr>
        <w:t>model aeroplane</w:t>
      </w:r>
      <w:r>
        <w:rPr>
          <w:szCs w:val="24"/>
        </w:rPr>
        <w:t>” means any airborne device modelled on an aeroplane or aircraft and which is powered, and includes a drone;</w:t>
      </w:r>
    </w:p>
    <w:p w14:paraId="27F1EA4A" w14:textId="77777777" w:rsidR="00A06828" w:rsidRPr="00A06828" w:rsidRDefault="00A06828" w:rsidP="00A06828">
      <w:pPr>
        <w:pStyle w:val="BodyIndent1"/>
        <w:rPr>
          <w:szCs w:val="24"/>
        </w:rPr>
      </w:pPr>
      <w:r>
        <w:rPr>
          <w:szCs w:val="24"/>
        </w:rPr>
        <w:t>“</w:t>
      </w:r>
      <w:r>
        <w:rPr>
          <w:b/>
          <w:bCs/>
          <w:szCs w:val="24"/>
        </w:rPr>
        <w:t>motor bike</w:t>
      </w:r>
      <w:r w:rsidR="00AD3250">
        <w:rPr>
          <w:szCs w:val="24"/>
        </w:rPr>
        <w:t>”</w:t>
      </w:r>
      <w:r w:rsidRPr="00AD3250">
        <w:rPr>
          <w:szCs w:val="24"/>
        </w:rPr>
        <w:t xml:space="preserve"> or </w:t>
      </w:r>
      <w:r w:rsidR="00AD3250" w:rsidRPr="00AD3250">
        <w:rPr>
          <w:szCs w:val="24"/>
        </w:rPr>
        <w:t>“</w:t>
      </w:r>
      <w:r>
        <w:rPr>
          <w:b/>
          <w:bCs/>
          <w:szCs w:val="24"/>
        </w:rPr>
        <w:t>other motorised recreational vehicle</w:t>
      </w:r>
      <w:r>
        <w:rPr>
          <w:szCs w:val="24"/>
        </w:rPr>
        <w:t xml:space="preserve">” means </w:t>
      </w:r>
      <w:r w:rsidRPr="00A06828">
        <w:rPr>
          <w:szCs w:val="24"/>
        </w:rPr>
        <w:t xml:space="preserve">a motor </w:t>
      </w:r>
      <w:r w:rsidRPr="00463EBE">
        <w:rPr>
          <w:b/>
          <w:bCs/>
          <w:szCs w:val="24"/>
        </w:rPr>
        <w:t>vehicle</w:t>
      </w:r>
      <w:r w:rsidRPr="00A06828">
        <w:rPr>
          <w:szCs w:val="24"/>
        </w:rPr>
        <w:t xml:space="preserve">, whether registered or unregistered, used for recreational purposes on </w:t>
      </w:r>
      <w:r w:rsidR="00E65427" w:rsidRPr="00E65427">
        <w:rPr>
          <w:b/>
          <w:bCs/>
          <w:szCs w:val="24"/>
        </w:rPr>
        <w:t>p</w:t>
      </w:r>
      <w:r w:rsidRPr="00E65427">
        <w:rPr>
          <w:b/>
          <w:bCs/>
          <w:szCs w:val="24"/>
        </w:rPr>
        <w:t xml:space="preserve">rivate </w:t>
      </w:r>
      <w:r w:rsidR="00E65427" w:rsidRPr="00E65427">
        <w:rPr>
          <w:b/>
          <w:bCs/>
          <w:szCs w:val="24"/>
        </w:rPr>
        <w:t>pr</w:t>
      </w:r>
      <w:r w:rsidRPr="00E65427">
        <w:rPr>
          <w:b/>
          <w:bCs/>
          <w:szCs w:val="24"/>
        </w:rPr>
        <w:t>operty</w:t>
      </w:r>
      <w:r w:rsidRPr="00A06828">
        <w:rPr>
          <w:szCs w:val="24"/>
        </w:rPr>
        <w:t xml:space="preserve"> or </w:t>
      </w:r>
      <w:r w:rsidR="003038DA" w:rsidRPr="003038DA">
        <w:rPr>
          <w:b/>
          <w:szCs w:val="24"/>
        </w:rPr>
        <w:t>Council Land</w:t>
      </w:r>
      <w:r w:rsidRPr="00A06828">
        <w:rPr>
          <w:szCs w:val="24"/>
        </w:rPr>
        <w:t xml:space="preserve">, including but not limited to the following </w:t>
      </w:r>
      <w:r w:rsidR="00463EBE" w:rsidRPr="00463EBE">
        <w:rPr>
          <w:b/>
          <w:bCs/>
          <w:szCs w:val="24"/>
        </w:rPr>
        <w:t>vehicles</w:t>
      </w:r>
      <w:r w:rsidRPr="00A06828">
        <w:rPr>
          <w:szCs w:val="24"/>
        </w:rPr>
        <w:t xml:space="preserve">: </w:t>
      </w:r>
    </w:p>
    <w:p w14:paraId="06B5D79A" w14:textId="77777777" w:rsidR="00A06828" w:rsidRPr="00A06828" w:rsidRDefault="00A06828" w:rsidP="00A06828">
      <w:pPr>
        <w:pStyle w:val="BodyIndent1"/>
        <w:ind w:left="1702" w:hanging="851"/>
        <w:rPr>
          <w:szCs w:val="24"/>
        </w:rPr>
      </w:pPr>
      <w:r w:rsidRPr="00A06828">
        <w:rPr>
          <w:szCs w:val="24"/>
        </w:rPr>
        <w:t>(a)</w:t>
      </w:r>
      <w:r>
        <w:rPr>
          <w:szCs w:val="24"/>
        </w:rPr>
        <w:tab/>
      </w:r>
      <w:r w:rsidRPr="00A06828">
        <w:rPr>
          <w:szCs w:val="24"/>
        </w:rPr>
        <w:t xml:space="preserve">a 2-wheeled motor </w:t>
      </w:r>
      <w:r w:rsidRPr="00463EBE">
        <w:rPr>
          <w:b/>
          <w:bCs/>
          <w:szCs w:val="24"/>
        </w:rPr>
        <w:t>vehicle</w:t>
      </w:r>
      <w:r w:rsidRPr="00A06828">
        <w:rPr>
          <w:szCs w:val="24"/>
        </w:rPr>
        <w:t xml:space="preserve"> with or without a sidecar attached that is supported by a third wheel; </w:t>
      </w:r>
    </w:p>
    <w:p w14:paraId="091CE3B3" w14:textId="77777777" w:rsidR="00A06828" w:rsidRPr="00A06828" w:rsidRDefault="00A06828" w:rsidP="00A06828">
      <w:pPr>
        <w:pStyle w:val="BodyIndent1"/>
        <w:ind w:left="1702" w:hanging="851"/>
        <w:rPr>
          <w:szCs w:val="24"/>
        </w:rPr>
      </w:pPr>
      <w:r w:rsidRPr="00A06828">
        <w:rPr>
          <w:szCs w:val="24"/>
        </w:rPr>
        <w:t>(b)</w:t>
      </w:r>
      <w:r w:rsidRPr="00A06828">
        <w:rPr>
          <w:szCs w:val="24"/>
        </w:rPr>
        <w:tab/>
        <w:t xml:space="preserve">a motor </w:t>
      </w:r>
      <w:r w:rsidRPr="00463EBE">
        <w:rPr>
          <w:b/>
          <w:bCs/>
          <w:szCs w:val="24"/>
        </w:rPr>
        <w:t>vehicle</w:t>
      </w:r>
      <w:r w:rsidRPr="00A06828">
        <w:rPr>
          <w:szCs w:val="24"/>
        </w:rPr>
        <w:t xml:space="preserve"> with three (3) wheels that is ridden in the same way as a motor </w:t>
      </w:r>
      <w:r w:rsidRPr="00463EBE">
        <w:rPr>
          <w:b/>
          <w:bCs/>
          <w:szCs w:val="24"/>
        </w:rPr>
        <w:t>vehicle</w:t>
      </w:r>
      <w:r w:rsidRPr="00A06828">
        <w:rPr>
          <w:szCs w:val="24"/>
        </w:rPr>
        <w:t xml:space="preserve"> with two (2) wheels; and</w:t>
      </w:r>
    </w:p>
    <w:p w14:paraId="3457F8B5" w14:textId="77777777" w:rsidR="00A06828" w:rsidRDefault="00A06828" w:rsidP="00A06828">
      <w:pPr>
        <w:pStyle w:val="BodyIndent1"/>
        <w:ind w:left="1702" w:hanging="851"/>
        <w:rPr>
          <w:szCs w:val="24"/>
        </w:rPr>
      </w:pPr>
      <w:r w:rsidRPr="00A06828">
        <w:rPr>
          <w:szCs w:val="24"/>
        </w:rPr>
        <w:t>(c)</w:t>
      </w:r>
      <w:r w:rsidRPr="00A06828">
        <w:rPr>
          <w:szCs w:val="24"/>
        </w:rPr>
        <w:tab/>
        <w:t xml:space="preserve">any other motorised recreational </w:t>
      </w:r>
      <w:r w:rsidRPr="00463EBE">
        <w:rPr>
          <w:b/>
          <w:bCs/>
          <w:szCs w:val="24"/>
        </w:rPr>
        <w:t>vehicle</w:t>
      </w:r>
      <w:r w:rsidRPr="00A06828">
        <w:rPr>
          <w:szCs w:val="24"/>
        </w:rPr>
        <w:t>, such as, but not limited to, trail bikes, motorised scooters, motorised go-carts and quad bikes</w:t>
      </w:r>
      <w:r>
        <w:rPr>
          <w:szCs w:val="24"/>
        </w:rPr>
        <w:t>;</w:t>
      </w:r>
    </w:p>
    <w:p w14:paraId="2DED17D0" w14:textId="77777777" w:rsidR="00A06828" w:rsidRDefault="00A06828" w:rsidP="00A06828">
      <w:pPr>
        <w:pStyle w:val="BodyIndent1"/>
        <w:rPr>
          <w:szCs w:val="24"/>
        </w:rPr>
      </w:pPr>
      <w:r>
        <w:rPr>
          <w:szCs w:val="24"/>
        </w:rPr>
        <w:t>“</w:t>
      </w:r>
      <w:r>
        <w:rPr>
          <w:b/>
          <w:bCs/>
          <w:szCs w:val="24"/>
        </w:rPr>
        <w:t>municipal building</w:t>
      </w:r>
      <w:r>
        <w:rPr>
          <w:szCs w:val="24"/>
        </w:rPr>
        <w:t xml:space="preserve">” means </w:t>
      </w:r>
      <w:r w:rsidRPr="0089092B">
        <w:rPr>
          <w:szCs w:val="24"/>
        </w:rPr>
        <w:t xml:space="preserve">any </w:t>
      </w:r>
      <w:r w:rsidR="00AD3250">
        <w:rPr>
          <w:szCs w:val="24"/>
        </w:rPr>
        <w:t>b</w:t>
      </w:r>
      <w:r w:rsidRPr="0089092B">
        <w:rPr>
          <w:szCs w:val="24"/>
        </w:rPr>
        <w:t xml:space="preserve">uilding (and its grounds) owned, occupied, controlled and/or managed by </w:t>
      </w:r>
      <w:r w:rsidR="003038DA" w:rsidRPr="003038DA">
        <w:rPr>
          <w:b/>
          <w:szCs w:val="24"/>
        </w:rPr>
        <w:t>Council</w:t>
      </w:r>
      <w:r w:rsidRPr="0089092B">
        <w:rPr>
          <w:szCs w:val="24"/>
        </w:rPr>
        <w:t xml:space="preserve"> which </w:t>
      </w:r>
      <w:r>
        <w:rPr>
          <w:szCs w:val="24"/>
        </w:rPr>
        <w:t xml:space="preserve">has </w:t>
      </w:r>
      <w:r w:rsidRPr="0089092B">
        <w:rPr>
          <w:szCs w:val="24"/>
        </w:rPr>
        <w:t>some or all areas designated for public or community access but may also have some or all areas designated for employee or staff only access</w:t>
      </w:r>
      <w:r>
        <w:rPr>
          <w:szCs w:val="24"/>
        </w:rPr>
        <w:t>;</w:t>
      </w:r>
    </w:p>
    <w:p w14:paraId="7BB75B27" w14:textId="77777777" w:rsidR="00641206" w:rsidRPr="00641206" w:rsidRDefault="00641206" w:rsidP="00A06828">
      <w:pPr>
        <w:pStyle w:val="BodyIndent1"/>
      </w:pPr>
      <w:r>
        <w:rPr>
          <w:szCs w:val="24"/>
        </w:rPr>
        <w:t>“</w:t>
      </w:r>
      <w:r>
        <w:rPr>
          <w:b/>
          <w:bCs/>
          <w:szCs w:val="24"/>
        </w:rPr>
        <w:t>municipal district</w:t>
      </w:r>
      <w:r>
        <w:rPr>
          <w:szCs w:val="24"/>
        </w:rPr>
        <w:t xml:space="preserve">” means </w:t>
      </w:r>
      <w:r w:rsidRPr="00641206">
        <w:rPr>
          <w:szCs w:val="24"/>
        </w:rPr>
        <w:t xml:space="preserve">the district of </w:t>
      </w:r>
      <w:r w:rsidR="003038DA" w:rsidRPr="003038DA">
        <w:rPr>
          <w:b/>
          <w:szCs w:val="24"/>
        </w:rPr>
        <w:t>Council</w:t>
      </w:r>
      <w:r>
        <w:rPr>
          <w:szCs w:val="24"/>
        </w:rPr>
        <w:t>;</w:t>
      </w:r>
    </w:p>
    <w:p w14:paraId="4430EA25" w14:textId="77777777" w:rsidR="00641206" w:rsidRDefault="00641206" w:rsidP="00D72F36">
      <w:pPr>
        <w:pStyle w:val="BodyIndent1"/>
        <w:rPr>
          <w:szCs w:val="24"/>
        </w:rPr>
      </w:pPr>
      <w:r>
        <w:rPr>
          <w:szCs w:val="24"/>
        </w:rPr>
        <w:t>“</w:t>
      </w:r>
      <w:r>
        <w:rPr>
          <w:b/>
          <w:bCs/>
          <w:szCs w:val="24"/>
        </w:rPr>
        <w:t>municipal place</w:t>
      </w:r>
      <w:r>
        <w:rPr>
          <w:szCs w:val="24"/>
        </w:rPr>
        <w:t>” means any</w:t>
      </w:r>
      <w:r w:rsidRPr="00110213">
        <w:rPr>
          <w:szCs w:val="24"/>
        </w:rPr>
        <w:t xml:space="preserve"> place within the </w:t>
      </w:r>
      <w:r w:rsidR="00E65427" w:rsidRPr="00E65427">
        <w:rPr>
          <w:b/>
          <w:bCs/>
          <w:szCs w:val="24"/>
        </w:rPr>
        <w:t>m</w:t>
      </w:r>
      <w:r w:rsidRPr="00E65427">
        <w:rPr>
          <w:b/>
          <w:bCs/>
          <w:szCs w:val="24"/>
        </w:rPr>
        <w:t xml:space="preserve">unicipal </w:t>
      </w:r>
      <w:r w:rsidR="00E65427" w:rsidRPr="00E65427">
        <w:rPr>
          <w:b/>
          <w:bCs/>
          <w:szCs w:val="24"/>
        </w:rPr>
        <w:t>d</w:t>
      </w:r>
      <w:r w:rsidRPr="00E65427">
        <w:rPr>
          <w:b/>
          <w:bCs/>
          <w:szCs w:val="24"/>
        </w:rPr>
        <w:t>istrict</w:t>
      </w:r>
      <w:r w:rsidRPr="00110213">
        <w:rPr>
          <w:szCs w:val="24"/>
        </w:rPr>
        <w:t xml:space="preserve"> which </w:t>
      </w:r>
      <w:r>
        <w:rPr>
          <w:szCs w:val="24"/>
        </w:rPr>
        <w:t>is</w:t>
      </w:r>
      <w:r w:rsidRPr="00110213">
        <w:rPr>
          <w:szCs w:val="24"/>
        </w:rPr>
        <w:t xml:space="preserve"> owned or occupied by </w:t>
      </w:r>
      <w:r w:rsidR="003038DA" w:rsidRPr="003038DA">
        <w:rPr>
          <w:b/>
          <w:szCs w:val="24"/>
        </w:rPr>
        <w:t>Council</w:t>
      </w:r>
      <w:r w:rsidRPr="00110213">
        <w:rPr>
          <w:szCs w:val="24"/>
        </w:rPr>
        <w:t xml:space="preserve"> or in respect of which the </w:t>
      </w:r>
      <w:r w:rsidR="003038DA" w:rsidRPr="003038DA">
        <w:rPr>
          <w:b/>
          <w:szCs w:val="24"/>
        </w:rPr>
        <w:t>Council</w:t>
      </w:r>
      <w:r w:rsidRPr="00110213">
        <w:rPr>
          <w:szCs w:val="24"/>
        </w:rPr>
        <w:t xml:space="preserve"> has the control or management</w:t>
      </w:r>
      <w:r>
        <w:rPr>
          <w:szCs w:val="24"/>
        </w:rPr>
        <w:t xml:space="preserve">, </w:t>
      </w:r>
      <w:r w:rsidRPr="00110213">
        <w:rPr>
          <w:szCs w:val="24"/>
        </w:rPr>
        <w:t xml:space="preserve">to which the public </w:t>
      </w:r>
      <w:r>
        <w:rPr>
          <w:szCs w:val="24"/>
        </w:rPr>
        <w:t>may or may not have</w:t>
      </w:r>
      <w:r w:rsidRPr="00110213">
        <w:rPr>
          <w:szCs w:val="24"/>
        </w:rPr>
        <w:t xml:space="preserve"> access (whether an admi</w:t>
      </w:r>
      <w:r w:rsidR="00AD3250">
        <w:rPr>
          <w:szCs w:val="24"/>
        </w:rPr>
        <w:t>ssion</w:t>
      </w:r>
      <w:r w:rsidRPr="00110213">
        <w:rPr>
          <w:szCs w:val="24"/>
        </w:rPr>
        <w:t xml:space="preserve"> fee is required or not)</w:t>
      </w:r>
      <w:r>
        <w:rPr>
          <w:szCs w:val="24"/>
        </w:rPr>
        <w:t>,</w:t>
      </w:r>
      <w:r w:rsidRPr="00110213">
        <w:rPr>
          <w:szCs w:val="24"/>
        </w:rPr>
        <w:t xml:space="preserve"> </w:t>
      </w:r>
      <w:r>
        <w:rPr>
          <w:szCs w:val="24"/>
        </w:rPr>
        <w:t xml:space="preserve">and </w:t>
      </w:r>
      <w:r w:rsidRPr="00110213">
        <w:rPr>
          <w:szCs w:val="24"/>
        </w:rPr>
        <w:t>includ</w:t>
      </w:r>
      <w:r>
        <w:rPr>
          <w:szCs w:val="24"/>
        </w:rPr>
        <w:t>es</w:t>
      </w:r>
      <w:r w:rsidRPr="00110213">
        <w:rPr>
          <w:szCs w:val="24"/>
        </w:rPr>
        <w:t xml:space="preserve"> a </w:t>
      </w:r>
      <w:r w:rsidR="00E65427" w:rsidRPr="00E65427">
        <w:rPr>
          <w:b/>
          <w:bCs/>
          <w:szCs w:val="24"/>
        </w:rPr>
        <w:t>m</w:t>
      </w:r>
      <w:r w:rsidRPr="00E65427">
        <w:rPr>
          <w:b/>
          <w:bCs/>
          <w:szCs w:val="24"/>
        </w:rPr>
        <w:t xml:space="preserve">unicipal </w:t>
      </w:r>
      <w:r w:rsidR="00E65427" w:rsidRPr="00E65427">
        <w:rPr>
          <w:b/>
          <w:bCs/>
          <w:szCs w:val="24"/>
        </w:rPr>
        <w:t>r</w:t>
      </w:r>
      <w:r w:rsidRPr="00E65427">
        <w:rPr>
          <w:b/>
          <w:bCs/>
          <w:szCs w:val="24"/>
        </w:rPr>
        <w:t>eserve</w:t>
      </w:r>
      <w:r w:rsidRPr="00110213">
        <w:rPr>
          <w:szCs w:val="24"/>
        </w:rPr>
        <w:t xml:space="preserve">, </w:t>
      </w:r>
      <w:r>
        <w:rPr>
          <w:szCs w:val="24"/>
        </w:rPr>
        <w:t>l</w:t>
      </w:r>
      <w:r w:rsidRPr="00110213">
        <w:rPr>
          <w:szCs w:val="24"/>
        </w:rPr>
        <w:t>ibrary</w:t>
      </w:r>
      <w:r>
        <w:rPr>
          <w:szCs w:val="24"/>
        </w:rPr>
        <w:t>,</w:t>
      </w:r>
      <w:r w:rsidRPr="00110213">
        <w:rPr>
          <w:szCs w:val="24"/>
        </w:rPr>
        <w:t xml:space="preserve"> </w:t>
      </w:r>
      <w:r w:rsidR="00E65427" w:rsidRPr="00E65427">
        <w:rPr>
          <w:b/>
          <w:bCs/>
          <w:szCs w:val="24"/>
        </w:rPr>
        <w:t>m</w:t>
      </w:r>
      <w:r w:rsidRPr="00E65427">
        <w:rPr>
          <w:b/>
          <w:bCs/>
          <w:szCs w:val="24"/>
        </w:rPr>
        <w:t xml:space="preserve">unicipal </w:t>
      </w:r>
      <w:r w:rsidR="00E65427" w:rsidRPr="00E65427">
        <w:rPr>
          <w:b/>
          <w:bCs/>
          <w:szCs w:val="24"/>
        </w:rPr>
        <w:t>b</w:t>
      </w:r>
      <w:r w:rsidRPr="00E65427">
        <w:rPr>
          <w:b/>
          <w:bCs/>
          <w:szCs w:val="24"/>
        </w:rPr>
        <w:t>uilding</w:t>
      </w:r>
      <w:r w:rsidRPr="00110213">
        <w:rPr>
          <w:szCs w:val="24"/>
        </w:rPr>
        <w:t xml:space="preserve">, </w:t>
      </w:r>
      <w:r w:rsidR="003038DA" w:rsidRPr="003038DA">
        <w:rPr>
          <w:b/>
          <w:bCs/>
          <w:szCs w:val="24"/>
        </w:rPr>
        <w:t>f</w:t>
      </w:r>
      <w:r w:rsidRPr="003038DA">
        <w:rPr>
          <w:b/>
          <w:bCs/>
          <w:szCs w:val="24"/>
        </w:rPr>
        <w:t>ootpath</w:t>
      </w:r>
      <w:r w:rsidRPr="00110213">
        <w:rPr>
          <w:szCs w:val="24"/>
        </w:rPr>
        <w:t xml:space="preserve"> and </w:t>
      </w:r>
      <w:r w:rsidR="00E65427" w:rsidRPr="00E65427">
        <w:rPr>
          <w:b/>
          <w:bCs/>
          <w:szCs w:val="24"/>
        </w:rPr>
        <w:t>road</w:t>
      </w:r>
      <w:r>
        <w:rPr>
          <w:szCs w:val="24"/>
        </w:rPr>
        <w:t>;</w:t>
      </w:r>
    </w:p>
    <w:p w14:paraId="23935467" w14:textId="77777777" w:rsidR="00641206" w:rsidRDefault="00641206" w:rsidP="00641206">
      <w:pPr>
        <w:pStyle w:val="BodyIndent1"/>
        <w:rPr>
          <w:szCs w:val="24"/>
        </w:rPr>
      </w:pPr>
      <w:r>
        <w:rPr>
          <w:szCs w:val="24"/>
        </w:rPr>
        <w:t>“</w:t>
      </w:r>
      <w:r>
        <w:rPr>
          <w:b/>
          <w:bCs/>
          <w:szCs w:val="24"/>
        </w:rPr>
        <w:t>municipal reserve</w:t>
      </w:r>
      <w:r>
        <w:rPr>
          <w:szCs w:val="24"/>
        </w:rPr>
        <w:t xml:space="preserve">” means </w:t>
      </w:r>
      <w:r w:rsidRPr="00A854E5">
        <w:rPr>
          <w:szCs w:val="24"/>
        </w:rPr>
        <w:t xml:space="preserve">any </w:t>
      </w:r>
      <w:r>
        <w:rPr>
          <w:szCs w:val="24"/>
        </w:rPr>
        <w:t xml:space="preserve">land </w:t>
      </w:r>
      <w:r w:rsidRPr="00A854E5">
        <w:rPr>
          <w:szCs w:val="24"/>
        </w:rPr>
        <w:t>owned</w:t>
      </w:r>
      <w:r>
        <w:rPr>
          <w:szCs w:val="24"/>
        </w:rPr>
        <w:t>,</w:t>
      </w:r>
      <w:r w:rsidRPr="00A854E5">
        <w:rPr>
          <w:szCs w:val="24"/>
        </w:rPr>
        <w:t xml:space="preserve"> controlled and/or managed by</w:t>
      </w:r>
      <w:r>
        <w:rPr>
          <w:szCs w:val="24"/>
        </w:rPr>
        <w:t xml:space="preserve"> </w:t>
      </w:r>
      <w:r w:rsidR="003038DA" w:rsidRPr="003038DA">
        <w:rPr>
          <w:b/>
          <w:szCs w:val="24"/>
        </w:rPr>
        <w:t>Council</w:t>
      </w:r>
      <w:r w:rsidRPr="00A854E5">
        <w:rPr>
          <w:szCs w:val="24"/>
        </w:rPr>
        <w:t xml:space="preserve"> </w:t>
      </w:r>
      <w:r>
        <w:rPr>
          <w:szCs w:val="24"/>
        </w:rPr>
        <w:t xml:space="preserve">and used as a reserve </w:t>
      </w:r>
      <w:r w:rsidR="00F62EB4">
        <w:rPr>
          <w:szCs w:val="24"/>
        </w:rPr>
        <w:t xml:space="preserve">or place of recreation and includes a </w:t>
      </w:r>
      <w:r w:rsidR="00F62EB4">
        <w:rPr>
          <w:b/>
          <w:bCs/>
          <w:szCs w:val="24"/>
        </w:rPr>
        <w:t xml:space="preserve">Foreshore Reserve </w:t>
      </w:r>
      <w:r w:rsidRPr="00B522AC">
        <w:rPr>
          <w:szCs w:val="24"/>
        </w:rPr>
        <w:t>but excludes</w:t>
      </w:r>
      <w:r w:rsidR="00AD3250">
        <w:rPr>
          <w:szCs w:val="24"/>
        </w:rPr>
        <w:t xml:space="preserve"> a</w:t>
      </w:r>
      <w:r w:rsidRPr="00B522AC">
        <w:rPr>
          <w:szCs w:val="24"/>
        </w:rPr>
        <w:t xml:space="preserve"> </w:t>
      </w:r>
      <w:r w:rsidR="00E65427" w:rsidRPr="00E65427">
        <w:rPr>
          <w:b/>
          <w:bCs/>
          <w:szCs w:val="24"/>
        </w:rPr>
        <w:t>road</w:t>
      </w:r>
      <w:r w:rsidR="00E65427" w:rsidRPr="00B522AC">
        <w:rPr>
          <w:szCs w:val="24"/>
        </w:rPr>
        <w:t xml:space="preserve"> </w:t>
      </w:r>
      <w:r w:rsidRPr="00B522AC">
        <w:rPr>
          <w:szCs w:val="24"/>
        </w:rPr>
        <w:t>and any area leased to other parties</w:t>
      </w:r>
      <w:r>
        <w:rPr>
          <w:szCs w:val="24"/>
        </w:rPr>
        <w:t xml:space="preserve">; </w:t>
      </w:r>
    </w:p>
    <w:p w14:paraId="6619A76B" w14:textId="77777777" w:rsidR="00641206" w:rsidRDefault="00641206" w:rsidP="00641206">
      <w:pPr>
        <w:pStyle w:val="BodyIndent1"/>
        <w:rPr>
          <w:szCs w:val="24"/>
        </w:rPr>
      </w:pPr>
      <w:r>
        <w:rPr>
          <w:szCs w:val="24"/>
        </w:rPr>
        <w:t>“</w:t>
      </w:r>
      <w:r>
        <w:rPr>
          <w:b/>
          <w:bCs/>
          <w:szCs w:val="24"/>
        </w:rPr>
        <w:t>notice to comply</w:t>
      </w:r>
      <w:r>
        <w:rPr>
          <w:szCs w:val="24"/>
        </w:rPr>
        <w:t xml:space="preserve">” means </w:t>
      </w:r>
      <w:r w:rsidRPr="00110213">
        <w:rPr>
          <w:szCs w:val="24"/>
        </w:rPr>
        <w:t xml:space="preserve">a Notice to Comply issued by </w:t>
      </w:r>
      <w:r w:rsidR="003038DA" w:rsidRPr="003038DA">
        <w:rPr>
          <w:b/>
          <w:szCs w:val="24"/>
        </w:rPr>
        <w:t>Council</w:t>
      </w:r>
      <w:r w:rsidRPr="00110213">
        <w:rPr>
          <w:szCs w:val="24"/>
        </w:rPr>
        <w:t xml:space="preserve"> or an </w:t>
      </w:r>
      <w:r w:rsidR="00E0517A" w:rsidRPr="00E0517A">
        <w:rPr>
          <w:b/>
          <w:bCs/>
          <w:szCs w:val="24"/>
        </w:rPr>
        <w:t>Authorised</w:t>
      </w:r>
      <w:r w:rsidR="00AD3250">
        <w:rPr>
          <w:b/>
          <w:bCs/>
          <w:szCs w:val="24"/>
        </w:rPr>
        <w:t xml:space="preserve"> Officer</w:t>
      </w:r>
      <w:r w:rsidRPr="00110213">
        <w:rPr>
          <w:szCs w:val="24"/>
        </w:rPr>
        <w:t xml:space="preserve"> or</w:t>
      </w:r>
      <w:r w:rsidR="00AD3250">
        <w:rPr>
          <w:szCs w:val="24"/>
        </w:rPr>
        <w:t xml:space="preserve"> a</w:t>
      </w:r>
      <w:r w:rsidRPr="00110213">
        <w:rPr>
          <w:szCs w:val="24"/>
        </w:rPr>
        <w:t xml:space="preserve"> </w:t>
      </w:r>
      <w:r w:rsidRPr="003038DA">
        <w:rPr>
          <w:b/>
          <w:bCs/>
          <w:szCs w:val="24"/>
        </w:rPr>
        <w:t>Delegated Officer</w:t>
      </w:r>
      <w:r w:rsidRPr="00110213">
        <w:rPr>
          <w:szCs w:val="24"/>
        </w:rPr>
        <w:t xml:space="preserve"> under this Local Law</w:t>
      </w:r>
      <w:r>
        <w:rPr>
          <w:szCs w:val="24"/>
        </w:rPr>
        <w:t>;</w:t>
      </w:r>
    </w:p>
    <w:p w14:paraId="01388FF6" w14:textId="77777777" w:rsidR="00641206" w:rsidRPr="00641206" w:rsidRDefault="00641206" w:rsidP="00641206">
      <w:pPr>
        <w:pStyle w:val="BodyIndent1"/>
        <w:rPr>
          <w:szCs w:val="24"/>
        </w:rPr>
      </w:pPr>
      <w:r>
        <w:rPr>
          <w:szCs w:val="24"/>
        </w:rPr>
        <w:t>“</w:t>
      </w:r>
      <w:r>
        <w:rPr>
          <w:b/>
          <w:bCs/>
          <w:szCs w:val="24"/>
        </w:rPr>
        <w:t>noxious weed</w:t>
      </w:r>
      <w:r>
        <w:rPr>
          <w:szCs w:val="24"/>
        </w:rPr>
        <w:t xml:space="preserve">” has </w:t>
      </w:r>
      <w:r w:rsidRPr="00641206">
        <w:rPr>
          <w:szCs w:val="24"/>
        </w:rPr>
        <w:t xml:space="preserve">the meaning ascribed to it by section 3 of </w:t>
      </w:r>
      <w:r w:rsidRPr="00641206">
        <w:rPr>
          <w:i/>
          <w:iCs/>
          <w:szCs w:val="24"/>
        </w:rPr>
        <w:t>the Catchment and Land Protection Act 1994</w:t>
      </w:r>
      <w:r w:rsidR="00AD3250">
        <w:rPr>
          <w:szCs w:val="24"/>
        </w:rPr>
        <w:t>, being a</w:t>
      </w:r>
      <w:r w:rsidRPr="00641206">
        <w:rPr>
          <w:szCs w:val="24"/>
        </w:rPr>
        <w:t xml:space="preserve">: </w:t>
      </w:r>
    </w:p>
    <w:p w14:paraId="71F78CE8" w14:textId="77777777" w:rsidR="00641206" w:rsidRPr="00641206" w:rsidRDefault="00641206" w:rsidP="00641206">
      <w:pPr>
        <w:pStyle w:val="BodyIndent1"/>
        <w:rPr>
          <w:szCs w:val="24"/>
        </w:rPr>
      </w:pPr>
      <w:r w:rsidRPr="00641206">
        <w:rPr>
          <w:szCs w:val="24"/>
        </w:rPr>
        <w:t>(a)</w:t>
      </w:r>
      <w:r w:rsidRPr="00641206">
        <w:rPr>
          <w:szCs w:val="24"/>
        </w:rPr>
        <w:tab/>
        <w:t>State prohibited weed; or</w:t>
      </w:r>
    </w:p>
    <w:p w14:paraId="40E5977E" w14:textId="77777777" w:rsidR="00641206" w:rsidRPr="00641206" w:rsidRDefault="00641206" w:rsidP="00641206">
      <w:pPr>
        <w:pStyle w:val="BodyIndent1"/>
        <w:rPr>
          <w:szCs w:val="24"/>
        </w:rPr>
      </w:pPr>
      <w:r w:rsidRPr="00641206">
        <w:rPr>
          <w:szCs w:val="24"/>
        </w:rPr>
        <w:t>(b)</w:t>
      </w:r>
      <w:r w:rsidRPr="00641206">
        <w:rPr>
          <w:szCs w:val="24"/>
        </w:rPr>
        <w:tab/>
        <w:t>regionally prohibited weed; or</w:t>
      </w:r>
    </w:p>
    <w:p w14:paraId="42F1A1DA" w14:textId="77777777" w:rsidR="00641206" w:rsidRPr="00641206" w:rsidRDefault="00641206" w:rsidP="00641206">
      <w:pPr>
        <w:pStyle w:val="BodyIndent1"/>
        <w:rPr>
          <w:szCs w:val="24"/>
        </w:rPr>
      </w:pPr>
      <w:r w:rsidRPr="00641206">
        <w:rPr>
          <w:szCs w:val="24"/>
        </w:rPr>
        <w:t>(c)</w:t>
      </w:r>
      <w:r w:rsidRPr="00641206">
        <w:rPr>
          <w:szCs w:val="24"/>
        </w:rPr>
        <w:tab/>
        <w:t>regionally controlled weed; or</w:t>
      </w:r>
    </w:p>
    <w:p w14:paraId="4ADB034F" w14:textId="77777777" w:rsidR="00641206" w:rsidRPr="00641206" w:rsidRDefault="00641206" w:rsidP="00641206">
      <w:pPr>
        <w:pStyle w:val="BodyIndent1"/>
        <w:rPr>
          <w:szCs w:val="24"/>
        </w:rPr>
      </w:pPr>
      <w:r w:rsidRPr="00641206">
        <w:rPr>
          <w:szCs w:val="24"/>
        </w:rPr>
        <w:lastRenderedPageBreak/>
        <w:t>(d)</w:t>
      </w:r>
      <w:r w:rsidRPr="00641206">
        <w:rPr>
          <w:szCs w:val="24"/>
        </w:rPr>
        <w:tab/>
        <w:t>restricted weed</w:t>
      </w:r>
      <w:r w:rsidR="00AD3250">
        <w:rPr>
          <w:szCs w:val="24"/>
        </w:rPr>
        <w:t>;</w:t>
      </w:r>
    </w:p>
    <w:p w14:paraId="4F1AC2BE" w14:textId="77777777" w:rsidR="00F41FEE" w:rsidRDefault="00F41FEE" w:rsidP="00641206">
      <w:pPr>
        <w:pStyle w:val="BodyIndent1"/>
      </w:pPr>
      <w:r>
        <w:rPr>
          <w:szCs w:val="24"/>
        </w:rPr>
        <w:t>“</w:t>
      </w:r>
      <w:r w:rsidRPr="00346FDB">
        <w:rPr>
          <w:b/>
          <w:bCs/>
        </w:rPr>
        <w:t>offensive materials</w:t>
      </w:r>
      <w:r>
        <w:t>” includes any substance containing:</w:t>
      </w:r>
    </w:p>
    <w:p w14:paraId="50ADD315" w14:textId="77777777" w:rsidR="00F41FEE" w:rsidRDefault="00F41FEE" w:rsidP="00F41FEE">
      <w:pPr>
        <w:pStyle w:val="Heading4"/>
        <w:numPr>
          <w:ilvl w:val="3"/>
          <w:numId w:val="30"/>
        </w:numPr>
        <w:ind w:left="1702" w:hanging="851"/>
      </w:pPr>
      <w:r>
        <w:t>a manufactured chemical;</w:t>
      </w:r>
    </w:p>
    <w:p w14:paraId="3787A139" w14:textId="77777777" w:rsidR="00F41FEE" w:rsidRDefault="00F41FEE" w:rsidP="00F41FEE">
      <w:pPr>
        <w:pStyle w:val="Heading4"/>
        <w:numPr>
          <w:ilvl w:val="3"/>
          <w:numId w:val="30"/>
        </w:numPr>
        <w:ind w:left="1702" w:hanging="851"/>
      </w:pPr>
      <w:r>
        <w:t>rubber or plastic;</w:t>
      </w:r>
    </w:p>
    <w:p w14:paraId="6940E451" w14:textId="77777777" w:rsidR="00F41FEE" w:rsidRDefault="00F41FEE" w:rsidP="00F41FEE">
      <w:pPr>
        <w:pStyle w:val="Heading4"/>
        <w:numPr>
          <w:ilvl w:val="3"/>
          <w:numId w:val="30"/>
        </w:numPr>
        <w:ind w:left="1702" w:hanging="851"/>
      </w:pPr>
      <w:r>
        <w:t>a petroleum, oil or petroleum based product;</w:t>
      </w:r>
    </w:p>
    <w:p w14:paraId="7983E4BE" w14:textId="77777777" w:rsidR="00F41FEE" w:rsidRDefault="00F41FEE" w:rsidP="00F41FEE">
      <w:pPr>
        <w:pStyle w:val="Heading4"/>
        <w:numPr>
          <w:ilvl w:val="3"/>
          <w:numId w:val="30"/>
        </w:numPr>
        <w:ind w:left="1702" w:hanging="851"/>
      </w:pPr>
      <w:r>
        <w:t>paint or a receptacle which contains or which contained paint;</w:t>
      </w:r>
    </w:p>
    <w:p w14:paraId="53EB4DC0" w14:textId="77777777" w:rsidR="00F41FEE" w:rsidRDefault="00F41FEE" w:rsidP="00F41FEE">
      <w:pPr>
        <w:pStyle w:val="Heading4"/>
        <w:numPr>
          <w:ilvl w:val="3"/>
          <w:numId w:val="30"/>
        </w:numPr>
        <w:ind w:left="1702" w:hanging="851"/>
      </w:pPr>
      <w:r>
        <w:t>food waste, fish or other noxious matter; or</w:t>
      </w:r>
    </w:p>
    <w:p w14:paraId="05129AFE" w14:textId="77777777" w:rsidR="00F41FEE" w:rsidRPr="00011AF0" w:rsidRDefault="00104831" w:rsidP="00931396">
      <w:pPr>
        <w:pStyle w:val="Heading4"/>
        <w:numPr>
          <w:ilvl w:val="3"/>
          <w:numId w:val="30"/>
        </w:numPr>
        <w:ind w:left="1702" w:hanging="851"/>
      </w:pPr>
      <w:r>
        <w:t xml:space="preserve">any </w:t>
      </w:r>
      <w:r w:rsidR="00BA0DF5">
        <w:t xml:space="preserve">other </w:t>
      </w:r>
      <w:r w:rsidR="00F41FEE">
        <w:t xml:space="preserve">material </w:t>
      </w:r>
      <w:r w:rsidR="00F41FEE">
        <w:rPr>
          <w:b/>
          <w:bCs/>
        </w:rPr>
        <w:t>prescribed</w:t>
      </w:r>
      <w:r w:rsidR="00F41FEE">
        <w:t xml:space="preserve"> by </w:t>
      </w:r>
      <w:r w:rsidR="00F41FEE">
        <w:rPr>
          <w:b/>
          <w:bCs/>
        </w:rPr>
        <w:t>Council</w:t>
      </w:r>
      <w:r w:rsidR="00F41FEE">
        <w:t>.</w:t>
      </w:r>
    </w:p>
    <w:p w14:paraId="35D0A664" w14:textId="77777777" w:rsidR="00641206" w:rsidRDefault="00641206" w:rsidP="00641206">
      <w:pPr>
        <w:pStyle w:val="BodyIndent1"/>
        <w:rPr>
          <w:szCs w:val="24"/>
        </w:rPr>
      </w:pPr>
      <w:r>
        <w:rPr>
          <w:szCs w:val="24"/>
        </w:rPr>
        <w:t>“</w:t>
      </w:r>
      <w:r>
        <w:rPr>
          <w:b/>
          <w:bCs/>
          <w:szCs w:val="24"/>
        </w:rPr>
        <w:t>outdoor eating facility</w:t>
      </w:r>
      <w:r>
        <w:rPr>
          <w:szCs w:val="24"/>
        </w:rPr>
        <w:t xml:space="preserve">” means </w:t>
      </w:r>
      <w:r w:rsidRPr="00110213">
        <w:rPr>
          <w:szCs w:val="24"/>
        </w:rPr>
        <w:t>any tables and/or chairs located out of doors at which food or drinks are served and may be consumed</w:t>
      </w:r>
      <w:r>
        <w:rPr>
          <w:szCs w:val="24"/>
        </w:rPr>
        <w:t>;</w:t>
      </w:r>
    </w:p>
    <w:p w14:paraId="208C12F0" w14:textId="77777777" w:rsidR="00641206" w:rsidRDefault="00641206" w:rsidP="00641206">
      <w:pPr>
        <w:pStyle w:val="BodyIndent1"/>
        <w:rPr>
          <w:szCs w:val="24"/>
        </w:rPr>
      </w:pPr>
      <w:r>
        <w:rPr>
          <w:szCs w:val="24"/>
        </w:rPr>
        <w:t>“</w:t>
      </w:r>
      <w:r>
        <w:rPr>
          <w:b/>
          <w:bCs/>
          <w:szCs w:val="24"/>
        </w:rPr>
        <w:t>penalty unit</w:t>
      </w:r>
      <w:r>
        <w:rPr>
          <w:szCs w:val="24"/>
        </w:rPr>
        <w:t xml:space="preserve">” means </w:t>
      </w:r>
      <w:r w:rsidRPr="00110213">
        <w:rPr>
          <w:szCs w:val="24"/>
        </w:rPr>
        <w:t xml:space="preserve">a penalty unit under </w:t>
      </w:r>
      <w:r w:rsidRPr="00110213">
        <w:rPr>
          <w:i/>
          <w:szCs w:val="24"/>
        </w:rPr>
        <w:t>the Sentencing Act</w:t>
      </w:r>
      <w:r w:rsidR="00AD3250">
        <w:rPr>
          <w:i/>
          <w:szCs w:val="24"/>
        </w:rPr>
        <w:t xml:space="preserve"> </w:t>
      </w:r>
      <w:r w:rsidRPr="00110213">
        <w:rPr>
          <w:i/>
          <w:szCs w:val="24"/>
        </w:rPr>
        <w:t>1991</w:t>
      </w:r>
      <w:r>
        <w:rPr>
          <w:szCs w:val="24"/>
        </w:rPr>
        <w:t>;</w:t>
      </w:r>
    </w:p>
    <w:p w14:paraId="38BF350A" w14:textId="77777777" w:rsidR="00641206" w:rsidRDefault="00641206" w:rsidP="00641206">
      <w:pPr>
        <w:pStyle w:val="BodyIndent1"/>
        <w:rPr>
          <w:szCs w:val="24"/>
        </w:rPr>
      </w:pPr>
      <w:r>
        <w:rPr>
          <w:szCs w:val="24"/>
        </w:rPr>
        <w:t>“</w:t>
      </w:r>
      <w:r>
        <w:rPr>
          <w:b/>
          <w:bCs/>
          <w:szCs w:val="24"/>
        </w:rPr>
        <w:t>permit</w:t>
      </w:r>
      <w:r>
        <w:rPr>
          <w:szCs w:val="24"/>
        </w:rPr>
        <w:t xml:space="preserve">” means </w:t>
      </w:r>
      <w:r w:rsidRPr="00110213">
        <w:rPr>
          <w:szCs w:val="24"/>
        </w:rPr>
        <w:t xml:space="preserve">a permit issued by </w:t>
      </w:r>
      <w:r w:rsidR="003038DA" w:rsidRPr="003038DA">
        <w:rPr>
          <w:b/>
          <w:szCs w:val="24"/>
        </w:rPr>
        <w:t>Council</w:t>
      </w:r>
      <w:r w:rsidRPr="00110213">
        <w:rPr>
          <w:szCs w:val="24"/>
        </w:rPr>
        <w:t xml:space="preserve"> under this Local Law</w:t>
      </w:r>
      <w:r>
        <w:rPr>
          <w:szCs w:val="24"/>
        </w:rPr>
        <w:t>;</w:t>
      </w:r>
    </w:p>
    <w:p w14:paraId="1A628EC9" w14:textId="77777777" w:rsidR="00641206" w:rsidRDefault="00641206" w:rsidP="00641206">
      <w:pPr>
        <w:pStyle w:val="BodyIndent1"/>
        <w:rPr>
          <w:szCs w:val="24"/>
        </w:rPr>
      </w:pPr>
      <w:r>
        <w:rPr>
          <w:szCs w:val="24"/>
        </w:rPr>
        <w:t>“</w:t>
      </w:r>
      <w:r>
        <w:rPr>
          <w:b/>
          <w:bCs/>
          <w:szCs w:val="24"/>
        </w:rPr>
        <w:t>permit holder</w:t>
      </w:r>
      <w:r>
        <w:rPr>
          <w:szCs w:val="24"/>
        </w:rPr>
        <w:t xml:space="preserve">” is </w:t>
      </w:r>
      <w:r w:rsidRPr="00110213">
        <w:rPr>
          <w:szCs w:val="24"/>
        </w:rPr>
        <w:t xml:space="preserve">a </w:t>
      </w:r>
      <w:r w:rsidRPr="00E65427">
        <w:rPr>
          <w:b/>
          <w:bCs/>
          <w:szCs w:val="24"/>
        </w:rPr>
        <w:t>person</w:t>
      </w:r>
      <w:r w:rsidRPr="00110213">
        <w:rPr>
          <w:szCs w:val="24"/>
        </w:rPr>
        <w:t xml:space="preserve"> to whom a </w:t>
      </w:r>
      <w:r w:rsidR="00E65427" w:rsidRPr="00E65427">
        <w:rPr>
          <w:b/>
          <w:bCs/>
          <w:szCs w:val="24"/>
        </w:rPr>
        <w:t>p</w:t>
      </w:r>
      <w:r w:rsidRPr="00E65427">
        <w:rPr>
          <w:b/>
          <w:bCs/>
          <w:szCs w:val="24"/>
        </w:rPr>
        <w:t>ermit</w:t>
      </w:r>
      <w:r w:rsidRPr="00110213">
        <w:rPr>
          <w:szCs w:val="24"/>
        </w:rPr>
        <w:t xml:space="preserve"> has been issued under this Local Law</w:t>
      </w:r>
      <w:r>
        <w:rPr>
          <w:szCs w:val="24"/>
        </w:rPr>
        <w:t>;</w:t>
      </w:r>
    </w:p>
    <w:p w14:paraId="520C79CE" w14:textId="77777777" w:rsidR="00641206" w:rsidRDefault="00641206" w:rsidP="00641206">
      <w:pPr>
        <w:pStyle w:val="BodyIndent1"/>
        <w:rPr>
          <w:szCs w:val="24"/>
        </w:rPr>
      </w:pPr>
      <w:r>
        <w:rPr>
          <w:szCs w:val="24"/>
        </w:rPr>
        <w:t>“</w:t>
      </w:r>
      <w:r>
        <w:rPr>
          <w:b/>
          <w:bCs/>
          <w:szCs w:val="24"/>
        </w:rPr>
        <w:t>person</w:t>
      </w:r>
      <w:r>
        <w:rPr>
          <w:szCs w:val="24"/>
        </w:rPr>
        <w:t xml:space="preserve">” </w:t>
      </w:r>
      <w:r w:rsidRPr="00DB23E0">
        <w:rPr>
          <w:szCs w:val="24"/>
        </w:rPr>
        <w:t xml:space="preserve">includes </w:t>
      </w:r>
      <w:r w:rsidR="00AD3250">
        <w:rPr>
          <w:szCs w:val="24"/>
        </w:rPr>
        <w:t xml:space="preserve">a </w:t>
      </w:r>
      <w:r w:rsidRPr="00DB23E0">
        <w:rPr>
          <w:szCs w:val="24"/>
        </w:rPr>
        <w:t>legal entity, whether a corporation, incorporated association</w:t>
      </w:r>
      <w:r>
        <w:rPr>
          <w:szCs w:val="24"/>
        </w:rPr>
        <w:t xml:space="preserve"> or otherwise</w:t>
      </w:r>
      <w:r w:rsidR="003F1B37">
        <w:rPr>
          <w:szCs w:val="24"/>
        </w:rPr>
        <w:t xml:space="preserve"> but excludes </w:t>
      </w:r>
      <w:r w:rsidR="003F1B37">
        <w:rPr>
          <w:b/>
          <w:bCs/>
          <w:szCs w:val="24"/>
        </w:rPr>
        <w:t>Council</w:t>
      </w:r>
      <w:r>
        <w:rPr>
          <w:szCs w:val="24"/>
        </w:rPr>
        <w:t>;</w:t>
      </w:r>
    </w:p>
    <w:p w14:paraId="43A9A3EF" w14:textId="77777777" w:rsidR="00641206" w:rsidRDefault="00641206" w:rsidP="00641206">
      <w:pPr>
        <w:pStyle w:val="BodyIndent1"/>
        <w:rPr>
          <w:szCs w:val="24"/>
        </w:rPr>
      </w:pPr>
      <w:r>
        <w:rPr>
          <w:szCs w:val="24"/>
        </w:rPr>
        <w:t>“</w:t>
      </w:r>
      <w:r>
        <w:rPr>
          <w:b/>
          <w:bCs/>
          <w:szCs w:val="24"/>
        </w:rPr>
        <w:t>poultry</w:t>
      </w:r>
      <w:r>
        <w:rPr>
          <w:szCs w:val="24"/>
        </w:rPr>
        <w:t xml:space="preserve">” means </w:t>
      </w:r>
      <w:r w:rsidRPr="00110213">
        <w:rPr>
          <w:szCs w:val="24"/>
        </w:rPr>
        <w:t>fowls, bantams and ducks but does not include roosters</w:t>
      </w:r>
      <w:r>
        <w:rPr>
          <w:szCs w:val="24"/>
        </w:rPr>
        <w:t>, geese or turkeys;</w:t>
      </w:r>
    </w:p>
    <w:p w14:paraId="5E02E855" w14:textId="77777777" w:rsidR="00AD3250" w:rsidRPr="00A07319" w:rsidRDefault="00AD3250" w:rsidP="00641206">
      <w:pPr>
        <w:pStyle w:val="BodyIndent1"/>
        <w:rPr>
          <w:szCs w:val="24"/>
        </w:rPr>
      </w:pPr>
      <w:r>
        <w:rPr>
          <w:szCs w:val="24"/>
        </w:rPr>
        <w:t>“</w:t>
      </w:r>
      <w:r>
        <w:rPr>
          <w:b/>
          <w:bCs/>
          <w:szCs w:val="24"/>
        </w:rPr>
        <w:t>prescribed</w:t>
      </w:r>
      <w:r>
        <w:rPr>
          <w:szCs w:val="24"/>
        </w:rPr>
        <w:t xml:space="preserve">” means determined by resolution and </w:t>
      </w:r>
      <w:r w:rsidR="00A07319">
        <w:rPr>
          <w:szCs w:val="24"/>
        </w:rPr>
        <w:t xml:space="preserve">published on </w:t>
      </w:r>
      <w:r w:rsidR="00A07319">
        <w:rPr>
          <w:b/>
          <w:bCs/>
          <w:szCs w:val="24"/>
        </w:rPr>
        <w:t xml:space="preserve">Council’s </w:t>
      </w:r>
      <w:r w:rsidR="00A07319">
        <w:rPr>
          <w:szCs w:val="24"/>
        </w:rPr>
        <w:t xml:space="preserve">website and in a newspaper generally circulating within the </w:t>
      </w:r>
      <w:r w:rsidR="00A07319">
        <w:rPr>
          <w:b/>
          <w:bCs/>
          <w:szCs w:val="24"/>
        </w:rPr>
        <w:t>municipal district</w:t>
      </w:r>
      <w:r w:rsidR="00A07319">
        <w:rPr>
          <w:szCs w:val="24"/>
        </w:rPr>
        <w:t>;</w:t>
      </w:r>
    </w:p>
    <w:p w14:paraId="3097DCEC" w14:textId="77777777" w:rsidR="00641206" w:rsidRDefault="00641206" w:rsidP="00641206">
      <w:pPr>
        <w:pStyle w:val="BodyIndent1"/>
        <w:rPr>
          <w:szCs w:val="24"/>
        </w:rPr>
      </w:pPr>
      <w:r>
        <w:rPr>
          <w:szCs w:val="24"/>
        </w:rPr>
        <w:t>“</w:t>
      </w:r>
      <w:r>
        <w:rPr>
          <w:b/>
          <w:bCs/>
          <w:szCs w:val="24"/>
        </w:rPr>
        <w:t>private property</w:t>
      </w:r>
      <w:r>
        <w:rPr>
          <w:szCs w:val="24"/>
        </w:rPr>
        <w:t xml:space="preserve">” means </w:t>
      </w:r>
      <w:r w:rsidRPr="00110213">
        <w:rPr>
          <w:szCs w:val="24"/>
        </w:rPr>
        <w:t xml:space="preserve">land other than </w:t>
      </w:r>
      <w:r w:rsidR="003038DA" w:rsidRPr="003038DA">
        <w:rPr>
          <w:b/>
          <w:szCs w:val="24"/>
        </w:rPr>
        <w:t>Council Land</w:t>
      </w:r>
      <w:r>
        <w:rPr>
          <w:szCs w:val="24"/>
        </w:rPr>
        <w:t xml:space="preserve"> and land occupied, managed or controlled by a public authority;</w:t>
      </w:r>
    </w:p>
    <w:p w14:paraId="4D030D9E" w14:textId="77777777" w:rsidR="00641206" w:rsidRDefault="00641206" w:rsidP="00641206">
      <w:pPr>
        <w:pStyle w:val="BodyIndent1"/>
        <w:rPr>
          <w:szCs w:val="24"/>
        </w:rPr>
      </w:pPr>
      <w:r>
        <w:rPr>
          <w:szCs w:val="24"/>
        </w:rPr>
        <w:t>“</w:t>
      </w:r>
      <w:r>
        <w:rPr>
          <w:b/>
          <w:bCs/>
          <w:szCs w:val="24"/>
        </w:rPr>
        <w:t>procession</w:t>
      </w:r>
      <w:r>
        <w:rPr>
          <w:szCs w:val="24"/>
        </w:rPr>
        <w:t xml:space="preserve">” means </w:t>
      </w:r>
      <w:r w:rsidRPr="00110213">
        <w:rPr>
          <w:szCs w:val="24"/>
        </w:rPr>
        <w:t xml:space="preserve">an organised group of people along a </w:t>
      </w:r>
      <w:r w:rsidR="00E65427" w:rsidRPr="00E65427">
        <w:rPr>
          <w:b/>
          <w:bCs/>
          <w:szCs w:val="24"/>
        </w:rPr>
        <w:t>r</w:t>
      </w:r>
      <w:r w:rsidRPr="00E65427">
        <w:rPr>
          <w:b/>
          <w:bCs/>
          <w:szCs w:val="24"/>
        </w:rPr>
        <w:t>oad</w:t>
      </w:r>
      <w:r w:rsidRPr="00110213">
        <w:rPr>
          <w:szCs w:val="24"/>
        </w:rPr>
        <w:t xml:space="preserve"> or gathering for a ceremony or function and includes a fun run and bicycle event</w:t>
      </w:r>
      <w:r>
        <w:rPr>
          <w:szCs w:val="24"/>
        </w:rPr>
        <w:t>;</w:t>
      </w:r>
    </w:p>
    <w:p w14:paraId="092E55F8" w14:textId="77777777" w:rsidR="00813779" w:rsidRPr="00813779" w:rsidRDefault="00813779" w:rsidP="00641206">
      <w:pPr>
        <w:pStyle w:val="BodyIndent1"/>
        <w:rPr>
          <w:szCs w:val="24"/>
        </w:rPr>
      </w:pPr>
      <w:r>
        <w:rPr>
          <w:szCs w:val="24"/>
        </w:rPr>
        <w:t>“</w:t>
      </w:r>
      <w:r>
        <w:rPr>
          <w:b/>
          <w:bCs/>
          <w:szCs w:val="24"/>
        </w:rPr>
        <w:t>protected tree</w:t>
      </w:r>
      <w:r>
        <w:rPr>
          <w:szCs w:val="24"/>
        </w:rPr>
        <w:t xml:space="preserve">” means a </w:t>
      </w:r>
      <w:r>
        <w:rPr>
          <w:b/>
          <w:bCs/>
          <w:szCs w:val="24"/>
        </w:rPr>
        <w:t>tree</w:t>
      </w:r>
      <w:r>
        <w:rPr>
          <w:szCs w:val="24"/>
        </w:rPr>
        <w:t xml:space="preserve"> </w:t>
      </w:r>
      <w:r w:rsidR="00C225B5">
        <w:t xml:space="preserve">with a </w:t>
      </w:r>
      <w:r w:rsidR="00C225B5" w:rsidRPr="00335919">
        <w:rPr>
          <w:b/>
          <w:bCs/>
        </w:rPr>
        <w:t xml:space="preserve">single trunk circumference </w:t>
      </w:r>
      <w:r w:rsidR="00C225B5">
        <w:t xml:space="preserve">or </w:t>
      </w:r>
      <w:r w:rsidR="00C225B5" w:rsidRPr="00335919">
        <w:rPr>
          <w:b/>
          <w:bCs/>
        </w:rPr>
        <w:t xml:space="preserve">combined trunk circumference </w:t>
      </w:r>
      <w:r w:rsidR="00C225B5">
        <w:t xml:space="preserve">greater than </w:t>
      </w:r>
      <w:r w:rsidR="003A6C8D">
        <w:t>1</w:t>
      </w:r>
      <w:r w:rsidR="007B286D">
        <w:t>55</w:t>
      </w:r>
      <w:r w:rsidR="00C225B5">
        <w:t xml:space="preserve"> centimetres measured at one metre above ground level but excluding species which are </w:t>
      </w:r>
      <w:r w:rsidR="00C225B5" w:rsidRPr="00335919">
        <w:rPr>
          <w:b/>
          <w:bCs/>
        </w:rPr>
        <w:t>noxious weeds</w:t>
      </w:r>
      <w:r w:rsidR="00C225B5">
        <w:t>;</w:t>
      </w:r>
    </w:p>
    <w:p w14:paraId="51A4D054" w14:textId="77777777" w:rsidR="00641206" w:rsidRDefault="00641206" w:rsidP="00641206">
      <w:pPr>
        <w:pStyle w:val="BodyIndent1"/>
        <w:rPr>
          <w:szCs w:val="24"/>
        </w:rPr>
      </w:pPr>
      <w:r>
        <w:rPr>
          <w:szCs w:val="24"/>
        </w:rPr>
        <w:t>“</w:t>
      </w:r>
      <w:r>
        <w:rPr>
          <w:b/>
          <w:bCs/>
          <w:szCs w:val="24"/>
        </w:rPr>
        <w:t>recyclable material</w:t>
      </w:r>
      <w:r>
        <w:rPr>
          <w:szCs w:val="24"/>
        </w:rPr>
        <w:t xml:space="preserve">” means </w:t>
      </w:r>
      <w:r w:rsidRPr="00E63A42">
        <w:rPr>
          <w:szCs w:val="24"/>
        </w:rPr>
        <w:t xml:space="preserve">any recyclable material or hard waste in respect of which a separate </w:t>
      </w:r>
      <w:r w:rsidR="003038DA" w:rsidRPr="003038DA">
        <w:rPr>
          <w:b/>
          <w:szCs w:val="24"/>
        </w:rPr>
        <w:t>Council</w:t>
      </w:r>
      <w:r w:rsidRPr="00E63A42">
        <w:rPr>
          <w:szCs w:val="24"/>
        </w:rPr>
        <w:t xml:space="preserve"> or </w:t>
      </w:r>
      <w:r w:rsidR="003038DA" w:rsidRPr="003038DA">
        <w:rPr>
          <w:b/>
          <w:szCs w:val="24"/>
        </w:rPr>
        <w:t>Council</w:t>
      </w:r>
      <w:r w:rsidRPr="00E63A42">
        <w:rPr>
          <w:szCs w:val="24"/>
        </w:rPr>
        <w:t xml:space="preserve"> authorised or approved collection service applies</w:t>
      </w:r>
      <w:r>
        <w:rPr>
          <w:szCs w:val="24"/>
        </w:rPr>
        <w:t>;</w:t>
      </w:r>
    </w:p>
    <w:p w14:paraId="3AD8FA10" w14:textId="77777777" w:rsidR="00641206" w:rsidRPr="00641206" w:rsidRDefault="00641206" w:rsidP="00641206">
      <w:pPr>
        <w:pStyle w:val="BodyIndent1"/>
        <w:rPr>
          <w:szCs w:val="24"/>
        </w:rPr>
      </w:pPr>
      <w:r>
        <w:rPr>
          <w:szCs w:val="24"/>
        </w:rPr>
        <w:t>“</w:t>
      </w:r>
      <w:r>
        <w:rPr>
          <w:b/>
          <w:bCs/>
          <w:szCs w:val="24"/>
        </w:rPr>
        <w:t>road</w:t>
      </w:r>
      <w:r>
        <w:rPr>
          <w:szCs w:val="24"/>
        </w:rPr>
        <w:t xml:space="preserve">” has </w:t>
      </w:r>
      <w:r w:rsidRPr="00641206">
        <w:rPr>
          <w:szCs w:val="24"/>
        </w:rPr>
        <w:t xml:space="preserve">the meaning ascribed to it in section 3 of the </w:t>
      </w:r>
      <w:r w:rsidRPr="00A07319">
        <w:rPr>
          <w:b/>
          <w:bCs/>
          <w:szCs w:val="24"/>
        </w:rPr>
        <w:t>Act</w:t>
      </w:r>
      <w:r w:rsidR="00A07319">
        <w:rPr>
          <w:szCs w:val="24"/>
        </w:rPr>
        <w:t>,</w:t>
      </w:r>
      <w:r w:rsidRPr="00641206">
        <w:rPr>
          <w:szCs w:val="24"/>
        </w:rPr>
        <w:t xml:space="preserve"> </w:t>
      </w:r>
      <w:r w:rsidR="00A07319">
        <w:rPr>
          <w:szCs w:val="24"/>
        </w:rPr>
        <w:t xml:space="preserve">so that it </w:t>
      </w:r>
      <w:r w:rsidRPr="00641206">
        <w:rPr>
          <w:szCs w:val="24"/>
        </w:rPr>
        <w:t>includes:</w:t>
      </w:r>
    </w:p>
    <w:p w14:paraId="30FDFF98" w14:textId="77777777" w:rsidR="00641206" w:rsidRPr="00641206" w:rsidRDefault="00641206" w:rsidP="00641206">
      <w:pPr>
        <w:pStyle w:val="BodyIndent1"/>
        <w:rPr>
          <w:szCs w:val="24"/>
        </w:rPr>
      </w:pPr>
      <w:r w:rsidRPr="00641206">
        <w:rPr>
          <w:szCs w:val="24"/>
        </w:rPr>
        <w:t xml:space="preserve">(a) </w:t>
      </w:r>
      <w:r w:rsidRPr="00641206">
        <w:rPr>
          <w:szCs w:val="24"/>
        </w:rPr>
        <w:tab/>
        <w:t xml:space="preserve">a street; </w:t>
      </w:r>
    </w:p>
    <w:p w14:paraId="1B434483" w14:textId="77777777" w:rsidR="00641206" w:rsidRPr="00641206" w:rsidRDefault="00641206" w:rsidP="00641206">
      <w:pPr>
        <w:pStyle w:val="BodyIndent1"/>
        <w:rPr>
          <w:szCs w:val="24"/>
        </w:rPr>
      </w:pPr>
      <w:r w:rsidRPr="00641206">
        <w:rPr>
          <w:szCs w:val="24"/>
        </w:rPr>
        <w:t xml:space="preserve">(b) </w:t>
      </w:r>
      <w:r w:rsidRPr="00641206">
        <w:rPr>
          <w:szCs w:val="24"/>
        </w:rPr>
        <w:tab/>
        <w:t xml:space="preserve">a right of way; </w:t>
      </w:r>
    </w:p>
    <w:p w14:paraId="7EA80457" w14:textId="77777777" w:rsidR="00641206" w:rsidRPr="00641206" w:rsidRDefault="00641206" w:rsidP="00641206">
      <w:pPr>
        <w:pStyle w:val="BodyIndent1"/>
        <w:ind w:left="1702" w:hanging="851"/>
        <w:rPr>
          <w:szCs w:val="24"/>
        </w:rPr>
      </w:pPr>
      <w:r w:rsidRPr="00641206">
        <w:rPr>
          <w:szCs w:val="24"/>
        </w:rPr>
        <w:lastRenderedPageBreak/>
        <w:t xml:space="preserve">(c) </w:t>
      </w:r>
      <w:r w:rsidRPr="00641206">
        <w:rPr>
          <w:szCs w:val="24"/>
        </w:rPr>
        <w:tab/>
        <w:t xml:space="preserve">any land reserved or proclaimed as a street or </w:t>
      </w:r>
      <w:r w:rsidRPr="00453CFB">
        <w:rPr>
          <w:szCs w:val="24"/>
        </w:rPr>
        <w:t>road</w:t>
      </w:r>
      <w:r w:rsidRPr="00641206">
        <w:rPr>
          <w:szCs w:val="24"/>
        </w:rPr>
        <w:t xml:space="preserve"> under the </w:t>
      </w:r>
      <w:r w:rsidRPr="00641206">
        <w:rPr>
          <w:i/>
          <w:iCs/>
          <w:szCs w:val="24"/>
        </w:rPr>
        <w:t xml:space="preserve">Crown Land (Reserves) Act 1978 </w:t>
      </w:r>
      <w:r w:rsidRPr="00641206">
        <w:rPr>
          <w:szCs w:val="24"/>
        </w:rPr>
        <w:t xml:space="preserve">or the </w:t>
      </w:r>
      <w:r w:rsidRPr="00641206">
        <w:rPr>
          <w:i/>
          <w:iCs/>
          <w:szCs w:val="24"/>
        </w:rPr>
        <w:t>Land Act 1958</w:t>
      </w:r>
      <w:r w:rsidRPr="00641206">
        <w:rPr>
          <w:szCs w:val="24"/>
        </w:rPr>
        <w:t xml:space="preserve">; </w:t>
      </w:r>
    </w:p>
    <w:p w14:paraId="0EBB8B00" w14:textId="77777777" w:rsidR="00641206" w:rsidRPr="00641206" w:rsidRDefault="00641206" w:rsidP="00641206">
      <w:pPr>
        <w:pStyle w:val="BodyIndent1"/>
        <w:rPr>
          <w:szCs w:val="24"/>
        </w:rPr>
      </w:pPr>
      <w:r w:rsidRPr="00641206">
        <w:rPr>
          <w:szCs w:val="24"/>
        </w:rPr>
        <w:t>(</w:t>
      </w:r>
      <w:r w:rsidR="00DA3F04">
        <w:rPr>
          <w:szCs w:val="24"/>
        </w:rPr>
        <w:t>d</w:t>
      </w:r>
      <w:r w:rsidRPr="00641206">
        <w:rPr>
          <w:szCs w:val="24"/>
        </w:rPr>
        <w:t xml:space="preserve">) </w:t>
      </w:r>
      <w:r w:rsidRPr="00641206">
        <w:rPr>
          <w:szCs w:val="24"/>
        </w:rPr>
        <w:tab/>
        <w:t xml:space="preserve">a public </w:t>
      </w:r>
      <w:r w:rsidRPr="00C016E9">
        <w:rPr>
          <w:szCs w:val="24"/>
        </w:rPr>
        <w:t>road</w:t>
      </w:r>
      <w:r w:rsidRPr="00641206">
        <w:rPr>
          <w:szCs w:val="24"/>
        </w:rPr>
        <w:t xml:space="preserve"> under the </w:t>
      </w:r>
      <w:r w:rsidRPr="00641206">
        <w:rPr>
          <w:i/>
          <w:iCs/>
          <w:szCs w:val="24"/>
        </w:rPr>
        <w:t>Road Management Act 2004</w:t>
      </w:r>
      <w:r w:rsidRPr="00641206">
        <w:rPr>
          <w:szCs w:val="24"/>
        </w:rPr>
        <w:t xml:space="preserve">; </w:t>
      </w:r>
    </w:p>
    <w:p w14:paraId="4BD0292F" w14:textId="77777777" w:rsidR="00641206" w:rsidRPr="00641206" w:rsidRDefault="00641206" w:rsidP="00641206">
      <w:pPr>
        <w:pStyle w:val="BodyIndent1"/>
        <w:rPr>
          <w:szCs w:val="24"/>
        </w:rPr>
      </w:pPr>
      <w:r w:rsidRPr="00641206">
        <w:rPr>
          <w:szCs w:val="24"/>
        </w:rPr>
        <w:t>(</w:t>
      </w:r>
      <w:r w:rsidR="00DA3F04">
        <w:rPr>
          <w:szCs w:val="24"/>
        </w:rPr>
        <w:t>e</w:t>
      </w:r>
      <w:r w:rsidRPr="00641206">
        <w:rPr>
          <w:szCs w:val="24"/>
        </w:rPr>
        <w:t xml:space="preserve">) </w:t>
      </w:r>
      <w:r w:rsidRPr="00641206">
        <w:rPr>
          <w:szCs w:val="24"/>
        </w:rPr>
        <w:tab/>
        <w:t xml:space="preserve">a passage; </w:t>
      </w:r>
    </w:p>
    <w:p w14:paraId="0BC8D408" w14:textId="77777777" w:rsidR="00641206" w:rsidRPr="00641206" w:rsidRDefault="00641206" w:rsidP="00641206">
      <w:pPr>
        <w:pStyle w:val="BodyIndent1"/>
        <w:rPr>
          <w:szCs w:val="24"/>
        </w:rPr>
      </w:pPr>
      <w:r w:rsidRPr="00641206">
        <w:rPr>
          <w:szCs w:val="24"/>
        </w:rPr>
        <w:t>(</w:t>
      </w:r>
      <w:r w:rsidR="00DA3F04">
        <w:rPr>
          <w:szCs w:val="24"/>
        </w:rPr>
        <w:t>f</w:t>
      </w:r>
      <w:r w:rsidRPr="00641206">
        <w:rPr>
          <w:szCs w:val="24"/>
        </w:rPr>
        <w:t xml:space="preserve">) </w:t>
      </w:r>
      <w:r w:rsidRPr="00641206">
        <w:rPr>
          <w:szCs w:val="24"/>
        </w:rPr>
        <w:tab/>
        <w:t>a cul de sac;</w:t>
      </w:r>
    </w:p>
    <w:p w14:paraId="327AF639" w14:textId="77777777" w:rsidR="00641206" w:rsidRPr="00641206" w:rsidRDefault="00641206" w:rsidP="00641206">
      <w:pPr>
        <w:pStyle w:val="BodyIndent1"/>
        <w:rPr>
          <w:szCs w:val="24"/>
        </w:rPr>
      </w:pPr>
      <w:r w:rsidRPr="00641206">
        <w:rPr>
          <w:szCs w:val="24"/>
        </w:rPr>
        <w:t>(</w:t>
      </w:r>
      <w:r w:rsidR="00DA3F04">
        <w:rPr>
          <w:szCs w:val="24"/>
        </w:rPr>
        <w:t>g</w:t>
      </w:r>
      <w:r w:rsidRPr="00641206">
        <w:rPr>
          <w:szCs w:val="24"/>
        </w:rPr>
        <w:t xml:space="preserve">) </w:t>
      </w:r>
      <w:r w:rsidRPr="00641206">
        <w:rPr>
          <w:szCs w:val="24"/>
        </w:rPr>
        <w:tab/>
        <w:t xml:space="preserve">a by-pass; </w:t>
      </w:r>
    </w:p>
    <w:p w14:paraId="3244AED7" w14:textId="77777777" w:rsidR="00641206" w:rsidRPr="00641206" w:rsidRDefault="00641206" w:rsidP="00641206">
      <w:pPr>
        <w:pStyle w:val="BodyIndent1"/>
        <w:rPr>
          <w:szCs w:val="24"/>
        </w:rPr>
      </w:pPr>
      <w:r w:rsidRPr="00641206">
        <w:rPr>
          <w:szCs w:val="24"/>
        </w:rPr>
        <w:t>(</w:t>
      </w:r>
      <w:r w:rsidR="00DA3F04">
        <w:rPr>
          <w:szCs w:val="24"/>
        </w:rPr>
        <w:t>h</w:t>
      </w:r>
      <w:r w:rsidRPr="00641206">
        <w:rPr>
          <w:szCs w:val="24"/>
        </w:rPr>
        <w:t xml:space="preserve">) </w:t>
      </w:r>
      <w:r w:rsidRPr="00641206">
        <w:rPr>
          <w:szCs w:val="24"/>
        </w:rPr>
        <w:tab/>
        <w:t xml:space="preserve">a bridge or ford; </w:t>
      </w:r>
    </w:p>
    <w:p w14:paraId="0FF4488C" w14:textId="77777777" w:rsidR="00641206" w:rsidRPr="00641206" w:rsidRDefault="00641206" w:rsidP="00641206">
      <w:pPr>
        <w:pStyle w:val="BodyIndent1"/>
        <w:rPr>
          <w:szCs w:val="24"/>
        </w:rPr>
      </w:pPr>
      <w:r w:rsidRPr="00641206">
        <w:rPr>
          <w:szCs w:val="24"/>
        </w:rPr>
        <w:t>(</w:t>
      </w:r>
      <w:r w:rsidR="00DA3F04">
        <w:rPr>
          <w:szCs w:val="24"/>
        </w:rPr>
        <w:t>i</w:t>
      </w:r>
      <w:r w:rsidRPr="00641206">
        <w:rPr>
          <w:szCs w:val="24"/>
        </w:rPr>
        <w:t xml:space="preserve">) </w:t>
      </w:r>
      <w:r w:rsidRPr="00641206">
        <w:rPr>
          <w:szCs w:val="24"/>
        </w:rPr>
        <w:tab/>
        <w:t xml:space="preserve">a </w:t>
      </w:r>
      <w:r w:rsidRPr="003038DA">
        <w:rPr>
          <w:b/>
          <w:bCs/>
          <w:szCs w:val="24"/>
        </w:rPr>
        <w:t>footpath</w:t>
      </w:r>
      <w:r w:rsidRPr="00641206">
        <w:rPr>
          <w:szCs w:val="24"/>
        </w:rPr>
        <w:t>, bicycle path or nature strip; and</w:t>
      </w:r>
    </w:p>
    <w:p w14:paraId="298FDF8E" w14:textId="77777777" w:rsidR="00641206" w:rsidRDefault="00641206" w:rsidP="00641206">
      <w:pPr>
        <w:pStyle w:val="BodyIndent1"/>
        <w:rPr>
          <w:szCs w:val="24"/>
        </w:rPr>
      </w:pPr>
      <w:r w:rsidRPr="00641206">
        <w:rPr>
          <w:szCs w:val="24"/>
        </w:rPr>
        <w:t>(</w:t>
      </w:r>
      <w:r w:rsidR="00DA3F04">
        <w:rPr>
          <w:szCs w:val="24"/>
        </w:rPr>
        <w:t>j</w:t>
      </w:r>
      <w:r w:rsidRPr="00641206">
        <w:rPr>
          <w:szCs w:val="24"/>
        </w:rPr>
        <w:t xml:space="preserve">) </w:t>
      </w:r>
      <w:r w:rsidRPr="00641206">
        <w:rPr>
          <w:szCs w:val="24"/>
        </w:rPr>
        <w:tab/>
        <w:t xml:space="preserve">any culvert or kerbing or other land or works forming part of the </w:t>
      </w:r>
      <w:r w:rsidRPr="00E65427">
        <w:rPr>
          <w:b/>
          <w:bCs/>
          <w:szCs w:val="24"/>
        </w:rPr>
        <w:t>road</w:t>
      </w:r>
      <w:r>
        <w:rPr>
          <w:szCs w:val="24"/>
        </w:rPr>
        <w:t>;</w:t>
      </w:r>
    </w:p>
    <w:p w14:paraId="0F800303" w14:textId="77777777" w:rsidR="0089698D" w:rsidRPr="000E32A8" w:rsidRDefault="0089698D" w:rsidP="00641206">
      <w:pPr>
        <w:pStyle w:val="BodyIndent1"/>
        <w:rPr>
          <w:szCs w:val="24"/>
        </w:rPr>
      </w:pPr>
      <w:r>
        <w:rPr>
          <w:szCs w:val="24"/>
        </w:rPr>
        <w:t>“</w:t>
      </w:r>
      <w:r>
        <w:rPr>
          <w:b/>
          <w:bCs/>
          <w:szCs w:val="24"/>
        </w:rPr>
        <w:t>service authority</w:t>
      </w:r>
      <w:r>
        <w:rPr>
          <w:szCs w:val="24"/>
        </w:rPr>
        <w:t>” means an entity (whether publicly or privately owned) which provides or intends to provide water, sewerage, drainage, gas, electricity, telephone, telecommunications or like services under the authority of an Act of the Victorian or Commonwealth Parliament;</w:t>
      </w:r>
    </w:p>
    <w:p w14:paraId="3D0034F3" w14:textId="77777777" w:rsidR="00641206" w:rsidRDefault="00641206" w:rsidP="00641206">
      <w:pPr>
        <w:pStyle w:val="BodyIndent1"/>
        <w:rPr>
          <w:szCs w:val="24"/>
        </w:rPr>
      </w:pPr>
      <w:r>
        <w:rPr>
          <w:szCs w:val="24"/>
        </w:rPr>
        <w:t>“</w:t>
      </w:r>
      <w:r>
        <w:rPr>
          <w:b/>
          <w:bCs/>
          <w:szCs w:val="24"/>
        </w:rPr>
        <w:t>significant tree</w:t>
      </w:r>
      <w:r>
        <w:rPr>
          <w:szCs w:val="24"/>
        </w:rPr>
        <w:t xml:space="preserve">” means </w:t>
      </w:r>
      <w:r w:rsidRPr="00110213">
        <w:rPr>
          <w:szCs w:val="24"/>
        </w:rPr>
        <w:t xml:space="preserve">a </w:t>
      </w:r>
      <w:r w:rsidR="00A3259D" w:rsidRPr="00335774">
        <w:rPr>
          <w:b/>
          <w:bCs/>
          <w:szCs w:val="24"/>
        </w:rPr>
        <w:t>tree</w:t>
      </w:r>
      <w:r w:rsidR="00A3259D" w:rsidRPr="00110213">
        <w:rPr>
          <w:szCs w:val="24"/>
        </w:rPr>
        <w:t xml:space="preserve"> </w:t>
      </w:r>
      <w:r w:rsidRPr="00110213">
        <w:rPr>
          <w:szCs w:val="24"/>
        </w:rPr>
        <w:t xml:space="preserve">that is recorded on </w:t>
      </w:r>
      <w:r w:rsidR="003038DA" w:rsidRPr="003038DA">
        <w:rPr>
          <w:b/>
          <w:szCs w:val="24"/>
        </w:rPr>
        <w:t>Council’s</w:t>
      </w:r>
      <w:r w:rsidRPr="00110213">
        <w:rPr>
          <w:szCs w:val="24"/>
        </w:rPr>
        <w:t xml:space="preserve"> significant </w:t>
      </w:r>
      <w:r w:rsidRPr="00A3259D">
        <w:rPr>
          <w:szCs w:val="24"/>
        </w:rPr>
        <w:t>tree</w:t>
      </w:r>
      <w:r w:rsidRPr="00110213">
        <w:rPr>
          <w:szCs w:val="24"/>
        </w:rPr>
        <w:t xml:space="preserve"> register</w:t>
      </w:r>
      <w:r>
        <w:rPr>
          <w:szCs w:val="24"/>
        </w:rPr>
        <w:t>;</w:t>
      </w:r>
    </w:p>
    <w:p w14:paraId="4BFC2438" w14:textId="77777777" w:rsidR="00641206" w:rsidRDefault="00641206" w:rsidP="00641206">
      <w:pPr>
        <w:pStyle w:val="BodyIndent1"/>
        <w:rPr>
          <w:szCs w:val="24"/>
        </w:rPr>
      </w:pPr>
      <w:r>
        <w:rPr>
          <w:szCs w:val="24"/>
        </w:rPr>
        <w:t>“</w:t>
      </w:r>
      <w:r>
        <w:rPr>
          <w:b/>
          <w:bCs/>
          <w:szCs w:val="24"/>
        </w:rPr>
        <w:t>single trunk circumference</w:t>
      </w:r>
      <w:r>
        <w:rPr>
          <w:szCs w:val="24"/>
        </w:rPr>
        <w:t xml:space="preserve">” means </w:t>
      </w:r>
      <w:r w:rsidRPr="00110213">
        <w:rPr>
          <w:szCs w:val="24"/>
        </w:rPr>
        <w:t xml:space="preserve">the measurement </w:t>
      </w:r>
      <w:r>
        <w:rPr>
          <w:szCs w:val="24"/>
        </w:rPr>
        <w:t xml:space="preserve">of </w:t>
      </w:r>
      <w:r w:rsidRPr="00110213">
        <w:rPr>
          <w:szCs w:val="24"/>
        </w:rPr>
        <w:t xml:space="preserve">the </w:t>
      </w:r>
      <w:r w:rsidR="00A3259D" w:rsidRPr="00A3259D">
        <w:rPr>
          <w:b/>
          <w:bCs/>
          <w:szCs w:val="24"/>
        </w:rPr>
        <w:t>trunk</w:t>
      </w:r>
      <w:r w:rsidR="00A3259D" w:rsidRPr="00110213">
        <w:rPr>
          <w:szCs w:val="24"/>
        </w:rPr>
        <w:t xml:space="preserve"> </w:t>
      </w:r>
      <w:r>
        <w:rPr>
          <w:szCs w:val="24"/>
        </w:rPr>
        <w:t>c</w:t>
      </w:r>
      <w:r w:rsidRPr="00110213">
        <w:rPr>
          <w:szCs w:val="24"/>
        </w:rPr>
        <w:t xml:space="preserve">ircumference </w:t>
      </w:r>
      <w:r>
        <w:rPr>
          <w:szCs w:val="24"/>
        </w:rPr>
        <w:t xml:space="preserve">at one metre above </w:t>
      </w:r>
      <w:r w:rsidRPr="003038DA">
        <w:rPr>
          <w:b/>
          <w:bCs/>
          <w:szCs w:val="24"/>
        </w:rPr>
        <w:t>ground level</w:t>
      </w:r>
      <w:r>
        <w:rPr>
          <w:szCs w:val="24"/>
        </w:rPr>
        <w:t>;</w:t>
      </w:r>
    </w:p>
    <w:p w14:paraId="23065F4C" w14:textId="77777777" w:rsidR="00641206" w:rsidRDefault="00641206" w:rsidP="00641206">
      <w:pPr>
        <w:pStyle w:val="BodyIndent1"/>
        <w:rPr>
          <w:szCs w:val="24"/>
        </w:rPr>
      </w:pPr>
      <w:r>
        <w:rPr>
          <w:szCs w:val="24"/>
        </w:rPr>
        <w:t>“</w:t>
      </w:r>
      <w:r>
        <w:rPr>
          <w:b/>
          <w:bCs/>
          <w:szCs w:val="24"/>
        </w:rPr>
        <w:t>smog alert day</w:t>
      </w:r>
      <w:r>
        <w:rPr>
          <w:szCs w:val="24"/>
        </w:rPr>
        <w:t xml:space="preserve">” means </w:t>
      </w:r>
      <w:r w:rsidRPr="00110213">
        <w:rPr>
          <w:szCs w:val="24"/>
        </w:rPr>
        <w:t xml:space="preserve">a day declared by the Environment Protection Authority as a Smog Alert Day which </w:t>
      </w:r>
      <w:r>
        <w:rPr>
          <w:szCs w:val="24"/>
        </w:rPr>
        <w:t xml:space="preserve">applies to </w:t>
      </w:r>
      <w:r w:rsidRPr="00110213">
        <w:rPr>
          <w:szCs w:val="24"/>
        </w:rPr>
        <w:t xml:space="preserve">the </w:t>
      </w:r>
      <w:r w:rsidR="00E65427" w:rsidRPr="00E65427">
        <w:rPr>
          <w:b/>
          <w:bCs/>
          <w:szCs w:val="24"/>
        </w:rPr>
        <w:t>m</w:t>
      </w:r>
      <w:r w:rsidRPr="00E65427">
        <w:rPr>
          <w:b/>
          <w:bCs/>
          <w:szCs w:val="24"/>
        </w:rPr>
        <w:t xml:space="preserve">unicipal </w:t>
      </w:r>
      <w:r w:rsidR="00E65427" w:rsidRPr="00E65427">
        <w:rPr>
          <w:b/>
          <w:bCs/>
          <w:szCs w:val="24"/>
        </w:rPr>
        <w:t>d</w:t>
      </w:r>
      <w:r w:rsidRPr="00E65427">
        <w:rPr>
          <w:b/>
          <w:bCs/>
          <w:szCs w:val="24"/>
        </w:rPr>
        <w:t>istrict</w:t>
      </w:r>
      <w:r>
        <w:rPr>
          <w:szCs w:val="24"/>
        </w:rPr>
        <w:t>;</w:t>
      </w:r>
    </w:p>
    <w:p w14:paraId="4682B01D" w14:textId="77777777" w:rsidR="00240477" w:rsidRDefault="00240477" w:rsidP="00641206">
      <w:pPr>
        <w:pStyle w:val="BodyIndent1"/>
        <w:rPr>
          <w:szCs w:val="24"/>
        </w:rPr>
      </w:pPr>
      <w:r>
        <w:rPr>
          <w:szCs w:val="24"/>
        </w:rPr>
        <w:t>“</w:t>
      </w:r>
      <w:r>
        <w:rPr>
          <w:b/>
          <w:bCs/>
          <w:szCs w:val="24"/>
        </w:rPr>
        <w:t>smoke</w:t>
      </w:r>
      <w:r>
        <w:rPr>
          <w:szCs w:val="24"/>
        </w:rPr>
        <w:t>” means:</w:t>
      </w:r>
    </w:p>
    <w:p w14:paraId="1EAB29A5" w14:textId="77777777" w:rsidR="00240477" w:rsidRDefault="00240477" w:rsidP="00240477">
      <w:pPr>
        <w:pStyle w:val="Heading4"/>
        <w:numPr>
          <w:ilvl w:val="3"/>
          <w:numId w:val="29"/>
        </w:numPr>
        <w:ind w:left="1418"/>
      </w:pPr>
      <w:r>
        <w:t>smoke, hold or otherwise have control over an ignited or heated tobacco product</w:t>
      </w:r>
      <w:r w:rsidR="003F1B37">
        <w:t>, a shisha pipe or similar object</w:t>
      </w:r>
      <w:r>
        <w:t>; or</w:t>
      </w:r>
    </w:p>
    <w:p w14:paraId="27696201" w14:textId="77777777" w:rsidR="00240477" w:rsidRPr="00240477" w:rsidRDefault="00240477" w:rsidP="00240477">
      <w:pPr>
        <w:pStyle w:val="Heading4"/>
        <w:numPr>
          <w:ilvl w:val="3"/>
          <w:numId w:val="29"/>
        </w:numPr>
        <w:ind w:left="1418"/>
      </w:pPr>
      <w:r>
        <w:t>use an e-cigarette to generate or release an aerosol or vapour;</w:t>
      </w:r>
    </w:p>
    <w:p w14:paraId="10E189A5" w14:textId="77777777" w:rsidR="00641206" w:rsidRDefault="00641206" w:rsidP="00641206">
      <w:pPr>
        <w:pStyle w:val="BodyIndent1"/>
        <w:rPr>
          <w:szCs w:val="24"/>
        </w:rPr>
      </w:pPr>
      <w:r>
        <w:rPr>
          <w:szCs w:val="24"/>
        </w:rPr>
        <w:t>“</w:t>
      </w:r>
      <w:r>
        <w:rPr>
          <w:b/>
          <w:bCs/>
          <w:szCs w:val="24"/>
        </w:rPr>
        <w:t>smoke free area</w:t>
      </w:r>
      <w:r>
        <w:rPr>
          <w:szCs w:val="24"/>
        </w:rPr>
        <w:t xml:space="preserve">” means </w:t>
      </w:r>
      <w:r w:rsidRPr="00110213">
        <w:rPr>
          <w:szCs w:val="24"/>
        </w:rPr>
        <w:t xml:space="preserve">an area of or in any </w:t>
      </w:r>
      <w:r w:rsidR="00E65427" w:rsidRPr="00E65427">
        <w:rPr>
          <w:b/>
          <w:bCs/>
          <w:szCs w:val="24"/>
        </w:rPr>
        <w:t>m</w:t>
      </w:r>
      <w:r w:rsidRPr="00E65427">
        <w:rPr>
          <w:b/>
          <w:bCs/>
          <w:szCs w:val="24"/>
        </w:rPr>
        <w:t xml:space="preserve">unicipal </w:t>
      </w:r>
      <w:r w:rsidR="00E65427" w:rsidRPr="00E65427">
        <w:rPr>
          <w:b/>
          <w:bCs/>
          <w:szCs w:val="24"/>
        </w:rPr>
        <w:t>p</w:t>
      </w:r>
      <w:r w:rsidRPr="00E65427">
        <w:rPr>
          <w:b/>
          <w:bCs/>
          <w:szCs w:val="24"/>
        </w:rPr>
        <w:t>lace</w:t>
      </w:r>
      <w:r w:rsidRPr="00110213">
        <w:rPr>
          <w:szCs w:val="24"/>
        </w:rPr>
        <w:t xml:space="preserve"> which has been </w:t>
      </w:r>
      <w:r w:rsidR="00DA3F04" w:rsidRPr="00DA3F04">
        <w:rPr>
          <w:b/>
          <w:bCs/>
          <w:szCs w:val="24"/>
        </w:rPr>
        <w:t>prescribed</w:t>
      </w:r>
      <w:r w:rsidR="00DA3F04">
        <w:rPr>
          <w:szCs w:val="24"/>
        </w:rPr>
        <w:t xml:space="preserve"> </w:t>
      </w:r>
      <w:r w:rsidRPr="00110213">
        <w:rPr>
          <w:szCs w:val="24"/>
        </w:rPr>
        <w:t>as a “smoke free” or “no smoking” area</w:t>
      </w:r>
      <w:r>
        <w:rPr>
          <w:szCs w:val="24"/>
        </w:rPr>
        <w:t xml:space="preserve"> </w:t>
      </w:r>
      <w:r w:rsidRPr="00110213">
        <w:rPr>
          <w:szCs w:val="24"/>
        </w:rPr>
        <w:t xml:space="preserve">and has </w:t>
      </w:r>
      <w:r w:rsidR="00A3259D" w:rsidRPr="00110213">
        <w:rPr>
          <w:szCs w:val="24"/>
        </w:rPr>
        <w:t xml:space="preserve">smoke free area </w:t>
      </w:r>
      <w:r w:rsidRPr="00110213">
        <w:rPr>
          <w:szCs w:val="24"/>
        </w:rPr>
        <w:t>signage erected and maintained</w:t>
      </w:r>
      <w:r w:rsidR="00DA3F04">
        <w:rPr>
          <w:szCs w:val="24"/>
        </w:rPr>
        <w:t xml:space="preserve"> within or near it</w:t>
      </w:r>
      <w:r>
        <w:rPr>
          <w:szCs w:val="24"/>
        </w:rPr>
        <w:t>;</w:t>
      </w:r>
    </w:p>
    <w:p w14:paraId="376A4B25" w14:textId="77777777" w:rsidR="00641206" w:rsidRDefault="00641206" w:rsidP="00641206">
      <w:pPr>
        <w:pStyle w:val="BodyIndent1"/>
        <w:rPr>
          <w:szCs w:val="24"/>
        </w:rPr>
      </w:pPr>
      <w:r>
        <w:rPr>
          <w:szCs w:val="24"/>
        </w:rPr>
        <w:t>“</w:t>
      </w:r>
      <w:r>
        <w:rPr>
          <w:b/>
          <w:bCs/>
          <w:szCs w:val="24"/>
        </w:rPr>
        <w:t>street festival</w:t>
      </w:r>
      <w:r>
        <w:rPr>
          <w:szCs w:val="24"/>
        </w:rPr>
        <w:t xml:space="preserve">” means </w:t>
      </w:r>
      <w:r w:rsidRPr="00110213">
        <w:rPr>
          <w:szCs w:val="24"/>
        </w:rPr>
        <w:t xml:space="preserve">an organised recreational, cultural, commercial or social gathering of people that is held on a </w:t>
      </w:r>
      <w:r w:rsidR="00E65427" w:rsidRPr="00E65427">
        <w:rPr>
          <w:b/>
          <w:bCs/>
          <w:szCs w:val="24"/>
        </w:rPr>
        <w:t>road</w:t>
      </w:r>
      <w:r>
        <w:rPr>
          <w:szCs w:val="24"/>
        </w:rPr>
        <w:t>;</w:t>
      </w:r>
    </w:p>
    <w:p w14:paraId="03D199DF" w14:textId="77777777" w:rsidR="00641206" w:rsidRDefault="00641206" w:rsidP="00641206">
      <w:pPr>
        <w:pStyle w:val="BodyIndent1"/>
        <w:rPr>
          <w:szCs w:val="24"/>
        </w:rPr>
      </w:pPr>
      <w:r>
        <w:rPr>
          <w:szCs w:val="24"/>
        </w:rPr>
        <w:t>“</w:t>
      </w:r>
      <w:r>
        <w:rPr>
          <w:b/>
          <w:bCs/>
          <w:szCs w:val="24"/>
        </w:rPr>
        <w:t>street party</w:t>
      </w:r>
      <w:r>
        <w:rPr>
          <w:szCs w:val="24"/>
        </w:rPr>
        <w:t xml:space="preserve">” means </w:t>
      </w:r>
      <w:r w:rsidRPr="00110213">
        <w:rPr>
          <w:szCs w:val="24"/>
        </w:rPr>
        <w:t xml:space="preserve">an organised social gathering of people from one or several adjacent </w:t>
      </w:r>
      <w:r w:rsidR="00E65427" w:rsidRPr="00E65427">
        <w:rPr>
          <w:b/>
          <w:bCs/>
          <w:szCs w:val="24"/>
        </w:rPr>
        <w:t>roads</w:t>
      </w:r>
      <w:r w:rsidR="00E65427" w:rsidRPr="00110213">
        <w:rPr>
          <w:szCs w:val="24"/>
        </w:rPr>
        <w:t xml:space="preserve"> </w:t>
      </w:r>
      <w:r w:rsidRPr="00110213">
        <w:rPr>
          <w:szCs w:val="24"/>
        </w:rPr>
        <w:t xml:space="preserve">that is held on a </w:t>
      </w:r>
      <w:r w:rsidR="00E65427" w:rsidRPr="00E65427">
        <w:rPr>
          <w:b/>
          <w:bCs/>
          <w:szCs w:val="24"/>
        </w:rPr>
        <w:t>road</w:t>
      </w:r>
      <w:r>
        <w:rPr>
          <w:szCs w:val="24"/>
        </w:rPr>
        <w:t>;</w:t>
      </w:r>
    </w:p>
    <w:p w14:paraId="1B08A1CF" w14:textId="77777777" w:rsidR="00453CFB" w:rsidRDefault="00453CFB" w:rsidP="00453CFB">
      <w:pPr>
        <w:pStyle w:val="BodyIndent1"/>
        <w:rPr>
          <w:szCs w:val="24"/>
        </w:rPr>
      </w:pPr>
      <w:r>
        <w:rPr>
          <w:szCs w:val="24"/>
        </w:rPr>
        <w:t>“</w:t>
      </w:r>
      <w:r w:rsidRPr="00641206">
        <w:rPr>
          <w:b/>
          <w:bCs/>
          <w:szCs w:val="24"/>
        </w:rPr>
        <w:t>traffic</w:t>
      </w:r>
      <w:r>
        <w:rPr>
          <w:szCs w:val="24"/>
        </w:rPr>
        <w:t xml:space="preserve">” means </w:t>
      </w:r>
      <w:r w:rsidRPr="00110213">
        <w:rPr>
          <w:szCs w:val="24"/>
        </w:rPr>
        <w:t xml:space="preserve">the movement of people by foot or in or on </w:t>
      </w:r>
      <w:r w:rsidRPr="00463EBE">
        <w:rPr>
          <w:b/>
          <w:bCs/>
          <w:szCs w:val="24"/>
        </w:rPr>
        <w:t>vehicles</w:t>
      </w:r>
      <w:r w:rsidRPr="00110213">
        <w:rPr>
          <w:szCs w:val="24"/>
        </w:rPr>
        <w:t xml:space="preserve"> along, across or within a </w:t>
      </w:r>
      <w:r w:rsidRPr="00E65427">
        <w:rPr>
          <w:b/>
          <w:bCs/>
          <w:szCs w:val="24"/>
        </w:rPr>
        <w:t>road</w:t>
      </w:r>
      <w:r>
        <w:rPr>
          <w:szCs w:val="24"/>
        </w:rPr>
        <w:t>;</w:t>
      </w:r>
    </w:p>
    <w:p w14:paraId="3534329B" w14:textId="77777777" w:rsidR="00641206" w:rsidRDefault="00641206" w:rsidP="00453CFB">
      <w:pPr>
        <w:pStyle w:val="BodyIndent1"/>
        <w:rPr>
          <w:szCs w:val="24"/>
        </w:rPr>
      </w:pPr>
      <w:r>
        <w:rPr>
          <w:szCs w:val="24"/>
        </w:rPr>
        <w:t>“</w:t>
      </w:r>
      <w:r>
        <w:rPr>
          <w:b/>
          <w:bCs/>
          <w:szCs w:val="24"/>
        </w:rPr>
        <w:t>tree</w:t>
      </w:r>
      <w:r>
        <w:rPr>
          <w:szCs w:val="24"/>
        </w:rPr>
        <w:t xml:space="preserve">” means </w:t>
      </w:r>
      <w:r w:rsidRPr="00110213">
        <w:rPr>
          <w:szCs w:val="24"/>
        </w:rPr>
        <w:t xml:space="preserve">any perennial plant having one or more permanent, woody, self-supporting </w:t>
      </w:r>
      <w:r w:rsidR="00A3259D" w:rsidRPr="00A3259D">
        <w:rPr>
          <w:b/>
          <w:bCs/>
          <w:szCs w:val="24"/>
        </w:rPr>
        <w:t>trunks</w:t>
      </w:r>
      <w:r w:rsidR="00A3259D" w:rsidRPr="00110213">
        <w:rPr>
          <w:szCs w:val="24"/>
        </w:rPr>
        <w:t xml:space="preserve"> </w:t>
      </w:r>
      <w:r w:rsidRPr="00110213">
        <w:rPr>
          <w:szCs w:val="24"/>
        </w:rPr>
        <w:t>and with branches forming a crown, and includes all parts of the plant whether above or below ground</w:t>
      </w:r>
      <w:r>
        <w:rPr>
          <w:szCs w:val="24"/>
        </w:rPr>
        <w:t>;</w:t>
      </w:r>
    </w:p>
    <w:p w14:paraId="2E8624D3" w14:textId="77777777" w:rsidR="00641206" w:rsidRDefault="00641206" w:rsidP="00641206">
      <w:pPr>
        <w:pStyle w:val="BodyIndent1"/>
        <w:rPr>
          <w:szCs w:val="24"/>
        </w:rPr>
      </w:pPr>
      <w:r>
        <w:rPr>
          <w:szCs w:val="24"/>
        </w:rPr>
        <w:lastRenderedPageBreak/>
        <w:t>“</w:t>
      </w:r>
      <w:r>
        <w:rPr>
          <w:b/>
          <w:bCs/>
          <w:szCs w:val="24"/>
        </w:rPr>
        <w:t>trunk</w:t>
      </w:r>
      <w:r>
        <w:rPr>
          <w:szCs w:val="24"/>
        </w:rPr>
        <w:t xml:space="preserve">” means, </w:t>
      </w:r>
      <w:r w:rsidRPr="00110213">
        <w:rPr>
          <w:szCs w:val="24"/>
        </w:rPr>
        <w:t xml:space="preserve">in relation to </w:t>
      </w:r>
      <w:r w:rsidRPr="00A3259D">
        <w:rPr>
          <w:b/>
          <w:bCs/>
          <w:szCs w:val="24"/>
        </w:rPr>
        <w:t>tree</w:t>
      </w:r>
      <w:r w:rsidRPr="00110213">
        <w:rPr>
          <w:szCs w:val="24"/>
        </w:rPr>
        <w:t xml:space="preserve"> protection, the main structural member of a </w:t>
      </w:r>
      <w:r w:rsidR="00A3259D" w:rsidRPr="00A3259D">
        <w:rPr>
          <w:b/>
          <w:bCs/>
          <w:szCs w:val="24"/>
        </w:rPr>
        <w:t>tree</w:t>
      </w:r>
      <w:r w:rsidR="00A3259D" w:rsidRPr="00110213">
        <w:rPr>
          <w:szCs w:val="24"/>
        </w:rPr>
        <w:t xml:space="preserve"> </w:t>
      </w:r>
      <w:r w:rsidRPr="00110213">
        <w:rPr>
          <w:szCs w:val="24"/>
        </w:rPr>
        <w:t>that is supported by and directly attached to the roots, and which, in turn, supports the branches</w:t>
      </w:r>
      <w:r>
        <w:rPr>
          <w:szCs w:val="24"/>
        </w:rPr>
        <w:t>;</w:t>
      </w:r>
    </w:p>
    <w:p w14:paraId="6B3F7530" w14:textId="77777777" w:rsidR="00F6197A" w:rsidRDefault="00453CFB" w:rsidP="00F6197A">
      <w:pPr>
        <w:pStyle w:val="BodyIndent1"/>
      </w:pPr>
      <w:r>
        <w:t xml:space="preserve"> </w:t>
      </w:r>
      <w:r w:rsidR="00F6197A">
        <w:t>“</w:t>
      </w:r>
      <w:r w:rsidR="00F6197A">
        <w:rPr>
          <w:b/>
          <w:bCs/>
        </w:rPr>
        <w:t>vehicle</w:t>
      </w:r>
      <w:r w:rsidR="00F6197A">
        <w:t xml:space="preserve">” means a conveyance that is designed to be propelled or drawn by any means, whether or not capable of being so propelled or drawn, and includes: </w:t>
      </w:r>
    </w:p>
    <w:p w14:paraId="7C7F97AA" w14:textId="77777777" w:rsidR="00F6197A" w:rsidRDefault="008B5CAA" w:rsidP="008B5CAA">
      <w:pPr>
        <w:pStyle w:val="Bullet2"/>
        <w:numPr>
          <w:ilvl w:val="0"/>
          <w:numId w:val="0"/>
        </w:numPr>
        <w:ind w:left="1701" w:hanging="850"/>
      </w:pPr>
      <w:r>
        <w:t>(a)</w:t>
      </w:r>
      <w:r w:rsidR="00F6197A">
        <w:tab/>
        <w:t xml:space="preserve">a motor </w:t>
      </w:r>
      <w:r w:rsidR="00F6197A" w:rsidRPr="003932CC">
        <w:t>vehicle</w:t>
      </w:r>
      <w:r w:rsidR="00F6197A">
        <w:t>, trailer</w:t>
      </w:r>
      <w:r>
        <w:t>,</w:t>
      </w:r>
      <w:r w:rsidR="00F6197A">
        <w:t xml:space="preserve"> tram</w:t>
      </w:r>
      <w:r>
        <w:t xml:space="preserve"> and </w:t>
      </w:r>
      <w:r>
        <w:rPr>
          <w:b/>
          <w:bCs/>
        </w:rPr>
        <w:t>motorised recreational vehicle</w:t>
      </w:r>
      <w:r w:rsidR="00F6197A">
        <w:t xml:space="preserve">; </w:t>
      </w:r>
    </w:p>
    <w:p w14:paraId="45EA3DE2" w14:textId="77777777" w:rsidR="00F6197A" w:rsidRDefault="008B5CAA" w:rsidP="008B5CAA">
      <w:pPr>
        <w:pStyle w:val="Bullet2"/>
        <w:numPr>
          <w:ilvl w:val="0"/>
          <w:numId w:val="0"/>
        </w:numPr>
        <w:ind w:left="1701" w:hanging="850"/>
      </w:pPr>
      <w:r>
        <w:t>(b)</w:t>
      </w:r>
      <w:r w:rsidR="00F6197A">
        <w:tab/>
        <w:t xml:space="preserve">a bicycle; </w:t>
      </w:r>
    </w:p>
    <w:p w14:paraId="4654DAF2" w14:textId="77777777" w:rsidR="008B5CAA" w:rsidRDefault="008B5CAA" w:rsidP="008B5CAA">
      <w:pPr>
        <w:pStyle w:val="Bullet2"/>
        <w:numPr>
          <w:ilvl w:val="0"/>
          <w:numId w:val="0"/>
        </w:numPr>
        <w:ind w:left="1701" w:hanging="850"/>
      </w:pPr>
      <w:r>
        <w:t>(c)</w:t>
      </w:r>
      <w:r w:rsidR="00F6197A">
        <w:tab/>
        <w:t xml:space="preserve">an air-cushion </w:t>
      </w:r>
      <w:r w:rsidR="00F6197A" w:rsidRPr="007B681F">
        <w:t>vehicle</w:t>
      </w:r>
      <w:r>
        <w:t>; and</w:t>
      </w:r>
    </w:p>
    <w:p w14:paraId="40605992" w14:textId="77777777" w:rsidR="00F6197A" w:rsidRDefault="008B5CAA" w:rsidP="008B5CAA">
      <w:pPr>
        <w:pStyle w:val="Bullet2"/>
        <w:numPr>
          <w:ilvl w:val="0"/>
          <w:numId w:val="0"/>
        </w:numPr>
        <w:ind w:left="1701" w:hanging="850"/>
      </w:pPr>
      <w:r>
        <w:t>(d)</w:t>
      </w:r>
      <w:r>
        <w:tab/>
        <w:t xml:space="preserve">a </w:t>
      </w:r>
      <w:r>
        <w:rPr>
          <w:b/>
          <w:bCs/>
        </w:rPr>
        <w:t>wheeled non-motorised recreational device</w:t>
      </w:r>
      <w:r>
        <w:rPr>
          <w:b/>
          <w:bCs/>
          <w:i/>
          <w:iCs/>
        </w:rPr>
        <w:t xml:space="preserve"> </w:t>
      </w:r>
      <w:r>
        <w:t xml:space="preserve">and a </w:t>
      </w:r>
      <w:r>
        <w:rPr>
          <w:b/>
          <w:bCs/>
        </w:rPr>
        <w:t>wheeled child’s toy</w:t>
      </w:r>
      <w:r>
        <w:t>;</w:t>
      </w:r>
      <w:r w:rsidR="00F6197A">
        <w:t xml:space="preserve"> </w:t>
      </w:r>
    </w:p>
    <w:p w14:paraId="4B58FFD8" w14:textId="77777777" w:rsidR="00F6197A" w:rsidRDefault="00F6197A" w:rsidP="00F6197A">
      <w:pPr>
        <w:pStyle w:val="BodyIndent1"/>
        <w:ind w:left="1702" w:hanging="851"/>
      </w:pPr>
      <w:r>
        <w:t xml:space="preserve">but </w:t>
      </w:r>
      <w:r w:rsidR="008B5CAA">
        <w:t>excludes</w:t>
      </w:r>
      <w:r>
        <w:t xml:space="preserve"> a train</w:t>
      </w:r>
      <w:r w:rsidR="008B5CAA">
        <w:t>;</w:t>
      </w:r>
    </w:p>
    <w:p w14:paraId="305BD816" w14:textId="77777777" w:rsidR="00F6197A" w:rsidRDefault="00F6197A" w:rsidP="00F6197A">
      <w:pPr>
        <w:pStyle w:val="BodyIndent1"/>
      </w:pPr>
      <w:r>
        <w:t>“</w:t>
      </w:r>
      <w:r>
        <w:rPr>
          <w:b/>
          <w:bCs/>
        </w:rPr>
        <w:t>wheeled non-motorised recreational device</w:t>
      </w:r>
      <w:r>
        <w:t xml:space="preserve">” means a wheeled device, built to transport a </w:t>
      </w:r>
      <w:r w:rsidRPr="00E65427">
        <w:rPr>
          <w:b/>
          <w:bCs/>
        </w:rPr>
        <w:t>person</w:t>
      </w:r>
      <w:r>
        <w:t xml:space="preserve"> propelled by human power or gravity, and ordinarily used for recreation or play and: </w:t>
      </w:r>
    </w:p>
    <w:p w14:paraId="4E7D9CEE" w14:textId="77777777" w:rsidR="00F6197A" w:rsidRDefault="00F6197A" w:rsidP="00F6197A">
      <w:pPr>
        <w:pStyle w:val="BodyIndent1"/>
        <w:ind w:left="1702" w:hanging="851"/>
      </w:pPr>
      <w:r>
        <w:t>(a)</w:t>
      </w:r>
      <w:r>
        <w:tab/>
        <w:t>includes in-line wheeled skates, roller-skates, skateboards, and similar wheeled devices; but</w:t>
      </w:r>
    </w:p>
    <w:p w14:paraId="43FA479A" w14:textId="77777777" w:rsidR="00F6197A" w:rsidRDefault="00F6197A" w:rsidP="00F6197A">
      <w:pPr>
        <w:pStyle w:val="BodyIndent1"/>
        <w:ind w:left="1702" w:hanging="851"/>
      </w:pPr>
      <w:r>
        <w:t>(b)</w:t>
      </w:r>
      <w:r>
        <w:tab/>
        <w:t xml:space="preserve">excludes a golf buggy, pram, stroller or trolley, or a bicycle, wheelchair or </w:t>
      </w:r>
      <w:r w:rsidR="003038DA" w:rsidRPr="003038DA">
        <w:rPr>
          <w:b/>
          <w:bCs/>
        </w:rPr>
        <w:t>w</w:t>
      </w:r>
      <w:r w:rsidRPr="003038DA">
        <w:rPr>
          <w:b/>
          <w:bCs/>
        </w:rPr>
        <w:t xml:space="preserve">heeled </w:t>
      </w:r>
      <w:r w:rsidR="003038DA" w:rsidRPr="003038DA">
        <w:rPr>
          <w:b/>
          <w:bCs/>
        </w:rPr>
        <w:t>c</w:t>
      </w:r>
      <w:r w:rsidRPr="003038DA">
        <w:rPr>
          <w:b/>
          <w:bCs/>
        </w:rPr>
        <w:t xml:space="preserve">hild’s </w:t>
      </w:r>
      <w:r w:rsidR="003038DA" w:rsidRPr="003038DA">
        <w:rPr>
          <w:b/>
          <w:bCs/>
        </w:rPr>
        <w:t>t</w:t>
      </w:r>
      <w:r w:rsidRPr="003038DA">
        <w:rPr>
          <w:b/>
          <w:bCs/>
        </w:rPr>
        <w:t>oy</w:t>
      </w:r>
      <w:r>
        <w:t>; and</w:t>
      </w:r>
    </w:p>
    <w:p w14:paraId="7399C36C" w14:textId="77777777" w:rsidR="00D72F36" w:rsidRPr="00D72F36" w:rsidRDefault="00F6197A" w:rsidP="008B5CAA">
      <w:pPr>
        <w:pStyle w:val="BodyIndent1"/>
      </w:pPr>
      <w:r>
        <w:t>“</w:t>
      </w:r>
      <w:r>
        <w:rPr>
          <w:b/>
          <w:bCs/>
        </w:rPr>
        <w:t>wheeled child’s toy</w:t>
      </w:r>
      <w:r>
        <w:t xml:space="preserve">” means </w:t>
      </w:r>
      <w:r w:rsidRPr="0061007E">
        <w:rPr>
          <w:szCs w:val="24"/>
        </w:rPr>
        <w:t xml:space="preserve">a </w:t>
      </w:r>
      <w:r w:rsidR="003038DA" w:rsidRPr="003038DA">
        <w:rPr>
          <w:b/>
          <w:bCs/>
          <w:szCs w:val="24"/>
        </w:rPr>
        <w:t>c</w:t>
      </w:r>
      <w:r w:rsidRPr="003038DA">
        <w:rPr>
          <w:b/>
          <w:bCs/>
          <w:szCs w:val="24"/>
        </w:rPr>
        <w:t xml:space="preserve">hild’s </w:t>
      </w:r>
      <w:r w:rsidRPr="0061007E">
        <w:rPr>
          <w:szCs w:val="24"/>
        </w:rPr>
        <w:t xml:space="preserve">pedal car, scooter or tricycle or similar toy but only when it is being used solely by a </w:t>
      </w:r>
      <w:r w:rsidR="003038DA" w:rsidRPr="003038DA">
        <w:rPr>
          <w:b/>
          <w:bCs/>
          <w:szCs w:val="24"/>
        </w:rPr>
        <w:t>c</w:t>
      </w:r>
      <w:r w:rsidRPr="003038DA">
        <w:rPr>
          <w:b/>
          <w:bCs/>
          <w:szCs w:val="24"/>
        </w:rPr>
        <w:t>hild</w:t>
      </w:r>
      <w:r w:rsidRPr="0061007E">
        <w:rPr>
          <w:szCs w:val="24"/>
        </w:rPr>
        <w:t xml:space="preserve"> </w:t>
      </w:r>
      <w:r>
        <w:rPr>
          <w:szCs w:val="24"/>
        </w:rPr>
        <w:t xml:space="preserve">who </w:t>
      </w:r>
      <w:r w:rsidRPr="0061007E">
        <w:rPr>
          <w:szCs w:val="24"/>
        </w:rPr>
        <w:t>is under 12 years old</w:t>
      </w:r>
      <w:r>
        <w:rPr>
          <w:szCs w:val="24"/>
        </w:rPr>
        <w:t>.</w:t>
      </w:r>
      <w:r w:rsidR="00D72F36">
        <w:t xml:space="preserve"> </w:t>
      </w:r>
    </w:p>
    <w:p w14:paraId="6CEAF653" w14:textId="77777777" w:rsidR="0053657B" w:rsidRDefault="0053657B">
      <w:pPr>
        <w:rPr>
          <w:rFonts w:ascii="Arial Bold" w:hAnsi="Arial Bold"/>
          <w:b/>
          <w:sz w:val="24"/>
          <w:szCs w:val="24"/>
        </w:rPr>
      </w:pPr>
      <w:r>
        <w:br w:type="page"/>
      </w:r>
    </w:p>
    <w:p w14:paraId="0CF8C42B" w14:textId="77777777" w:rsidR="00E5574E" w:rsidRDefault="00377C8F" w:rsidP="00377C8F">
      <w:pPr>
        <w:pStyle w:val="Part"/>
      </w:pPr>
      <w:bookmarkStart w:id="52" w:name="_Toc57031572"/>
      <w:r>
        <w:lastRenderedPageBreak/>
        <w:t xml:space="preserve">Part 2 </w:t>
      </w:r>
      <w:r w:rsidR="00824DE9">
        <w:t>–</w:t>
      </w:r>
      <w:r>
        <w:t xml:space="preserve"> </w:t>
      </w:r>
      <w:r w:rsidR="00824DE9">
        <w:t>Your Property, Trees and Pets</w:t>
      </w:r>
      <w:bookmarkEnd w:id="52"/>
    </w:p>
    <w:p w14:paraId="3E8A5C65" w14:textId="77777777" w:rsidR="00824DE9" w:rsidRDefault="001428BF" w:rsidP="00AC33E3">
      <w:pPr>
        <w:pStyle w:val="Heading1"/>
        <w:numPr>
          <w:ilvl w:val="0"/>
          <w:numId w:val="25"/>
        </w:numPr>
      </w:pPr>
      <w:r>
        <w:t xml:space="preserve"> </w:t>
      </w:r>
      <w:bookmarkStart w:id="53" w:name="_Ref53661065"/>
      <w:bookmarkStart w:id="54" w:name="_Ref53661426"/>
      <w:bookmarkStart w:id="55" w:name="_Toc57031573"/>
      <w:r w:rsidR="00824DE9">
        <w:t xml:space="preserve">– </w:t>
      </w:r>
      <w:r w:rsidR="00CD3B8D">
        <w:t>Your Property</w:t>
      </w:r>
      <w:bookmarkEnd w:id="53"/>
      <w:bookmarkEnd w:id="54"/>
      <w:bookmarkEnd w:id="55"/>
    </w:p>
    <w:p w14:paraId="5D076010" w14:textId="77777777" w:rsidR="00824DE9" w:rsidRDefault="00824DE9" w:rsidP="00FD65BC">
      <w:pPr>
        <w:pStyle w:val="Heading2"/>
      </w:pPr>
      <w:bookmarkStart w:id="56" w:name="_Ref53661103"/>
      <w:bookmarkStart w:id="57" w:name="_Ref53661109"/>
      <w:bookmarkStart w:id="58" w:name="_Ref53661115"/>
      <w:bookmarkStart w:id="59" w:name="_Ref53661127"/>
      <w:bookmarkStart w:id="60" w:name="_Ref53661136"/>
      <w:bookmarkStart w:id="61" w:name="_Ref53761052"/>
      <w:bookmarkStart w:id="62" w:name="_Toc57031574"/>
      <w:r>
        <w:t>Property Numbers</w:t>
      </w:r>
      <w:bookmarkEnd w:id="56"/>
      <w:bookmarkEnd w:id="57"/>
      <w:bookmarkEnd w:id="58"/>
      <w:bookmarkEnd w:id="59"/>
      <w:bookmarkEnd w:id="60"/>
      <w:bookmarkEnd w:id="61"/>
      <w:bookmarkEnd w:id="62"/>
    </w:p>
    <w:p w14:paraId="7EFD29B0" w14:textId="77777777" w:rsidR="00824DE9" w:rsidRDefault="00824DE9" w:rsidP="00FD65BC">
      <w:pPr>
        <w:pStyle w:val="Heading3"/>
      </w:pPr>
      <w:bookmarkStart w:id="63" w:name="_Ref53661111"/>
      <w:r>
        <w:rPr>
          <w:b/>
          <w:bCs/>
        </w:rPr>
        <w:t xml:space="preserve">Council </w:t>
      </w:r>
      <w:r>
        <w:t>may allocate a number to each property.</w:t>
      </w:r>
      <w:bookmarkEnd w:id="63"/>
    </w:p>
    <w:p w14:paraId="51354A02" w14:textId="77777777" w:rsidR="00ED4E50" w:rsidRDefault="00ED4E50" w:rsidP="00FD65BC">
      <w:pPr>
        <w:pStyle w:val="Heading3"/>
      </w:pPr>
      <w:bookmarkStart w:id="64" w:name="_Ref53661119"/>
      <w:r>
        <w:t xml:space="preserve">The owner of a </w:t>
      </w:r>
      <w:r>
        <w:rPr>
          <w:b/>
          <w:bCs/>
        </w:rPr>
        <w:t>property</w:t>
      </w:r>
      <w:r>
        <w:t xml:space="preserve"> to which a number has been allocated by </w:t>
      </w:r>
      <w:r>
        <w:rPr>
          <w:b/>
          <w:bCs/>
        </w:rPr>
        <w:t xml:space="preserve">Council </w:t>
      </w:r>
      <w:r>
        <w:t>must ensure that:</w:t>
      </w:r>
      <w:bookmarkEnd w:id="64"/>
    </w:p>
    <w:p w14:paraId="04651F59" w14:textId="77777777" w:rsidR="00ED4E50" w:rsidRDefault="00ED4E50" w:rsidP="00FD65BC">
      <w:pPr>
        <w:pStyle w:val="Heading4"/>
      </w:pPr>
      <w:bookmarkStart w:id="65" w:name="_Ref53661132"/>
      <w:r>
        <w:t xml:space="preserve">the </w:t>
      </w:r>
      <w:r>
        <w:rPr>
          <w:b/>
          <w:bCs/>
        </w:rPr>
        <w:t>property</w:t>
      </w:r>
      <w:r>
        <w:t xml:space="preserve"> is </w:t>
      </w:r>
      <w:r w:rsidRPr="001428BF">
        <w:t>marked</w:t>
      </w:r>
      <w:r>
        <w:t xml:space="preserve"> </w:t>
      </w:r>
      <w:r w:rsidRPr="00FD65BC">
        <w:t>with</w:t>
      </w:r>
      <w:r>
        <w:t xml:space="preserve"> such </w:t>
      </w:r>
      <w:r w:rsidRPr="001428BF">
        <w:t>number</w:t>
      </w:r>
      <w:r>
        <w:t>; and</w:t>
      </w:r>
      <w:bookmarkEnd w:id="65"/>
    </w:p>
    <w:p w14:paraId="36704D09" w14:textId="77777777" w:rsidR="00ED4E50" w:rsidRDefault="00ED4E50" w:rsidP="00FD65BC">
      <w:pPr>
        <w:pStyle w:val="Heading4"/>
      </w:pPr>
      <w:bookmarkStart w:id="66" w:name="_Ref53661140"/>
      <w:r>
        <w:t xml:space="preserve">the number is of sufficient size, is in such a position, is made of such material and is kept in such a state of repair as to be clearly visible from the nearest </w:t>
      </w:r>
      <w:r>
        <w:rPr>
          <w:b/>
          <w:bCs/>
        </w:rPr>
        <w:t>road</w:t>
      </w:r>
      <w:r>
        <w:t xml:space="preserve"> under normal lighting conditions.</w:t>
      </w:r>
      <w:bookmarkEnd w:id="66"/>
    </w:p>
    <w:p w14:paraId="0D48127D" w14:textId="77777777" w:rsidR="00ED4E50" w:rsidRDefault="00ED4E50" w:rsidP="00FD65BC">
      <w:pPr>
        <w:pStyle w:val="Heading2"/>
      </w:pPr>
      <w:bookmarkStart w:id="67" w:name="_Ref53661151"/>
      <w:bookmarkStart w:id="68" w:name="_Ref53661156"/>
      <w:bookmarkStart w:id="69" w:name="_Ref53661197"/>
      <w:bookmarkStart w:id="70" w:name="_Ref53661205"/>
      <w:bookmarkStart w:id="71" w:name="_Ref53661211"/>
      <w:bookmarkStart w:id="72" w:name="_Ref53761064"/>
      <w:bookmarkStart w:id="73" w:name="_Ref53761075"/>
      <w:bookmarkStart w:id="74" w:name="_Ref53761086"/>
      <w:bookmarkStart w:id="75" w:name="_Ref53998118"/>
      <w:bookmarkStart w:id="76" w:name="_Ref54010450"/>
      <w:bookmarkStart w:id="77" w:name="_Ref54010476"/>
      <w:bookmarkStart w:id="78" w:name="_Ref54010484"/>
      <w:bookmarkStart w:id="79" w:name="_Toc57031575"/>
      <w:r>
        <w:t>Unsightl</w:t>
      </w:r>
      <w:r w:rsidR="00AE1F9F">
        <w:t xml:space="preserve">y and Dangerous </w:t>
      </w:r>
      <w:r>
        <w:t>Propert</w:t>
      </w:r>
      <w:bookmarkEnd w:id="67"/>
      <w:bookmarkEnd w:id="68"/>
      <w:bookmarkEnd w:id="69"/>
      <w:bookmarkEnd w:id="70"/>
      <w:bookmarkEnd w:id="71"/>
      <w:bookmarkEnd w:id="72"/>
      <w:bookmarkEnd w:id="73"/>
      <w:bookmarkEnd w:id="74"/>
      <w:bookmarkEnd w:id="75"/>
      <w:r w:rsidR="00AE1F9F">
        <w:t>ies</w:t>
      </w:r>
      <w:bookmarkEnd w:id="76"/>
      <w:bookmarkEnd w:id="77"/>
      <w:bookmarkEnd w:id="78"/>
      <w:bookmarkEnd w:id="79"/>
    </w:p>
    <w:p w14:paraId="20F9EC13" w14:textId="77777777" w:rsidR="00305B22" w:rsidRDefault="00305B22" w:rsidP="00305B22">
      <w:pPr>
        <w:pStyle w:val="Heading3"/>
      </w:pPr>
      <w:r>
        <w:tab/>
      </w:r>
      <w:bookmarkStart w:id="80" w:name="_Ref54015622"/>
      <w:r>
        <w:t xml:space="preserve">An owner or occupier of </w:t>
      </w:r>
      <w:r w:rsidRPr="00305B22">
        <w:rPr>
          <w:b/>
          <w:bCs/>
        </w:rPr>
        <w:t>private property</w:t>
      </w:r>
      <w:r>
        <w:t xml:space="preserve"> must ensure that the </w:t>
      </w:r>
      <w:r w:rsidRPr="00305B22">
        <w:rPr>
          <w:b/>
          <w:bCs/>
        </w:rPr>
        <w:t>private property</w:t>
      </w:r>
      <w:r>
        <w:t xml:space="preserve"> and any building or other structure on the </w:t>
      </w:r>
      <w:r w:rsidR="00F5005C" w:rsidRPr="00305B22">
        <w:rPr>
          <w:b/>
          <w:bCs/>
        </w:rPr>
        <w:t>private property</w:t>
      </w:r>
      <w:r>
        <w:t>:</w:t>
      </w:r>
      <w:bookmarkEnd w:id="80"/>
    </w:p>
    <w:p w14:paraId="2EE26441" w14:textId="77777777" w:rsidR="00305B22" w:rsidRDefault="00305B22" w:rsidP="00305B22">
      <w:pPr>
        <w:pStyle w:val="Heading4"/>
      </w:pPr>
      <w:r>
        <w:t xml:space="preserve">is not a danger to health of any </w:t>
      </w:r>
      <w:r w:rsidRPr="00305B22">
        <w:rPr>
          <w:b/>
          <w:bCs/>
        </w:rPr>
        <w:t>person</w:t>
      </w:r>
      <w:r>
        <w:t xml:space="preserve"> or </w:t>
      </w:r>
      <w:r w:rsidRPr="00305B22">
        <w:rPr>
          <w:b/>
          <w:bCs/>
        </w:rPr>
        <w:t>animal</w:t>
      </w:r>
      <w:r>
        <w:t xml:space="preserve"> or property or likely to become a danger to health of any </w:t>
      </w:r>
      <w:r w:rsidRPr="00305B22">
        <w:rPr>
          <w:b/>
          <w:bCs/>
        </w:rPr>
        <w:t>person</w:t>
      </w:r>
      <w:r>
        <w:t xml:space="preserve"> or </w:t>
      </w:r>
      <w:r w:rsidRPr="00305B22">
        <w:rPr>
          <w:b/>
          <w:bCs/>
        </w:rPr>
        <w:t>animal</w:t>
      </w:r>
      <w:r>
        <w:t xml:space="preserve"> or property;</w:t>
      </w:r>
    </w:p>
    <w:p w14:paraId="3E2CD2CD" w14:textId="77777777" w:rsidR="00305B22" w:rsidRDefault="00305B22" w:rsidP="00305B22">
      <w:pPr>
        <w:pStyle w:val="Heading4"/>
      </w:pPr>
      <w:r>
        <w:t>does not constitute a fire hazard;</w:t>
      </w:r>
    </w:p>
    <w:p w14:paraId="589FDD5C" w14:textId="77777777" w:rsidR="00305B22" w:rsidRDefault="00305B22" w:rsidP="00305B22">
      <w:pPr>
        <w:pStyle w:val="Heading4"/>
      </w:pPr>
      <w:r>
        <w:t xml:space="preserve">does not contain </w:t>
      </w:r>
      <w:r w:rsidR="009E55E7">
        <w:t xml:space="preserve">undergrowth, scrub, bracken, stubble, </w:t>
      </w:r>
      <w:r>
        <w:t xml:space="preserve">grass or weeds in excess of </w:t>
      </w:r>
      <w:r w:rsidR="00CA7D8B">
        <w:t>30</w:t>
      </w:r>
      <w:r>
        <w:t>0mm in height;</w:t>
      </w:r>
    </w:p>
    <w:p w14:paraId="07FBF8ED" w14:textId="77777777" w:rsidR="00305B22" w:rsidRDefault="00305B22" w:rsidP="00305B22">
      <w:pPr>
        <w:pStyle w:val="Heading4"/>
      </w:pPr>
      <w:r>
        <w:t>is not unsightly, or detrimental to the general amenity of adjoining land or the neighbourhood, including through the presence of:</w:t>
      </w:r>
    </w:p>
    <w:p w14:paraId="68896227" w14:textId="77777777" w:rsidR="00305B22" w:rsidRDefault="00305B22" w:rsidP="00305B22">
      <w:pPr>
        <w:pStyle w:val="Heading5"/>
        <w:tabs>
          <w:tab w:val="clear" w:pos="1418"/>
          <w:tab w:val="num" w:pos="1985"/>
        </w:tabs>
        <w:ind w:left="1985"/>
      </w:pPr>
      <w:r>
        <w:t xml:space="preserve">stored unregistered or derelict </w:t>
      </w:r>
      <w:r w:rsidRPr="00F5005C">
        <w:rPr>
          <w:b/>
          <w:bCs/>
        </w:rPr>
        <w:t>vehicles</w:t>
      </w:r>
      <w:r>
        <w:t xml:space="preserve"> or machinery or any parts of them;</w:t>
      </w:r>
    </w:p>
    <w:p w14:paraId="79876C00" w14:textId="77777777" w:rsidR="00305B22" w:rsidRDefault="00305B22" w:rsidP="00305B22">
      <w:pPr>
        <w:pStyle w:val="Heading5"/>
        <w:tabs>
          <w:tab w:val="clear" w:pos="1418"/>
          <w:tab w:val="num" w:pos="1985"/>
        </w:tabs>
        <w:ind w:left="1985"/>
      </w:pPr>
      <w:r>
        <w:t>storage containers;</w:t>
      </w:r>
    </w:p>
    <w:p w14:paraId="5B47232D" w14:textId="77777777" w:rsidR="00305B22" w:rsidRDefault="00305B22" w:rsidP="00305B22">
      <w:pPr>
        <w:pStyle w:val="Heading5"/>
        <w:tabs>
          <w:tab w:val="clear" w:pos="1418"/>
          <w:tab w:val="num" w:pos="1985"/>
        </w:tabs>
        <w:ind w:left="1985"/>
      </w:pPr>
      <w:r>
        <w:t>scrap metal, timber, building materials or building refuse;</w:t>
      </w:r>
    </w:p>
    <w:p w14:paraId="531D53D5" w14:textId="77777777" w:rsidR="00305B22" w:rsidRDefault="00305B22" w:rsidP="00305B22">
      <w:pPr>
        <w:pStyle w:val="Heading5"/>
        <w:tabs>
          <w:tab w:val="clear" w:pos="1418"/>
          <w:tab w:val="num" w:pos="1985"/>
        </w:tabs>
        <w:ind w:left="1985"/>
      </w:pPr>
      <w:r>
        <w:t>waste paper, cardboard, bottles or other refuse;</w:t>
      </w:r>
    </w:p>
    <w:p w14:paraId="2725EE18" w14:textId="77777777" w:rsidR="00305B22" w:rsidRDefault="00305B22" w:rsidP="00305B22">
      <w:pPr>
        <w:pStyle w:val="Heading5"/>
        <w:tabs>
          <w:tab w:val="clear" w:pos="1418"/>
          <w:tab w:val="num" w:pos="1985"/>
        </w:tabs>
        <w:ind w:left="1985"/>
      </w:pPr>
      <w:r>
        <w:t>soil or similar materials;</w:t>
      </w:r>
    </w:p>
    <w:p w14:paraId="752BCEC8" w14:textId="77777777" w:rsidR="00305B22" w:rsidRDefault="00305B22" w:rsidP="00305B22">
      <w:pPr>
        <w:pStyle w:val="Heading5"/>
        <w:tabs>
          <w:tab w:val="clear" w:pos="1418"/>
          <w:tab w:val="num" w:pos="1985"/>
        </w:tabs>
        <w:ind w:left="1985"/>
      </w:pPr>
      <w:r>
        <w:t>overgrown vegetation; or</w:t>
      </w:r>
    </w:p>
    <w:p w14:paraId="2CA8B41C" w14:textId="77777777" w:rsidR="00305B22" w:rsidRDefault="00305B22" w:rsidP="00305B22">
      <w:pPr>
        <w:pStyle w:val="Heading5"/>
        <w:tabs>
          <w:tab w:val="clear" w:pos="1418"/>
          <w:tab w:val="num" w:pos="1985"/>
        </w:tabs>
        <w:ind w:left="1985"/>
      </w:pPr>
      <w:r>
        <w:t>buildings on the land which have been damaged;</w:t>
      </w:r>
      <w:r w:rsidR="003D502D">
        <w:t xml:space="preserve"> and</w:t>
      </w:r>
    </w:p>
    <w:p w14:paraId="5F126DE9" w14:textId="77777777" w:rsidR="00305B22" w:rsidRDefault="00305B22" w:rsidP="00305B22">
      <w:pPr>
        <w:pStyle w:val="Heading4"/>
      </w:pPr>
      <w:r>
        <w:t>is not used in any manner or left in any state that may cause a nuisance or become detrimental to the amenity of the immediate area.</w:t>
      </w:r>
    </w:p>
    <w:p w14:paraId="610F7862" w14:textId="77777777" w:rsidR="00305B22" w:rsidRDefault="00305B22" w:rsidP="00305B22">
      <w:pPr>
        <w:pStyle w:val="Heading3"/>
      </w:pPr>
      <w:bookmarkStart w:id="81" w:name="_Ref54015658"/>
      <w:r>
        <w:t xml:space="preserve">An owner or occupier of </w:t>
      </w:r>
      <w:r w:rsidR="00F5005C" w:rsidRPr="00305B22">
        <w:rPr>
          <w:b/>
          <w:bCs/>
        </w:rPr>
        <w:t>private property</w:t>
      </w:r>
      <w:r w:rsidR="00F5005C">
        <w:t xml:space="preserve"> </w:t>
      </w:r>
      <w:r>
        <w:t xml:space="preserve">must not allow any building or other structure on that </w:t>
      </w:r>
      <w:r w:rsidR="00F5005C" w:rsidRPr="00305B22">
        <w:rPr>
          <w:b/>
          <w:bCs/>
        </w:rPr>
        <w:t>private property</w:t>
      </w:r>
      <w:r w:rsidR="00F5005C">
        <w:t xml:space="preserve"> </w:t>
      </w:r>
      <w:r>
        <w:t>to become dilapidated.</w:t>
      </w:r>
      <w:bookmarkEnd w:id="81"/>
    </w:p>
    <w:p w14:paraId="298A214B" w14:textId="77777777" w:rsidR="00305B22" w:rsidRDefault="00305B22" w:rsidP="00305B22">
      <w:pPr>
        <w:pStyle w:val="Heading3"/>
      </w:pPr>
      <w:bookmarkStart w:id="82" w:name="_Ref54010456"/>
      <w:r>
        <w:lastRenderedPageBreak/>
        <w:t xml:space="preserve">An owner or occupier of </w:t>
      </w:r>
      <w:r w:rsidR="00F5005C" w:rsidRPr="00305B22">
        <w:rPr>
          <w:b/>
          <w:bCs/>
        </w:rPr>
        <w:t>private property</w:t>
      </w:r>
      <w:r w:rsidR="00F5005C">
        <w:t xml:space="preserve"> </w:t>
      </w:r>
      <w:r>
        <w:t xml:space="preserve">must take reasonable steps to prevent the movement of soil, sediment and other substances from the </w:t>
      </w:r>
      <w:r w:rsidR="00F5005C" w:rsidRPr="00305B22">
        <w:rPr>
          <w:b/>
          <w:bCs/>
        </w:rPr>
        <w:t>private property</w:t>
      </w:r>
      <w:r w:rsidR="00F5005C">
        <w:t xml:space="preserve"> </w:t>
      </w:r>
      <w:r>
        <w:t xml:space="preserve">to the adjoining </w:t>
      </w:r>
      <w:r w:rsidRPr="00F5005C">
        <w:rPr>
          <w:b/>
          <w:bCs/>
        </w:rPr>
        <w:t>road</w:t>
      </w:r>
      <w:r>
        <w:t>.</w:t>
      </w:r>
      <w:bookmarkEnd w:id="82"/>
    </w:p>
    <w:p w14:paraId="332BFDFB" w14:textId="10F86698" w:rsidR="00305B22" w:rsidRDefault="00305B22" w:rsidP="00305B22">
      <w:pPr>
        <w:pStyle w:val="Heading3"/>
      </w:pPr>
      <w:bookmarkStart w:id="83" w:name="_Ref54010466"/>
      <w:r>
        <w:t>Without limiting the generality of clause</w:t>
      </w:r>
      <w:r w:rsidR="001A299C">
        <w:t xml:space="preserve"> </w:t>
      </w:r>
      <w:r w:rsidR="001A299C">
        <w:fldChar w:fldCharType="begin"/>
      </w:r>
      <w:r w:rsidR="001A299C">
        <w:instrText xml:space="preserve"> REF _Ref54019893 \n \h </w:instrText>
      </w:r>
      <w:r w:rsidR="001A299C">
        <w:fldChar w:fldCharType="separate"/>
      </w:r>
      <w:r w:rsidR="009B17B7">
        <w:t>84</w:t>
      </w:r>
      <w:r w:rsidR="001A299C">
        <w:fldChar w:fldCharType="end"/>
      </w:r>
      <w:r>
        <w:t xml:space="preserve">, a </w:t>
      </w:r>
      <w:r w:rsidRPr="00F5005C">
        <w:rPr>
          <w:b/>
          <w:bCs/>
        </w:rPr>
        <w:t>notice to comply</w:t>
      </w:r>
      <w:r>
        <w:t xml:space="preserve"> issued by an </w:t>
      </w:r>
      <w:r w:rsidRPr="00F5005C">
        <w:rPr>
          <w:b/>
          <w:bCs/>
        </w:rPr>
        <w:t>Authorised Officer</w:t>
      </w:r>
      <w:r>
        <w:t xml:space="preserve"> </w:t>
      </w:r>
      <w:r w:rsidR="00F5005C">
        <w:t xml:space="preserve">or a </w:t>
      </w:r>
      <w:r w:rsidR="00F5005C">
        <w:rPr>
          <w:b/>
          <w:bCs/>
        </w:rPr>
        <w:t xml:space="preserve">Delegated Officer </w:t>
      </w:r>
      <w:r>
        <w:t xml:space="preserve">with respect to an offence against this clause </w:t>
      </w:r>
      <w:r w:rsidR="00F5005C">
        <w:fldChar w:fldCharType="begin"/>
      </w:r>
      <w:r w:rsidR="00F5005C">
        <w:instrText xml:space="preserve"> REF _Ref53998118 \n \h </w:instrText>
      </w:r>
      <w:r w:rsidR="00F5005C">
        <w:fldChar w:fldCharType="separate"/>
      </w:r>
      <w:r w:rsidR="009B17B7">
        <w:t>12</w:t>
      </w:r>
      <w:r w:rsidR="00F5005C">
        <w:fldChar w:fldCharType="end"/>
      </w:r>
      <w:r w:rsidR="00F5005C">
        <w:t xml:space="preserve"> </w:t>
      </w:r>
      <w:r>
        <w:t xml:space="preserve">may include a direction that the </w:t>
      </w:r>
      <w:r w:rsidR="00F5005C" w:rsidRPr="00305B22">
        <w:rPr>
          <w:b/>
          <w:bCs/>
        </w:rPr>
        <w:t>private property</w:t>
      </w:r>
      <w:r>
        <w:t>, building or structure be:</w:t>
      </w:r>
      <w:bookmarkEnd w:id="83"/>
    </w:p>
    <w:p w14:paraId="39BB67D1" w14:textId="77777777" w:rsidR="00305B22" w:rsidRDefault="00305B22" w:rsidP="00305B22">
      <w:pPr>
        <w:pStyle w:val="Heading4"/>
      </w:pPr>
      <w:r>
        <w:t>cleared of any substance, material or equipment;</w:t>
      </w:r>
    </w:p>
    <w:p w14:paraId="658A8A66" w14:textId="77777777" w:rsidR="00305B22" w:rsidRDefault="00305B22" w:rsidP="00305B22">
      <w:pPr>
        <w:pStyle w:val="Heading4"/>
      </w:pPr>
      <w:r>
        <w:t xml:space="preserve">suitably fenced, screened or otherwise enclosed in the manner specified in the </w:t>
      </w:r>
      <w:r w:rsidRPr="00F5005C">
        <w:rPr>
          <w:b/>
          <w:bCs/>
        </w:rPr>
        <w:t>notice to comply</w:t>
      </w:r>
      <w:r>
        <w:t>;</w:t>
      </w:r>
    </w:p>
    <w:p w14:paraId="0EEC6438" w14:textId="77777777" w:rsidR="00305B22" w:rsidRDefault="00305B22" w:rsidP="00305B22">
      <w:pPr>
        <w:pStyle w:val="Heading4"/>
      </w:pPr>
      <w:r>
        <w:t xml:space="preserve">cleaned or painted in a manner that removes or obliterates graffiti specified in the </w:t>
      </w:r>
      <w:r w:rsidRPr="00F5005C">
        <w:rPr>
          <w:b/>
          <w:bCs/>
        </w:rPr>
        <w:t>notice to comply</w:t>
      </w:r>
      <w:r>
        <w:t>;</w:t>
      </w:r>
    </w:p>
    <w:p w14:paraId="1DCD60CF" w14:textId="77777777" w:rsidR="00305B22" w:rsidRDefault="00305B22" w:rsidP="00305B22">
      <w:pPr>
        <w:pStyle w:val="Heading4"/>
      </w:pPr>
      <w:r>
        <w:t>boarded up or otherwise secured to prevent access or otherwise alleviate the danger, unsightliness, nuisance, detriment to general amenity or offending condition; and/or</w:t>
      </w:r>
    </w:p>
    <w:p w14:paraId="6B079BF8" w14:textId="77777777" w:rsidR="00305B22" w:rsidRPr="00305B22" w:rsidRDefault="00305B22" w:rsidP="00305B22">
      <w:pPr>
        <w:pStyle w:val="Heading4"/>
      </w:pPr>
      <w:r>
        <w:t xml:space="preserve">protected by warning signs or barriers to alert members of the public to the presence on the </w:t>
      </w:r>
      <w:r w:rsidR="00F5005C" w:rsidRPr="00305B22">
        <w:rPr>
          <w:b/>
          <w:bCs/>
        </w:rPr>
        <w:t>private property</w:t>
      </w:r>
      <w:r w:rsidR="00F5005C">
        <w:t xml:space="preserve"> </w:t>
      </w:r>
      <w:r>
        <w:t xml:space="preserve">of a danger to persons entering the </w:t>
      </w:r>
      <w:r w:rsidR="00F5005C" w:rsidRPr="00305B22">
        <w:rPr>
          <w:b/>
          <w:bCs/>
        </w:rPr>
        <w:t>private property</w:t>
      </w:r>
      <w:r>
        <w:t>.</w:t>
      </w:r>
    </w:p>
    <w:p w14:paraId="1DF770D5" w14:textId="77777777" w:rsidR="001208F7" w:rsidRDefault="002A0885" w:rsidP="002A0885">
      <w:pPr>
        <w:pStyle w:val="Heading2"/>
      </w:pPr>
      <w:bookmarkStart w:id="84" w:name="_Ref54012866"/>
      <w:bookmarkStart w:id="85" w:name="_Ref54012873"/>
      <w:bookmarkStart w:id="86" w:name="_Toc57031576"/>
      <w:r>
        <w:t>Graffiti</w:t>
      </w:r>
      <w:bookmarkEnd w:id="84"/>
      <w:bookmarkEnd w:id="85"/>
      <w:bookmarkEnd w:id="86"/>
      <w:r>
        <w:t xml:space="preserve"> </w:t>
      </w:r>
    </w:p>
    <w:p w14:paraId="38B0590C" w14:textId="77777777" w:rsidR="002566B7" w:rsidRDefault="000B2A96" w:rsidP="00FD65BC">
      <w:pPr>
        <w:pStyle w:val="Heading3"/>
      </w:pPr>
      <w:bookmarkStart w:id="87" w:name="_Ref52983939"/>
      <w:r>
        <w:t xml:space="preserve">Each owner and occupier of </w:t>
      </w:r>
      <w:r>
        <w:rPr>
          <w:b/>
          <w:bCs/>
        </w:rPr>
        <w:t>private property</w:t>
      </w:r>
      <w:r>
        <w:t xml:space="preserve"> must not allow any graffiti to remain on any building, wall, fence, post or other structure forming part of the </w:t>
      </w:r>
      <w:r>
        <w:rPr>
          <w:b/>
          <w:bCs/>
        </w:rPr>
        <w:t>private property</w:t>
      </w:r>
      <w:r>
        <w:t>.</w:t>
      </w:r>
      <w:bookmarkEnd w:id="87"/>
    </w:p>
    <w:p w14:paraId="6054E7A4" w14:textId="77777777" w:rsidR="00B75CBE" w:rsidRDefault="00B75CBE" w:rsidP="00FD65BC">
      <w:pPr>
        <w:pStyle w:val="Heading3"/>
      </w:pPr>
      <w:bookmarkStart w:id="88" w:name="_Ref52983946"/>
      <w:r>
        <w:t>An occupier</w:t>
      </w:r>
      <w:r w:rsidR="002A0885">
        <w:t xml:space="preserve"> of</w:t>
      </w:r>
      <w:r>
        <w:t xml:space="preserve"> </w:t>
      </w:r>
      <w:r>
        <w:rPr>
          <w:b/>
          <w:bCs/>
        </w:rPr>
        <w:t>Council Land</w:t>
      </w:r>
      <w:r>
        <w:t xml:space="preserve"> must not </w:t>
      </w:r>
      <w:r w:rsidR="003831E9">
        <w:t xml:space="preserve">allow any graffiti to remain on any building, wall, fence, post or other structure forming part of the </w:t>
      </w:r>
      <w:r w:rsidR="003831E9">
        <w:rPr>
          <w:b/>
          <w:bCs/>
        </w:rPr>
        <w:t>Council Land</w:t>
      </w:r>
      <w:r w:rsidR="003831E9">
        <w:t>.</w:t>
      </w:r>
      <w:bookmarkEnd w:id="88"/>
    </w:p>
    <w:p w14:paraId="344766F4" w14:textId="5CE48FED" w:rsidR="003831E9" w:rsidRDefault="00EB1BE6" w:rsidP="00FD65BC">
      <w:pPr>
        <w:pStyle w:val="Heading3"/>
      </w:pPr>
      <w:bookmarkStart w:id="89" w:name="_Ref53661216"/>
      <w:r>
        <w:t xml:space="preserve">No offence will be committed under sub-clause </w:t>
      </w:r>
      <w:r>
        <w:fldChar w:fldCharType="begin"/>
      </w:r>
      <w:r>
        <w:instrText xml:space="preserve"> REF _Ref52983939 \r \h </w:instrText>
      </w:r>
      <w:r>
        <w:fldChar w:fldCharType="separate"/>
      </w:r>
      <w:r w:rsidR="009B17B7">
        <w:t>(1)</w:t>
      </w:r>
      <w:r>
        <w:fldChar w:fldCharType="end"/>
      </w:r>
      <w:r>
        <w:t xml:space="preserve"> or sub-clause </w:t>
      </w:r>
      <w:r>
        <w:fldChar w:fldCharType="begin"/>
      </w:r>
      <w:r>
        <w:instrText xml:space="preserve"> REF _Ref52983946 \r \h </w:instrText>
      </w:r>
      <w:r>
        <w:fldChar w:fldCharType="separate"/>
      </w:r>
      <w:r w:rsidR="009B17B7">
        <w:t>(2)</w:t>
      </w:r>
      <w:r>
        <w:fldChar w:fldCharType="end"/>
      </w:r>
      <w:r>
        <w:t xml:space="preserve"> unless a </w:t>
      </w:r>
      <w:r>
        <w:rPr>
          <w:b/>
          <w:bCs/>
        </w:rPr>
        <w:t xml:space="preserve">notice to comply </w:t>
      </w:r>
      <w:r>
        <w:t xml:space="preserve">has been issued and the owner or occupier (as the case may be) has failed to comply with the </w:t>
      </w:r>
      <w:r>
        <w:rPr>
          <w:b/>
          <w:bCs/>
        </w:rPr>
        <w:t>notice to comply</w:t>
      </w:r>
      <w:r>
        <w:t>.</w:t>
      </w:r>
      <w:bookmarkEnd w:id="89"/>
    </w:p>
    <w:p w14:paraId="32457974" w14:textId="77777777" w:rsidR="001F3074" w:rsidRDefault="001F3074" w:rsidP="001F3074">
      <w:pPr>
        <w:pStyle w:val="Heading2"/>
      </w:pPr>
      <w:bookmarkStart w:id="90" w:name="_Ref53661251"/>
      <w:bookmarkStart w:id="91" w:name="_Ref53761112"/>
      <w:bookmarkStart w:id="92" w:name="_Toc57031577"/>
      <w:r>
        <w:t>Waste Collection</w:t>
      </w:r>
      <w:bookmarkEnd w:id="90"/>
      <w:bookmarkEnd w:id="91"/>
      <w:bookmarkEnd w:id="92"/>
    </w:p>
    <w:p w14:paraId="2E5136AD" w14:textId="77777777" w:rsidR="001F3074" w:rsidRDefault="001F3074" w:rsidP="001F3074">
      <w:pPr>
        <w:pStyle w:val="BodyIndent1"/>
      </w:pPr>
      <w:r>
        <w:t xml:space="preserve">The occupier of every dwelling and other property to which </w:t>
      </w:r>
      <w:r>
        <w:rPr>
          <w:b/>
          <w:bCs/>
        </w:rPr>
        <w:t xml:space="preserve">Council </w:t>
      </w:r>
      <w:r>
        <w:t xml:space="preserve">provides a waste collection service (including a service for the collection of domestic waste, recyclables, food and organics and hard rubbish) must comply with </w:t>
      </w:r>
      <w:r w:rsidR="00653DD6" w:rsidRPr="00653DD6">
        <w:t>the</w:t>
      </w:r>
      <w:r w:rsidR="00653DD6">
        <w:rPr>
          <w:b/>
          <w:bCs/>
        </w:rPr>
        <w:t xml:space="preserve"> Local Law </w:t>
      </w:r>
      <w:r w:rsidRPr="00653DD6">
        <w:rPr>
          <w:b/>
          <w:bCs/>
        </w:rPr>
        <w:t>Guidelines</w:t>
      </w:r>
      <w:r>
        <w:t>.</w:t>
      </w:r>
    </w:p>
    <w:p w14:paraId="7CAB5506" w14:textId="77777777" w:rsidR="001F3074" w:rsidRDefault="0000535D" w:rsidP="001F3074">
      <w:pPr>
        <w:pStyle w:val="Heading2"/>
      </w:pPr>
      <w:bookmarkStart w:id="93" w:name="_Ref53661261"/>
      <w:bookmarkStart w:id="94" w:name="_Ref53661265"/>
      <w:bookmarkStart w:id="95" w:name="_Ref53661272"/>
      <w:bookmarkStart w:id="96" w:name="_Ref53761122"/>
      <w:bookmarkStart w:id="97" w:name="_Toc57031578"/>
      <w:r>
        <w:t>Removing Waste Without Authority</w:t>
      </w:r>
      <w:bookmarkEnd w:id="93"/>
      <w:bookmarkEnd w:id="94"/>
      <w:bookmarkEnd w:id="95"/>
      <w:bookmarkEnd w:id="96"/>
      <w:bookmarkEnd w:id="97"/>
    </w:p>
    <w:p w14:paraId="53E9C0A3" w14:textId="77777777" w:rsidR="0000535D" w:rsidRDefault="0000535D" w:rsidP="0000535D">
      <w:pPr>
        <w:pStyle w:val="Heading3"/>
      </w:pPr>
      <w:bookmarkStart w:id="98" w:name="_Ref52984313"/>
      <w:r>
        <w:t xml:space="preserve">A </w:t>
      </w:r>
      <w:r>
        <w:rPr>
          <w:b/>
          <w:bCs/>
        </w:rPr>
        <w:t>person</w:t>
      </w:r>
      <w:r>
        <w:t xml:space="preserve"> must not remove or interfere with any waste (including recyclables and hard rubbish) left out for collection on a </w:t>
      </w:r>
      <w:r>
        <w:rPr>
          <w:b/>
          <w:bCs/>
        </w:rPr>
        <w:t>road</w:t>
      </w:r>
      <w:r>
        <w:t>.</w:t>
      </w:r>
      <w:bookmarkEnd w:id="98"/>
    </w:p>
    <w:p w14:paraId="499017FD" w14:textId="4C1AA837" w:rsidR="0000535D" w:rsidRDefault="00DC3093" w:rsidP="0000535D">
      <w:pPr>
        <w:pStyle w:val="Heading3"/>
      </w:pPr>
      <w:bookmarkStart w:id="99" w:name="_Ref53661275"/>
      <w:r>
        <w:t xml:space="preserve">Sub-clause </w:t>
      </w:r>
      <w:r>
        <w:fldChar w:fldCharType="begin"/>
      </w:r>
      <w:r>
        <w:instrText xml:space="preserve"> REF _Ref52984313 \r \h </w:instrText>
      </w:r>
      <w:r>
        <w:fldChar w:fldCharType="separate"/>
      </w:r>
      <w:r w:rsidR="009B17B7">
        <w:t>(1)</w:t>
      </w:r>
      <w:r>
        <w:fldChar w:fldCharType="end"/>
      </w:r>
      <w:r>
        <w:t xml:space="preserve"> does not apply to:</w:t>
      </w:r>
      <w:bookmarkEnd w:id="99"/>
    </w:p>
    <w:p w14:paraId="37F51888" w14:textId="77777777" w:rsidR="00DC3093" w:rsidRDefault="00DC3093" w:rsidP="00DC3093">
      <w:pPr>
        <w:pStyle w:val="Heading4"/>
      </w:pPr>
      <w:r>
        <w:t xml:space="preserve">the </w:t>
      </w:r>
      <w:r>
        <w:rPr>
          <w:b/>
          <w:bCs/>
        </w:rPr>
        <w:t>person</w:t>
      </w:r>
      <w:r>
        <w:t xml:space="preserve"> who left the waste on the </w:t>
      </w:r>
      <w:r>
        <w:rPr>
          <w:b/>
          <w:bCs/>
        </w:rPr>
        <w:t>road</w:t>
      </w:r>
      <w:r>
        <w:t xml:space="preserve"> for collection or any agent of such </w:t>
      </w:r>
      <w:r>
        <w:rPr>
          <w:b/>
          <w:bCs/>
        </w:rPr>
        <w:t>person</w:t>
      </w:r>
      <w:r>
        <w:t xml:space="preserve">; </w:t>
      </w:r>
    </w:p>
    <w:p w14:paraId="50BAE828" w14:textId="77777777" w:rsidR="00DC3093" w:rsidRDefault="00DC3093" w:rsidP="00DC3093">
      <w:pPr>
        <w:pStyle w:val="Heading4"/>
      </w:pPr>
      <w:r>
        <w:t xml:space="preserve">any </w:t>
      </w:r>
      <w:r>
        <w:rPr>
          <w:b/>
          <w:bCs/>
        </w:rPr>
        <w:t xml:space="preserve">person </w:t>
      </w:r>
      <w:r>
        <w:t xml:space="preserve">authorised by </w:t>
      </w:r>
      <w:r>
        <w:rPr>
          <w:b/>
          <w:bCs/>
        </w:rPr>
        <w:t xml:space="preserve">Council </w:t>
      </w:r>
      <w:r>
        <w:t xml:space="preserve">to remove such waste or any agent of such a </w:t>
      </w:r>
      <w:r>
        <w:rPr>
          <w:b/>
          <w:bCs/>
        </w:rPr>
        <w:t>person</w:t>
      </w:r>
      <w:r>
        <w:t xml:space="preserve"> acting in the course of his or her employment; or</w:t>
      </w:r>
    </w:p>
    <w:p w14:paraId="2D691CB3" w14:textId="77777777" w:rsidR="00DC3093" w:rsidRDefault="00D16E42" w:rsidP="00DC3093">
      <w:pPr>
        <w:pStyle w:val="Heading4"/>
      </w:pPr>
      <w:r>
        <w:lastRenderedPageBreak/>
        <w:t xml:space="preserve">an </w:t>
      </w:r>
      <w:r w:rsidR="00E0517A" w:rsidRPr="00E0517A">
        <w:rPr>
          <w:b/>
          <w:bCs/>
        </w:rPr>
        <w:t>Authorised</w:t>
      </w:r>
      <w:r>
        <w:rPr>
          <w:b/>
          <w:bCs/>
        </w:rPr>
        <w:t xml:space="preserve"> Officer </w:t>
      </w:r>
      <w:r w:rsidR="0063571F" w:rsidRPr="0063571F">
        <w:t>or a</w:t>
      </w:r>
      <w:r w:rsidR="0063571F">
        <w:rPr>
          <w:b/>
          <w:bCs/>
        </w:rPr>
        <w:t xml:space="preserve"> Delegated Officer </w:t>
      </w:r>
      <w:r>
        <w:t>acting in the course of his or her employment.</w:t>
      </w:r>
    </w:p>
    <w:p w14:paraId="347ED486" w14:textId="77777777" w:rsidR="00D16E42" w:rsidRDefault="00D16E42" w:rsidP="00D16E42">
      <w:pPr>
        <w:pStyle w:val="Heading2"/>
      </w:pPr>
      <w:bookmarkStart w:id="100" w:name="_Ref53661280"/>
      <w:bookmarkStart w:id="101" w:name="_Ref53661284"/>
      <w:bookmarkStart w:id="102" w:name="_Ref53661290"/>
      <w:bookmarkStart w:id="103" w:name="_Ref53661295"/>
      <w:bookmarkStart w:id="104" w:name="_Ref53761142"/>
      <w:bookmarkStart w:id="105" w:name="_Toc57031579"/>
      <w:r>
        <w:t>Burning of Materials</w:t>
      </w:r>
      <w:bookmarkEnd w:id="100"/>
      <w:bookmarkEnd w:id="101"/>
      <w:bookmarkEnd w:id="102"/>
      <w:bookmarkEnd w:id="103"/>
      <w:bookmarkEnd w:id="104"/>
      <w:bookmarkEnd w:id="105"/>
    </w:p>
    <w:p w14:paraId="00ABD5D3" w14:textId="77777777" w:rsidR="000A74BD" w:rsidRDefault="0063571F" w:rsidP="0063571F">
      <w:pPr>
        <w:pStyle w:val="Heading3"/>
      </w:pPr>
      <w:bookmarkStart w:id="106" w:name="_Ref52984737"/>
      <w:r>
        <w:t xml:space="preserve">A </w:t>
      </w:r>
      <w:r w:rsidRPr="00180FB1">
        <w:rPr>
          <w:b/>
          <w:bCs/>
        </w:rPr>
        <w:t>person</w:t>
      </w:r>
      <w:r>
        <w:t xml:space="preserve"> must not burn or cause or allow to be burned any</w:t>
      </w:r>
      <w:r w:rsidR="000A74BD">
        <w:t>:</w:t>
      </w:r>
      <w:r>
        <w:t xml:space="preserve"> </w:t>
      </w:r>
    </w:p>
    <w:p w14:paraId="5B36BB85" w14:textId="77777777" w:rsidR="000A74BD" w:rsidRDefault="000A74BD" w:rsidP="000A74BD">
      <w:pPr>
        <w:pStyle w:val="Heading4"/>
      </w:pPr>
      <w:r w:rsidRPr="00931396">
        <w:rPr>
          <w:b/>
          <w:bCs/>
        </w:rPr>
        <w:t>offensive materials</w:t>
      </w:r>
      <w:r>
        <w:t>;</w:t>
      </w:r>
    </w:p>
    <w:p w14:paraId="5DC4BC2D" w14:textId="77777777" w:rsidR="000A74BD" w:rsidRDefault="000A74BD" w:rsidP="000A74BD">
      <w:pPr>
        <w:pStyle w:val="Heading4"/>
      </w:pPr>
      <w:r>
        <w:t xml:space="preserve">materials that cause offensive emissions of smoke or odour </w:t>
      </w:r>
      <w:r w:rsidR="008935DD">
        <w:t xml:space="preserve">(other than the normal odour of food cooking) </w:t>
      </w:r>
      <w:r>
        <w:t>to enter any neighbouring property; or</w:t>
      </w:r>
    </w:p>
    <w:p w14:paraId="5F73EE00" w14:textId="77777777" w:rsidR="0063571F" w:rsidRDefault="0063571F" w:rsidP="00931396">
      <w:pPr>
        <w:pStyle w:val="Heading4"/>
      </w:pPr>
      <w:r>
        <w:t xml:space="preserve">substance that is likely to cause a risk of fire to the area surrounding the fire or to endanger the safety of any </w:t>
      </w:r>
      <w:r w:rsidRPr="00180FB1">
        <w:rPr>
          <w:b/>
          <w:bCs/>
        </w:rPr>
        <w:t>person</w:t>
      </w:r>
      <w:r>
        <w:t xml:space="preserve">. </w:t>
      </w:r>
    </w:p>
    <w:p w14:paraId="7D7E662A" w14:textId="77777777" w:rsidR="0063571F" w:rsidRDefault="0063571F" w:rsidP="0063571F">
      <w:pPr>
        <w:pStyle w:val="Heading3"/>
      </w:pPr>
      <w:bookmarkStart w:id="107" w:name="_Ref54013293"/>
      <w:r>
        <w:t xml:space="preserve">A </w:t>
      </w:r>
      <w:r w:rsidRPr="00180FB1">
        <w:rPr>
          <w:b/>
          <w:bCs/>
        </w:rPr>
        <w:t>person</w:t>
      </w:r>
      <w:r>
        <w:t xml:space="preserve"> must not, without a </w:t>
      </w:r>
      <w:r w:rsidRPr="00180FB1">
        <w:rPr>
          <w:b/>
          <w:bCs/>
        </w:rPr>
        <w:t>permit</w:t>
      </w:r>
      <w:r>
        <w:t xml:space="preserve">, light a fire </w:t>
      </w:r>
      <w:r w:rsidR="00330F29" w:rsidRPr="007C3EA2">
        <w:t>on</w:t>
      </w:r>
      <w:r w:rsidR="00330F29">
        <w:rPr>
          <w:b/>
          <w:bCs/>
        </w:rPr>
        <w:t xml:space="preserve"> private property </w:t>
      </w:r>
      <w:r>
        <w:t xml:space="preserve">in the open air, or allow a fire to be lit or remain alight </w:t>
      </w:r>
      <w:r w:rsidR="00330F29" w:rsidRPr="007C3EA2">
        <w:t>on</w:t>
      </w:r>
      <w:r w:rsidR="00330F29">
        <w:rPr>
          <w:b/>
          <w:bCs/>
        </w:rPr>
        <w:t xml:space="preserve"> private property </w:t>
      </w:r>
      <w:r>
        <w:t>in the open air, unless the fire is lit:</w:t>
      </w:r>
      <w:bookmarkEnd w:id="107"/>
    </w:p>
    <w:p w14:paraId="7522563C" w14:textId="77777777" w:rsidR="0063571F" w:rsidRDefault="0063571F" w:rsidP="0063571F">
      <w:pPr>
        <w:pStyle w:val="Heading4"/>
      </w:pPr>
      <w:r>
        <w:t xml:space="preserve">in a purpose-built or constructed </w:t>
      </w:r>
      <w:r w:rsidRPr="004A3077">
        <w:rPr>
          <w:b/>
          <w:bCs/>
        </w:rPr>
        <w:t>barbeque</w:t>
      </w:r>
      <w:r>
        <w:t>, grill, pizza oven, chiminea, brazier or similar for the purpose of cooking food;</w:t>
      </w:r>
    </w:p>
    <w:p w14:paraId="41533B1A" w14:textId="77777777" w:rsidR="0063571F" w:rsidRDefault="0063571F" w:rsidP="0063571F">
      <w:pPr>
        <w:pStyle w:val="Heading4"/>
      </w:pPr>
      <w:r>
        <w:t>in a brazier, chiminea or purpose built or portable fire pit constructed of fire resistant materials while its being used for heating; or</w:t>
      </w:r>
    </w:p>
    <w:p w14:paraId="310F1F4D" w14:textId="77777777" w:rsidR="0063571F" w:rsidRDefault="0063571F" w:rsidP="0063571F">
      <w:pPr>
        <w:pStyle w:val="Heading4"/>
      </w:pPr>
      <w:r>
        <w:t>for a religious or cultural ceremony.</w:t>
      </w:r>
    </w:p>
    <w:p w14:paraId="2C30920F" w14:textId="77777777" w:rsidR="0063571F" w:rsidRDefault="0063571F" w:rsidP="0063571F">
      <w:pPr>
        <w:pStyle w:val="Heading3"/>
      </w:pPr>
      <w:bookmarkStart w:id="108" w:name="_Ref54013299"/>
      <w:r>
        <w:t xml:space="preserve">An owner or occupier of </w:t>
      </w:r>
      <w:r w:rsidRPr="00180FB1">
        <w:rPr>
          <w:b/>
          <w:bCs/>
        </w:rPr>
        <w:t>private</w:t>
      </w:r>
      <w:r>
        <w:t xml:space="preserve"> </w:t>
      </w:r>
      <w:r w:rsidR="0011249B">
        <w:rPr>
          <w:b/>
          <w:bCs/>
        </w:rPr>
        <w:t>property</w:t>
      </w:r>
      <w:r>
        <w:t xml:space="preserve"> must not use an </w:t>
      </w:r>
      <w:r w:rsidRPr="0011249B">
        <w:rPr>
          <w:b/>
          <w:bCs/>
        </w:rPr>
        <w:t>incinerator</w:t>
      </w:r>
      <w:r>
        <w:t xml:space="preserve"> or allow an </w:t>
      </w:r>
      <w:r w:rsidRPr="0011249B">
        <w:rPr>
          <w:b/>
          <w:bCs/>
        </w:rPr>
        <w:t>incinerator</w:t>
      </w:r>
      <w:r>
        <w:t xml:space="preserve"> to be used on that </w:t>
      </w:r>
      <w:r w:rsidRPr="00180FB1">
        <w:rPr>
          <w:b/>
          <w:bCs/>
        </w:rPr>
        <w:t>private</w:t>
      </w:r>
      <w:r>
        <w:t xml:space="preserve"> </w:t>
      </w:r>
      <w:r w:rsidR="0011249B">
        <w:rPr>
          <w:b/>
          <w:bCs/>
        </w:rPr>
        <w:t>property</w:t>
      </w:r>
      <w:r>
        <w:t>.</w:t>
      </w:r>
      <w:bookmarkEnd w:id="108"/>
    </w:p>
    <w:p w14:paraId="5E600F0E" w14:textId="77777777" w:rsidR="0063571F" w:rsidRDefault="0063571F" w:rsidP="0063571F">
      <w:pPr>
        <w:pStyle w:val="Heading3"/>
      </w:pPr>
      <w:bookmarkStart w:id="109" w:name="_Ref54013306"/>
      <w:r>
        <w:t xml:space="preserve">An owner or occupier of </w:t>
      </w:r>
      <w:r w:rsidR="0011249B" w:rsidRPr="00180FB1">
        <w:rPr>
          <w:b/>
          <w:bCs/>
        </w:rPr>
        <w:t>private</w:t>
      </w:r>
      <w:r w:rsidR="0011249B">
        <w:t xml:space="preserve"> </w:t>
      </w:r>
      <w:r w:rsidR="0011249B">
        <w:rPr>
          <w:b/>
          <w:bCs/>
        </w:rPr>
        <w:t>property</w:t>
      </w:r>
      <w:r w:rsidR="0011249B">
        <w:t xml:space="preserve"> </w:t>
      </w:r>
      <w:r>
        <w:t xml:space="preserve">on which a fire has been lit in breach of this Local Law, or a </w:t>
      </w:r>
      <w:r w:rsidRPr="00180FB1">
        <w:rPr>
          <w:b/>
          <w:bCs/>
        </w:rPr>
        <w:t>person</w:t>
      </w:r>
      <w:r>
        <w:t xml:space="preserve"> who has lit a fire in breach of this Local Law, must immediately take all steps necessary to extinguish the fire:</w:t>
      </w:r>
      <w:bookmarkEnd w:id="109"/>
    </w:p>
    <w:p w14:paraId="262E8279" w14:textId="77777777" w:rsidR="0063571F" w:rsidRDefault="0063571F" w:rsidP="0063571F">
      <w:pPr>
        <w:pStyle w:val="Heading4"/>
      </w:pPr>
      <w:r>
        <w:t>on becoming aware of such a fire; or</w:t>
      </w:r>
    </w:p>
    <w:p w14:paraId="6150357F" w14:textId="77777777" w:rsidR="0063571F" w:rsidRDefault="0063571F" w:rsidP="0063571F">
      <w:pPr>
        <w:pStyle w:val="Heading4"/>
      </w:pPr>
      <w:r>
        <w:t>on being directed to extinguish the fire by:</w:t>
      </w:r>
    </w:p>
    <w:p w14:paraId="5D21254C" w14:textId="77777777" w:rsidR="0063571F" w:rsidRDefault="0063571F" w:rsidP="004A3077">
      <w:pPr>
        <w:pStyle w:val="Heading5"/>
        <w:tabs>
          <w:tab w:val="clear" w:pos="1418"/>
          <w:tab w:val="num" w:pos="1985"/>
        </w:tabs>
        <w:ind w:left="1985"/>
      </w:pPr>
      <w:r>
        <w:t xml:space="preserve">an </w:t>
      </w:r>
      <w:r w:rsidRPr="00180FB1">
        <w:rPr>
          <w:b/>
          <w:bCs/>
        </w:rPr>
        <w:t>Authorised Officer</w:t>
      </w:r>
      <w:r w:rsidR="0011249B">
        <w:t xml:space="preserve"> or a </w:t>
      </w:r>
      <w:r w:rsidR="0011249B">
        <w:rPr>
          <w:b/>
          <w:bCs/>
        </w:rPr>
        <w:t>Delegated Officer</w:t>
      </w:r>
      <w:r>
        <w:t>;</w:t>
      </w:r>
    </w:p>
    <w:p w14:paraId="5BA0BE7B" w14:textId="77777777" w:rsidR="0063571F" w:rsidRDefault="0063571F" w:rsidP="004A3077">
      <w:pPr>
        <w:pStyle w:val="Heading5"/>
        <w:tabs>
          <w:tab w:val="clear" w:pos="1418"/>
          <w:tab w:val="num" w:pos="1985"/>
        </w:tabs>
        <w:ind w:left="1985"/>
      </w:pPr>
      <w:r>
        <w:t xml:space="preserve">a member of </w:t>
      </w:r>
      <w:r w:rsidR="004A3077">
        <w:t xml:space="preserve">Victoria </w:t>
      </w:r>
      <w:r>
        <w:t>Police; or</w:t>
      </w:r>
    </w:p>
    <w:p w14:paraId="40B867C6" w14:textId="77777777" w:rsidR="0063571F" w:rsidRDefault="0063571F" w:rsidP="004A3077">
      <w:pPr>
        <w:pStyle w:val="Heading5"/>
        <w:tabs>
          <w:tab w:val="clear" w:pos="1418"/>
          <w:tab w:val="num" w:pos="1985"/>
        </w:tabs>
        <w:ind w:left="1985"/>
      </w:pPr>
      <w:r>
        <w:t>a</w:t>
      </w:r>
      <w:r w:rsidR="003C62A3">
        <w:t>n employee of Fire Rescue Victoria.</w:t>
      </w:r>
    </w:p>
    <w:p w14:paraId="7D71F0C4" w14:textId="77777777" w:rsidR="00D977A3" w:rsidRDefault="00D977A3" w:rsidP="00D977A3">
      <w:pPr>
        <w:pStyle w:val="Heading2"/>
      </w:pPr>
      <w:bookmarkStart w:id="110" w:name="_Toc54604200"/>
      <w:bookmarkStart w:id="111" w:name="_Toc54604570"/>
      <w:bookmarkStart w:id="112" w:name="_Toc54610305"/>
      <w:bookmarkStart w:id="113" w:name="_Toc54789677"/>
      <w:bookmarkStart w:id="114" w:name="_Toc55567947"/>
      <w:bookmarkStart w:id="115" w:name="_Toc55574235"/>
      <w:bookmarkStart w:id="116" w:name="_Toc55574662"/>
      <w:bookmarkStart w:id="117" w:name="_Ref53661302"/>
      <w:bookmarkStart w:id="118" w:name="_Ref53661312"/>
      <w:bookmarkStart w:id="119" w:name="_Ref53661317"/>
      <w:bookmarkStart w:id="120" w:name="_Ref53761165"/>
      <w:bookmarkStart w:id="121" w:name="_Toc57031580"/>
      <w:bookmarkEnd w:id="106"/>
      <w:bookmarkEnd w:id="110"/>
      <w:bookmarkEnd w:id="111"/>
      <w:bookmarkEnd w:id="112"/>
      <w:bookmarkEnd w:id="113"/>
      <w:bookmarkEnd w:id="114"/>
      <w:bookmarkEnd w:id="115"/>
      <w:bookmarkEnd w:id="116"/>
      <w:r>
        <w:t>Fire Hazards</w:t>
      </w:r>
      <w:bookmarkEnd w:id="117"/>
      <w:bookmarkEnd w:id="118"/>
      <w:bookmarkEnd w:id="119"/>
      <w:bookmarkEnd w:id="120"/>
      <w:bookmarkEnd w:id="121"/>
    </w:p>
    <w:p w14:paraId="172E873E" w14:textId="77777777" w:rsidR="00D977A3" w:rsidRDefault="00D977A3" w:rsidP="00931396">
      <w:pPr>
        <w:pStyle w:val="BodyIndent1"/>
      </w:pPr>
      <w:r>
        <w:t xml:space="preserve">An owner or </w:t>
      </w:r>
      <w:r w:rsidRPr="0063571F">
        <w:t xml:space="preserve">occupier of </w:t>
      </w:r>
      <w:r w:rsidRPr="0063571F">
        <w:rPr>
          <w:b/>
          <w:bCs/>
        </w:rPr>
        <w:t xml:space="preserve">private property </w:t>
      </w:r>
      <w:r w:rsidRPr="0063571F">
        <w:t>must</w:t>
      </w:r>
      <w:r>
        <w:t xml:space="preserve"> ensure that</w:t>
      </w:r>
      <w:bookmarkStart w:id="122" w:name="_Ref53661314"/>
      <w:r w:rsidR="00027376">
        <w:t xml:space="preserve"> </w:t>
      </w:r>
      <w:r>
        <w:t>all necessary steps are taken to prevent fires on that property and to minimise the possibility of the spread of fire from that property to another property</w:t>
      </w:r>
      <w:r w:rsidR="00637FF9">
        <w:t>.</w:t>
      </w:r>
      <w:bookmarkEnd w:id="122"/>
    </w:p>
    <w:p w14:paraId="6F0708B2" w14:textId="77777777" w:rsidR="00FB1AA1" w:rsidRDefault="00FB1AA1" w:rsidP="00FB1AA1">
      <w:pPr>
        <w:pStyle w:val="Heading2"/>
      </w:pPr>
      <w:bookmarkStart w:id="123" w:name="_Toc54604202"/>
      <w:bookmarkStart w:id="124" w:name="_Toc54604572"/>
      <w:bookmarkStart w:id="125" w:name="_Toc54610307"/>
      <w:bookmarkStart w:id="126" w:name="_Toc54789679"/>
      <w:bookmarkStart w:id="127" w:name="_Toc55567949"/>
      <w:bookmarkStart w:id="128" w:name="_Toc55574237"/>
      <w:bookmarkStart w:id="129" w:name="_Toc55574664"/>
      <w:bookmarkStart w:id="130" w:name="_Ref53661324"/>
      <w:bookmarkStart w:id="131" w:name="_Ref53661333"/>
      <w:bookmarkStart w:id="132" w:name="_Ref53661339"/>
      <w:bookmarkStart w:id="133" w:name="_Ref53761174"/>
      <w:bookmarkStart w:id="134" w:name="_Toc57031581"/>
      <w:bookmarkEnd w:id="123"/>
      <w:bookmarkEnd w:id="124"/>
      <w:bookmarkEnd w:id="125"/>
      <w:bookmarkEnd w:id="126"/>
      <w:bookmarkEnd w:id="127"/>
      <w:bookmarkEnd w:id="128"/>
      <w:bookmarkEnd w:id="129"/>
      <w:r>
        <w:t>Camping on Private Property</w:t>
      </w:r>
      <w:bookmarkEnd w:id="130"/>
      <w:bookmarkEnd w:id="131"/>
      <w:bookmarkEnd w:id="132"/>
      <w:bookmarkEnd w:id="133"/>
      <w:bookmarkEnd w:id="134"/>
    </w:p>
    <w:p w14:paraId="7BE59730" w14:textId="77777777" w:rsidR="00FB1AA1" w:rsidRDefault="00794CAF" w:rsidP="00794CAF">
      <w:pPr>
        <w:pStyle w:val="Heading3"/>
      </w:pPr>
      <w:bookmarkStart w:id="135" w:name="_Ref52985065"/>
      <w:r>
        <w:t xml:space="preserve">A </w:t>
      </w:r>
      <w:r>
        <w:rPr>
          <w:b/>
          <w:bCs/>
        </w:rPr>
        <w:t xml:space="preserve">person </w:t>
      </w:r>
      <w:r w:rsidR="00730F30" w:rsidRPr="00730F30">
        <w:t>must not</w:t>
      </w:r>
      <w:r w:rsidR="00730F30">
        <w:t xml:space="preserve">, without a </w:t>
      </w:r>
      <w:r w:rsidR="00730F30">
        <w:rPr>
          <w:b/>
          <w:bCs/>
        </w:rPr>
        <w:t>permit</w:t>
      </w:r>
      <w:r w:rsidR="00730F30">
        <w:t xml:space="preserve">, camp on </w:t>
      </w:r>
      <w:r w:rsidR="00730F30">
        <w:rPr>
          <w:b/>
          <w:bCs/>
        </w:rPr>
        <w:t>private property</w:t>
      </w:r>
      <w:r w:rsidR="00730F30">
        <w:t xml:space="preserve"> in a:</w:t>
      </w:r>
      <w:bookmarkEnd w:id="135"/>
    </w:p>
    <w:p w14:paraId="31E5F676" w14:textId="77777777" w:rsidR="00730F30" w:rsidRDefault="00730F30" w:rsidP="00730F30">
      <w:pPr>
        <w:pStyle w:val="Heading4"/>
      </w:pPr>
      <w:r w:rsidRPr="006027CB">
        <w:rPr>
          <w:b/>
          <w:bCs/>
        </w:rPr>
        <w:t>campervan</w:t>
      </w:r>
      <w:r>
        <w:t xml:space="preserve">; </w:t>
      </w:r>
    </w:p>
    <w:p w14:paraId="5E2CE79B" w14:textId="77777777" w:rsidR="00730F30" w:rsidRDefault="00730F30" w:rsidP="00730F30">
      <w:pPr>
        <w:pStyle w:val="Heading4"/>
      </w:pPr>
      <w:r>
        <w:lastRenderedPageBreak/>
        <w:t>caravan; or</w:t>
      </w:r>
    </w:p>
    <w:p w14:paraId="7BBDFDDF" w14:textId="77777777" w:rsidR="00730F30" w:rsidRDefault="00730F30" w:rsidP="00730F30">
      <w:pPr>
        <w:pStyle w:val="Heading4"/>
      </w:pPr>
      <w:r>
        <w:t>other temporary or makeshift structure</w:t>
      </w:r>
    </w:p>
    <w:p w14:paraId="42C148AD" w14:textId="77777777" w:rsidR="00730F30" w:rsidRDefault="002F16F7" w:rsidP="00730F30">
      <w:pPr>
        <w:pStyle w:val="BodyIndent1"/>
      </w:pPr>
      <w:r>
        <w:t xml:space="preserve">unless such </w:t>
      </w:r>
      <w:r>
        <w:rPr>
          <w:b/>
          <w:bCs/>
        </w:rPr>
        <w:t>person</w:t>
      </w:r>
      <w:r>
        <w:t xml:space="preserve"> is within a licensed caravan park or an area </w:t>
      </w:r>
      <w:r>
        <w:rPr>
          <w:b/>
          <w:bCs/>
        </w:rPr>
        <w:t xml:space="preserve">prescribed </w:t>
      </w:r>
      <w:r>
        <w:t xml:space="preserve">by </w:t>
      </w:r>
      <w:r>
        <w:rPr>
          <w:b/>
          <w:bCs/>
        </w:rPr>
        <w:t xml:space="preserve">Council </w:t>
      </w:r>
      <w:r>
        <w:t>as being available for camping.</w:t>
      </w:r>
    </w:p>
    <w:p w14:paraId="0C0DE7A6" w14:textId="7DFC6921" w:rsidR="002F16F7" w:rsidRDefault="002F16F7" w:rsidP="002F16F7">
      <w:pPr>
        <w:pStyle w:val="Heading3"/>
      </w:pPr>
      <w:bookmarkStart w:id="136" w:name="_Ref53661341"/>
      <w:r>
        <w:t xml:space="preserve">Sub-clause </w:t>
      </w:r>
      <w:r>
        <w:fldChar w:fldCharType="begin"/>
      </w:r>
      <w:r>
        <w:instrText xml:space="preserve"> REF _Ref52985065 \r \h </w:instrText>
      </w:r>
      <w:r>
        <w:fldChar w:fldCharType="separate"/>
      </w:r>
      <w:r w:rsidR="009B17B7">
        <w:t>(1)</w:t>
      </w:r>
      <w:r>
        <w:fldChar w:fldCharType="end"/>
      </w:r>
      <w:r>
        <w:t xml:space="preserve"> does not apply to occupation of a:</w:t>
      </w:r>
      <w:bookmarkEnd w:id="136"/>
    </w:p>
    <w:p w14:paraId="0C7C73C5" w14:textId="77777777" w:rsidR="002F16F7" w:rsidRDefault="002F16F7" w:rsidP="002F16F7">
      <w:pPr>
        <w:pStyle w:val="Heading4"/>
      </w:pPr>
      <w:r w:rsidRPr="006027CB">
        <w:rPr>
          <w:b/>
          <w:bCs/>
        </w:rPr>
        <w:t>campervan</w:t>
      </w:r>
      <w:r>
        <w:t xml:space="preserve">; </w:t>
      </w:r>
    </w:p>
    <w:p w14:paraId="1D720357" w14:textId="77777777" w:rsidR="002F16F7" w:rsidRDefault="002F16F7" w:rsidP="002F16F7">
      <w:pPr>
        <w:pStyle w:val="Heading4"/>
      </w:pPr>
      <w:r>
        <w:t>caravan; or</w:t>
      </w:r>
    </w:p>
    <w:p w14:paraId="39F6F1FA" w14:textId="77777777" w:rsidR="002F16F7" w:rsidRDefault="002F16F7" w:rsidP="002F16F7">
      <w:pPr>
        <w:pStyle w:val="Heading4"/>
      </w:pPr>
      <w:r>
        <w:t>other temporary or makeshift structure</w:t>
      </w:r>
    </w:p>
    <w:p w14:paraId="51ADE7B3" w14:textId="77777777" w:rsidR="002F16F7" w:rsidRDefault="002F16F7" w:rsidP="002F16F7">
      <w:pPr>
        <w:pStyle w:val="BodyIndent1"/>
      </w:pPr>
      <w:r>
        <w:t xml:space="preserve">on </w:t>
      </w:r>
      <w:r>
        <w:rPr>
          <w:b/>
          <w:bCs/>
        </w:rPr>
        <w:t>private property</w:t>
      </w:r>
      <w:r>
        <w:t xml:space="preserve"> for a period of up to 28 days in any year provided that sanitation and laundry facilities of a dwelling on the </w:t>
      </w:r>
      <w:r>
        <w:rPr>
          <w:b/>
          <w:bCs/>
        </w:rPr>
        <w:t>private property</w:t>
      </w:r>
      <w:r>
        <w:t xml:space="preserve"> are available to the occupier</w:t>
      </w:r>
      <w:r w:rsidR="00A93AB8">
        <w:t xml:space="preserve"> of that tent, campervan or caravan.</w:t>
      </w:r>
    </w:p>
    <w:p w14:paraId="179E9CBD" w14:textId="77777777" w:rsidR="00A93AB8" w:rsidRDefault="00A93AB8" w:rsidP="00A93AB8">
      <w:pPr>
        <w:pStyle w:val="Heading2"/>
      </w:pPr>
      <w:bookmarkStart w:id="137" w:name="_Ref53661349"/>
      <w:bookmarkStart w:id="138" w:name="_Ref53661358"/>
      <w:bookmarkStart w:id="139" w:name="_Ref53661370"/>
      <w:bookmarkStart w:id="140" w:name="_Ref53661375"/>
      <w:bookmarkStart w:id="141" w:name="_Ref53761189"/>
      <w:bookmarkStart w:id="142" w:name="_Toc57031582"/>
      <w:r>
        <w:t>Audible Intruder Alarms</w:t>
      </w:r>
      <w:bookmarkEnd w:id="137"/>
      <w:bookmarkEnd w:id="138"/>
      <w:bookmarkEnd w:id="139"/>
      <w:bookmarkEnd w:id="140"/>
      <w:bookmarkEnd w:id="141"/>
      <w:bookmarkEnd w:id="142"/>
    </w:p>
    <w:p w14:paraId="3AEFC8EA" w14:textId="77777777" w:rsidR="00A93AB8" w:rsidRDefault="00C34699" w:rsidP="00A93AB8">
      <w:pPr>
        <w:pStyle w:val="BodyIndent1"/>
      </w:pPr>
      <w:r>
        <w:t>An owner or occupier of any property must not:</w:t>
      </w:r>
    </w:p>
    <w:p w14:paraId="1BFB9313" w14:textId="77777777" w:rsidR="00C34699" w:rsidRDefault="00A06FE0" w:rsidP="00C34699">
      <w:pPr>
        <w:pStyle w:val="Heading4"/>
      </w:pPr>
      <w:bookmarkStart w:id="143" w:name="_Ref53661364"/>
      <w:r>
        <w:t>install;</w:t>
      </w:r>
      <w:bookmarkEnd w:id="143"/>
      <w:r>
        <w:t xml:space="preserve"> </w:t>
      </w:r>
    </w:p>
    <w:p w14:paraId="1D46001E" w14:textId="77777777" w:rsidR="00A06FE0" w:rsidRDefault="00A06FE0" w:rsidP="00C34699">
      <w:pPr>
        <w:pStyle w:val="Heading4"/>
      </w:pPr>
      <w:bookmarkStart w:id="144" w:name="_Ref53661372"/>
      <w:r>
        <w:t>allow to be installed; or</w:t>
      </w:r>
      <w:bookmarkEnd w:id="144"/>
    </w:p>
    <w:p w14:paraId="217F4BED" w14:textId="77777777" w:rsidR="00A06FE0" w:rsidRDefault="00A06FE0" w:rsidP="00C34699">
      <w:pPr>
        <w:pStyle w:val="Heading4"/>
      </w:pPr>
      <w:bookmarkStart w:id="145" w:name="_Ref53661379"/>
      <w:r>
        <w:t>cause to be retained and active</w:t>
      </w:r>
      <w:bookmarkEnd w:id="145"/>
    </w:p>
    <w:p w14:paraId="2B909273" w14:textId="77777777" w:rsidR="000A4C24" w:rsidRDefault="000A4C24" w:rsidP="00A06FE0">
      <w:pPr>
        <w:pStyle w:val="BodyIndent1"/>
      </w:pPr>
      <w:r>
        <w:t xml:space="preserve">on that property an </w:t>
      </w:r>
      <w:r>
        <w:rPr>
          <w:b/>
          <w:bCs/>
        </w:rPr>
        <w:t>audible intruder alarm</w:t>
      </w:r>
      <w:r>
        <w:t xml:space="preserve"> unless it meets the operating guidelines set out in </w:t>
      </w:r>
      <w:r w:rsidR="006027CB">
        <w:t xml:space="preserve">the </w:t>
      </w:r>
      <w:r w:rsidRPr="006027CB">
        <w:rPr>
          <w:b/>
          <w:bCs/>
        </w:rPr>
        <w:t>Local Law</w:t>
      </w:r>
      <w:r w:rsidR="006027CB" w:rsidRPr="006027CB">
        <w:rPr>
          <w:b/>
          <w:bCs/>
        </w:rPr>
        <w:t xml:space="preserve"> Guidelines</w:t>
      </w:r>
      <w:r>
        <w:t>.</w:t>
      </w:r>
    </w:p>
    <w:p w14:paraId="644F06F7" w14:textId="77777777" w:rsidR="000A4C24" w:rsidRDefault="000A4C24" w:rsidP="000A4C24">
      <w:pPr>
        <w:pStyle w:val="Heading2"/>
      </w:pPr>
      <w:bookmarkStart w:id="146" w:name="_Ref53661385"/>
      <w:bookmarkStart w:id="147" w:name="_Ref53661392"/>
      <w:bookmarkStart w:id="148" w:name="_Ref53661398"/>
      <w:bookmarkStart w:id="149" w:name="_Ref53761199"/>
      <w:bookmarkStart w:id="150" w:name="_Toc57031583"/>
      <w:r>
        <w:t>Shipping Containers</w:t>
      </w:r>
      <w:bookmarkEnd w:id="146"/>
      <w:bookmarkEnd w:id="147"/>
      <w:bookmarkEnd w:id="148"/>
      <w:bookmarkEnd w:id="149"/>
      <w:bookmarkEnd w:id="150"/>
    </w:p>
    <w:p w14:paraId="46CB0C9E" w14:textId="77777777" w:rsidR="000A4C24" w:rsidRDefault="000A4C24" w:rsidP="000A4C24">
      <w:pPr>
        <w:pStyle w:val="BodyIndent1"/>
      </w:pPr>
      <w:r>
        <w:t xml:space="preserve">A </w:t>
      </w:r>
      <w:r>
        <w:rPr>
          <w:b/>
          <w:bCs/>
        </w:rPr>
        <w:t xml:space="preserve">person </w:t>
      </w:r>
      <w:r>
        <w:t>must not:</w:t>
      </w:r>
    </w:p>
    <w:p w14:paraId="76AFEFE6" w14:textId="77777777" w:rsidR="000A4C24" w:rsidRDefault="000A4C24" w:rsidP="000A4C24">
      <w:pPr>
        <w:pStyle w:val="Heading4"/>
      </w:pPr>
      <w:bookmarkStart w:id="151" w:name="_Ref53661394"/>
      <w:r>
        <w:t xml:space="preserve">without </w:t>
      </w:r>
      <w:r w:rsidR="00A85AE8">
        <w:t xml:space="preserve">a </w:t>
      </w:r>
      <w:r w:rsidR="00A85AE8">
        <w:rPr>
          <w:b/>
          <w:bCs/>
        </w:rPr>
        <w:t>permit</w:t>
      </w:r>
      <w:r>
        <w:t xml:space="preserve"> </w:t>
      </w:r>
      <w:r w:rsidR="00A85AE8">
        <w:t xml:space="preserve">or other permission </w:t>
      </w:r>
      <w:r>
        <w:t xml:space="preserve">of </w:t>
      </w:r>
      <w:r>
        <w:rPr>
          <w:b/>
          <w:bCs/>
        </w:rPr>
        <w:t xml:space="preserve">Council </w:t>
      </w:r>
      <w:r>
        <w:t>keep, store, repair or otherwise use any shipping container on</w:t>
      </w:r>
      <w:r w:rsidR="00104831">
        <w:t xml:space="preserve"> any </w:t>
      </w:r>
      <w:r w:rsidR="00104831">
        <w:rPr>
          <w:b/>
          <w:bCs/>
        </w:rPr>
        <w:t xml:space="preserve">road </w:t>
      </w:r>
      <w:r w:rsidR="00104831">
        <w:t>or</w:t>
      </w:r>
      <w:r>
        <w:t xml:space="preserve"> </w:t>
      </w:r>
      <w:r>
        <w:rPr>
          <w:b/>
          <w:bCs/>
        </w:rPr>
        <w:t>Council Land</w:t>
      </w:r>
      <w:r>
        <w:t>; or</w:t>
      </w:r>
      <w:bookmarkEnd w:id="151"/>
    </w:p>
    <w:p w14:paraId="569336FA" w14:textId="77777777" w:rsidR="00A06FE0" w:rsidRPr="000A4C24" w:rsidRDefault="000A4C24" w:rsidP="000A4C24">
      <w:pPr>
        <w:pStyle w:val="Heading4"/>
        <w:rPr>
          <w:b/>
          <w:bCs/>
        </w:rPr>
      </w:pPr>
      <w:bookmarkStart w:id="152" w:name="_Ref53661400"/>
      <w:r>
        <w:t xml:space="preserve">without a </w:t>
      </w:r>
      <w:r>
        <w:rPr>
          <w:b/>
          <w:bCs/>
        </w:rPr>
        <w:t>permit</w:t>
      </w:r>
      <w:r>
        <w:t xml:space="preserve">, </w:t>
      </w:r>
      <w:r w:rsidRPr="000A4C24">
        <w:t xml:space="preserve"> </w:t>
      </w:r>
      <w:r>
        <w:t xml:space="preserve">keep, store, repair or otherwise use any shipping container on </w:t>
      </w:r>
      <w:r>
        <w:rPr>
          <w:b/>
          <w:bCs/>
        </w:rPr>
        <w:t>private property</w:t>
      </w:r>
      <w:r>
        <w:t>.</w:t>
      </w:r>
      <w:bookmarkEnd w:id="152"/>
    </w:p>
    <w:p w14:paraId="68B0E85D" w14:textId="77777777" w:rsidR="000A4C24" w:rsidRDefault="000A4C24" w:rsidP="000A4C24">
      <w:pPr>
        <w:pStyle w:val="Heading1"/>
      </w:pPr>
      <w:r>
        <w:t xml:space="preserve"> </w:t>
      </w:r>
      <w:bookmarkStart w:id="153" w:name="_Ref53661451"/>
      <w:bookmarkStart w:id="154" w:name="_Toc57031584"/>
      <w:r>
        <w:t xml:space="preserve">– Your </w:t>
      </w:r>
      <w:r w:rsidR="007D2FD1">
        <w:t>T</w:t>
      </w:r>
      <w:r>
        <w:t>rees</w:t>
      </w:r>
      <w:bookmarkEnd w:id="153"/>
      <w:bookmarkEnd w:id="154"/>
    </w:p>
    <w:p w14:paraId="65CF25EE" w14:textId="77777777" w:rsidR="000A4C24" w:rsidRDefault="00335919" w:rsidP="000A4C24">
      <w:pPr>
        <w:pStyle w:val="Heading2"/>
      </w:pPr>
      <w:bookmarkStart w:id="155" w:name="_Ref53661456"/>
      <w:bookmarkStart w:id="156" w:name="_Ref53661468"/>
      <w:bookmarkStart w:id="157" w:name="_Ref53661473"/>
      <w:bookmarkStart w:id="158" w:name="_Ref53661479"/>
      <w:bookmarkStart w:id="159" w:name="_Ref53661486"/>
      <w:bookmarkStart w:id="160" w:name="_Ref53761214"/>
      <w:bookmarkStart w:id="161" w:name="_Ref53761301"/>
      <w:bookmarkStart w:id="162" w:name="_Ref53761316"/>
      <w:bookmarkStart w:id="163" w:name="_Ref53761323"/>
      <w:bookmarkStart w:id="164" w:name="_Toc57031585"/>
      <w:r>
        <w:t>Tree Protection</w:t>
      </w:r>
      <w:bookmarkEnd w:id="155"/>
      <w:bookmarkEnd w:id="156"/>
      <w:bookmarkEnd w:id="157"/>
      <w:bookmarkEnd w:id="158"/>
      <w:bookmarkEnd w:id="159"/>
      <w:bookmarkEnd w:id="160"/>
      <w:bookmarkEnd w:id="161"/>
      <w:bookmarkEnd w:id="162"/>
      <w:bookmarkEnd w:id="163"/>
      <w:bookmarkEnd w:id="164"/>
    </w:p>
    <w:p w14:paraId="56EEF5C0" w14:textId="77777777" w:rsidR="00335919" w:rsidRDefault="00D31F34" w:rsidP="00335919">
      <w:pPr>
        <w:pStyle w:val="Heading3"/>
      </w:pPr>
      <w:bookmarkStart w:id="165" w:name="_Ref53057905"/>
      <w:r>
        <w:t xml:space="preserve">Unless exempted under the </w:t>
      </w:r>
      <w:r>
        <w:rPr>
          <w:b/>
          <w:bCs/>
        </w:rPr>
        <w:t>Local Law Guidelines</w:t>
      </w:r>
      <w:r>
        <w:t>,</w:t>
      </w:r>
      <w:r>
        <w:rPr>
          <w:b/>
          <w:bCs/>
        </w:rPr>
        <w:t xml:space="preserve"> </w:t>
      </w:r>
      <w:r>
        <w:t>a</w:t>
      </w:r>
      <w:r w:rsidR="00335919">
        <w:t xml:space="preserve"> </w:t>
      </w:r>
      <w:r w:rsidR="00335919" w:rsidRPr="00335919">
        <w:rPr>
          <w:b/>
          <w:bCs/>
        </w:rPr>
        <w:t>person</w:t>
      </w:r>
      <w:r w:rsidR="00335919">
        <w:t xml:space="preserve"> must not, without a </w:t>
      </w:r>
      <w:r w:rsidR="00335919" w:rsidRPr="00335919">
        <w:rPr>
          <w:b/>
          <w:bCs/>
        </w:rPr>
        <w:t>permit</w:t>
      </w:r>
      <w:r w:rsidR="00335919">
        <w:t>:</w:t>
      </w:r>
      <w:bookmarkEnd w:id="165"/>
    </w:p>
    <w:p w14:paraId="28569BDF" w14:textId="77777777" w:rsidR="00335919" w:rsidRDefault="00335919" w:rsidP="00335919">
      <w:pPr>
        <w:pStyle w:val="Heading4"/>
      </w:pPr>
      <w:bookmarkStart w:id="166" w:name="_Ref53761293"/>
      <w:r>
        <w:t>destroy, damage or remove or allow to be destroyed, damaged or removed; or</w:t>
      </w:r>
      <w:bookmarkEnd w:id="166"/>
    </w:p>
    <w:p w14:paraId="1DA67AAD" w14:textId="77777777" w:rsidR="00335919" w:rsidRDefault="00335919" w:rsidP="00335919">
      <w:pPr>
        <w:pStyle w:val="Heading4"/>
      </w:pPr>
      <w:bookmarkStart w:id="167" w:name="_Ref53761304"/>
      <w:r>
        <w:t>cut, trim, lop or prune or allow to be cut, trimmed, lopped or pruned</w:t>
      </w:r>
      <w:bookmarkEnd w:id="167"/>
    </w:p>
    <w:p w14:paraId="16BD0F53" w14:textId="77777777" w:rsidR="00335919" w:rsidRDefault="00335919" w:rsidP="00335919">
      <w:pPr>
        <w:pStyle w:val="BodyIndent1"/>
      </w:pPr>
      <w:r>
        <w:t xml:space="preserve">on any </w:t>
      </w:r>
      <w:r>
        <w:rPr>
          <w:b/>
          <w:bCs/>
        </w:rPr>
        <w:t xml:space="preserve">private property </w:t>
      </w:r>
      <w:r>
        <w:t xml:space="preserve">any </w:t>
      </w:r>
      <w:r w:rsidRPr="00335919">
        <w:rPr>
          <w:b/>
          <w:bCs/>
        </w:rPr>
        <w:t xml:space="preserve">significant tree </w:t>
      </w:r>
      <w:r>
        <w:t xml:space="preserve">or any </w:t>
      </w:r>
      <w:r w:rsidRPr="009B6987">
        <w:rPr>
          <w:b/>
          <w:bCs/>
        </w:rPr>
        <w:t>protected</w:t>
      </w:r>
      <w:r>
        <w:t xml:space="preserve"> </w:t>
      </w:r>
      <w:r w:rsidRPr="00335919">
        <w:rPr>
          <w:b/>
          <w:bCs/>
        </w:rPr>
        <w:t>tree</w:t>
      </w:r>
      <w:r>
        <w:t xml:space="preserve">. </w:t>
      </w:r>
    </w:p>
    <w:p w14:paraId="6E0199C6" w14:textId="77777777" w:rsidR="00335919" w:rsidRDefault="00335919" w:rsidP="00335919">
      <w:pPr>
        <w:pStyle w:val="Heading3"/>
      </w:pPr>
      <w:bookmarkStart w:id="168" w:name="_Ref53661482"/>
      <w:r>
        <w:lastRenderedPageBreak/>
        <w:t xml:space="preserve">If a </w:t>
      </w:r>
      <w:r w:rsidR="00B045E9" w:rsidRPr="00B045E9">
        <w:rPr>
          <w:b/>
          <w:bCs/>
        </w:rPr>
        <w:t>p</w:t>
      </w:r>
      <w:r w:rsidRPr="00B045E9">
        <w:rPr>
          <w:b/>
          <w:bCs/>
        </w:rPr>
        <w:t>ermit</w:t>
      </w:r>
      <w:r>
        <w:t xml:space="preserve"> has been granted and contains a condition requiring the planting of one or more replacement </w:t>
      </w:r>
      <w:r w:rsidR="00B045E9" w:rsidRPr="00B045E9">
        <w:rPr>
          <w:b/>
          <w:bCs/>
        </w:rPr>
        <w:t>t</w:t>
      </w:r>
      <w:r w:rsidRPr="00B045E9">
        <w:rPr>
          <w:b/>
          <w:bCs/>
        </w:rPr>
        <w:t>rees</w:t>
      </w:r>
      <w:r>
        <w:t xml:space="preserve">, a </w:t>
      </w:r>
      <w:r w:rsidR="00B045E9" w:rsidRPr="00B045E9">
        <w:rPr>
          <w:b/>
          <w:bCs/>
        </w:rPr>
        <w:t>p</w:t>
      </w:r>
      <w:r w:rsidRPr="00B045E9">
        <w:rPr>
          <w:b/>
          <w:bCs/>
        </w:rPr>
        <w:t>erson</w:t>
      </w:r>
      <w:r>
        <w:t xml:space="preserve"> must not, except in accordance with another </w:t>
      </w:r>
      <w:r w:rsidR="00B045E9" w:rsidRPr="00B045E9">
        <w:rPr>
          <w:b/>
          <w:bCs/>
        </w:rPr>
        <w:t>p</w:t>
      </w:r>
      <w:r w:rsidRPr="00B045E9">
        <w:rPr>
          <w:b/>
          <w:bCs/>
        </w:rPr>
        <w:t>ermit</w:t>
      </w:r>
      <w:r>
        <w:t xml:space="preserve"> granted by </w:t>
      </w:r>
      <w:r w:rsidRPr="00B045E9">
        <w:rPr>
          <w:b/>
          <w:bCs/>
        </w:rPr>
        <w:t>Council</w:t>
      </w:r>
      <w:r>
        <w:t xml:space="preserve"> or an </w:t>
      </w:r>
      <w:r w:rsidR="00E0517A" w:rsidRPr="00E0517A">
        <w:rPr>
          <w:b/>
          <w:bCs/>
        </w:rPr>
        <w:t>Authorised</w:t>
      </w:r>
      <w:r w:rsidR="00B045E9">
        <w:rPr>
          <w:b/>
          <w:bCs/>
        </w:rPr>
        <w:t xml:space="preserve"> Officer</w:t>
      </w:r>
      <w:r>
        <w:t xml:space="preserve"> or</w:t>
      </w:r>
      <w:r w:rsidR="0063571F">
        <w:t xml:space="preserve"> a</w:t>
      </w:r>
      <w:r>
        <w:t xml:space="preserve"> </w:t>
      </w:r>
      <w:r w:rsidRPr="00B045E9">
        <w:rPr>
          <w:b/>
          <w:bCs/>
        </w:rPr>
        <w:t>Delegated Officer</w:t>
      </w:r>
      <w:r>
        <w:t>:</w:t>
      </w:r>
      <w:bookmarkEnd w:id="168"/>
    </w:p>
    <w:p w14:paraId="4E752ABA" w14:textId="77777777" w:rsidR="00335919" w:rsidRDefault="00335919" w:rsidP="00335919">
      <w:pPr>
        <w:pStyle w:val="Heading4"/>
      </w:pPr>
      <w:bookmarkStart w:id="169" w:name="_Ref53761319"/>
      <w:r>
        <w:t>destroy, damage or remove or allow to be destroyed, damaged or removed; or</w:t>
      </w:r>
      <w:bookmarkEnd w:id="169"/>
    </w:p>
    <w:p w14:paraId="7FF50DB0" w14:textId="77777777" w:rsidR="00335919" w:rsidRDefault="00335919" w:rsidP="00335919">
      <w:pPr>
        <w:pStyle w:val="Heading4"/>
      </w:pPr>
      <w:bookmarkStart w:id="170" w:name="_Ref53761327"/>
      <w:r>
        <w:t>cut, trim, lop or prune or allow to be cut, trimmed, lopped or pruned</w:t>
      </w:r>
      <w:bookmarkEnd w:id="170"/>
    </w:p>
    <w:p w14:paraId="771B1D42" w14:textId="77777777" w:rsidR="00335919" w:rsidRDefault="00335919" w:rsidP="00335919">
      <w:pPr>
        <w:pStyle w:val="BodyIndent1"/>
      </w:pPr>
      <w:r>
        <w:t xml:space="preserve">any </w:t>
      </w:r>
      <w:r w:rsidR="00501D25" w:rsidRPr="00501D25">
        <w:rPr>
          <w:b/>
          <w:bCs/>
        </w:rPr>
        <w:t>t</w:t>
      </w:r>
      <w:r w:rsidRPr="00501D25">
        <w:rPr>
          <w:b/>
          <w:bCs/>
        </w:rPr>
        <w:t>ree</w:t>
      </w:r>
      <w:r>
        <w:t xml:space="preserve"> planted under that condition.</w:t>
      </w:r>
    </w:p>
    <w:p w14:paraId="663E64C9" w14:textId="77777777" w:rsidR="00335919" w:rsidRDefault="00335919" w:rsidP="00335919">
      <w:pPr>
        <w:pStyle w:val="Heading3"/>
      </w:pPr>
      <w:bookmarkStart w:id="171" w:name="_Ref53661488"/>
      <w:r w:rsidRPr="00501D25">
        <w:rPr>
          <w:b/>
          <w:bCs/>
        </w:rPr>
        <w:t>Council</w:t>
      </w:r>
      <w:r>
        <w:t xml:space="preserve"> must maintain a significant tree register recording all </w:t>
      </w:r>
      <w:r w:rsidR="00501D25" w:rsidRPr="00501D25">
        <w:rPr>
          <w:b/>
          <w:bCs/>
        </w:rPr>
        <w:t>s</w:t>
      </w:r>
      <w:r w:rsidRPr="00501D25">
        <w:rPr>
          <w:b/>
          <w:bCs/>
        </w:rPr>
        <w:t xml:space="preserve">ignificant </w:t>
      </w:r>
      <w:r w:rsidR="00501D25" w:rsidRPr="00501D25">
        <w:rPr>
          <w:b/>
          <w:bCs/>
        </w:rPr>
        <w:t>t</w:t>
      </w:r>
      <w:r w:rsidRPr="00501D25">
        <w:rPr>
          <w:b/>
          <w:bCs/>
        </w:rPr>
        <w:t>rees</w:t>
      </w:r>
      <w:r>
        <w:t xml:space="preserve"> within the </w:t>
      </w:r>
      <w:r w:rsidR="00501D25" w:rsidRPr="00501D25">
        <w:rPr>
          <w:b/>
          <w:bCs/>
        </w:rPr>
        <w:t>municipal district</w:t>
      </w:r>
      <w:r>
        <w:t>, and ensure that such register</w:t>
      </w:r>
      <w:r w:rsidR="0081261B">
        <w:t xml:space="preserve"> is accessible on </w:t>
      </w:r>
      <w:r w:rsidR="0081261B">
        <w:rPr>
          <w:b/>
          <w:bCs/>
        </w:rPr>
        <w:t xml:space="preserve">Council’s </w:t>
      </w:r>
      <w:r w:rsidR="0081261B">
        <w:t>website and</w:t>
      </w:r>
      <w:r>
        <w:t xml:space="preserve"> can be inspected at </w:t>
      </w:r>
      <w:r w:rsidRPr="0081261B">
        <w:rPr>
          <w:b/>
          <w:bCs/>
        </w:rPr>
        <w:t>Council's</w:t>
      </w:r>
      <w:r>
        <w:t xml:space="preserve"> principal office during normal business hours.</w:t>
      </w:r>
      <w:bookmarkEnd w:id="171"/>
    </w:p>
    <w:p w14:paraId="02AD5DF2" w14:textId="77777777" w:rsidR="00335919" w:rsidRDefault="00335919" w:rsidP="00335919">
      <w:pPr>
        <w:pStyle w:val="Heading2"/>
      </w:pPr>
      <w:bookmarkStart w:id="172" w:name="_Ref53661492"/>
      <w:bookmarkStart w:id="173" w:name="_Ref53661501"/>
      <w:bookmarkStart w:id="174" w:name="_Ref53661507"/>
      <w:bookmarkStart w:id="175" w:name="_Ref53761339"/>
      <w:bookmarkStart w:id="176" w:name="_Toc57031586"/>
      <w:r>
        <w:t>Trees and Plants Not To Obstruct Or Obscure</w:t>
      </w:r>
      <w:bookmarkEnd w:id="172"/>
      <w:bookmarkEnd w:id="173"/>
      <w:bookmarkEnd w:id="174"/>
      <w:bookmarkEnd w:id="175"/>
      <w:bookmarkEnd w:id="176"/>
    </w:p>
    <w:p w14:paraId="4FF9C81B" w14:textId="77777777" w:rsidR="00335919" w:rsidRDefault="00355A81" w:rsidP="00335919">
      <w:pPr>
        <w:pStyle w:val="BodyIndent1"/>
      </w:pPr>
      <w:r>
        <w:t xml:space="preserve">An owner or occupier of </w:t>
      </w:r>
      <w:r>
        <w:rPr>
          <w:b/>
          <w:bCs/>
        </w:rPr>
        <w:t xml:space="preserve">private property </w:t>
      </w:r>
      <w:r w:rsidR="00335919">
        <w:t xml:space="preserve">must not, without a </w:t>
      </w:r>
      <w:r w:rsidR="000A4F80" w:rsidRPr="000A4F80">
        <w:rPr>
          <w:b/>
          <w:bCs/>
        </w:rPr>
        <w:t>p</w:t>
      </w:r>
      <w:r w:rsidR="00335919" w:rsidRPr="000A4F80">
        <w:rPr>
          <w:b/>
          <w:bCs/>
        </w:rPr>
        <w:t>ermit</w:t>
      </w:r>
      <w:r w:rsidR="00335919">
        <w:t xml:space="preserve">, allow any </w:t>
      </w:r>
      <w:r w:rsidR="000A4F80" w:rsidRPr="000A4F80">
        <w:rPr>
          <w:b/>
          <w:bCs/>
        </w:rPr>
        <w:t>t</w:t>
      </w:r>
      <w:r w:rsidR="00335919" w:rsidRPr="000A4F80">
        <w:rPr>
          <w:b/>
          <w:bCs/>
        </w:rPr>
        <w:t>ree</w:t>
      </w:r>
      <w:r w:rsidR="00335919">
        <w:t xml:space="preserve"> or plant </w:t>
      </w:r>
      <w:r w:rsidR="00FA3F35">
        <w:t xml:space="preserve">on that </w:t>
      </w:r>
      <w:r w:rsidR="00FA3F35">
        <w:rPr>
          <w:b/>
          <w:bCs/>
        </w:rPr>
        <w:t xml:space="preserve">private property </w:t>
      </w:r>
      <w:r w:rsidR="00335919">
        <w:t xml:space="preserve">to obstruct or interfere with the passage of </w:t>
      </w:r>
      <w:r w:rsidR="000A4F80">
        <w:t>t</w:t>
      </w:r>
      <w:r w:rsidR="00335919">
        <w:t>raffic by:</w:t>
      </w:r>
    </w:p>
    <w:p w14:paraId="3C7EA0AF" w14:textId="77777777" w:rsidR="00CB3C79" w:rsidRDefault="00335919" w:rsidP="00335919">
      <w:pPr>
        <w:pStyle w:val="Heading4"/>
      </w:pPr>
      <w:bookmarkStart w:id="177" w:name="_Ref53661503"/>
      <w:r>
        <w:t xml:space="preserve">overhanging any </w:t>
      </w:r>
      <w:r w:rsidR="000A4F80" w:rsidRPr="000A4F80">
        <w:rPr>
          <w:b/>
          <w:bCs/>
        </w:rPr>
        <w:t>f</w:t>
      </w:r>
      <w:r w:rsidRPr="000A4F80">
        <w:rPr>
          <w:b/>
          <w:bCs/>
        </w:rPr>
        <w:t>ootpath</w:t>
      </w:r>
      <w:r>
        <w:t xml:space="preserve"> at a height lower than 2.4 metres</w:t>
      </w:r>
      <w:r w:rsidR="00CB3C79">
        <w:t>;</w:t>
      </w:r>
      <w:r>
        <w:t xml:space="preserve"> </w:t>
      </w:r>
      <w:bookmarkEnd w:id="177"/>
    </w:p>
    <w:p w14:paraId="60E72121" w14:textId="77777777" w:rsidR="00335919" w:rsidRDefault="00CB3C79" w:rsidP="00335919">
      <w:pPr>
        <w:pStyle w:val="Heading4"/>
      </w:pPr>
      <w:r>
        <w:t>overhanging any laneway at a height lower than 4.5 metres; or</w:t>
      </w:r>
      <w:r w:rsidR="00335919">
        <w:t xml:space="preserve"> </w:t>
      </w:r>
    </w:p>
    <w:p w14:paraId="1DEEDABD" w14:textId="77777777" w:rsidR="00335919" w:rsidRDefault="00335919" w:rsidP="00335919">
      <w:pPr>
        <w:pStyle w:val="Heading4"/>
      </w:pPr>
      <w:bookmarkStart w:id="178" w:name="_Ref53661509"/>
      <w:r>
        <w:t xml:space="preserve">extend, obstruct or obscure in any other way described in the </w:t>
      </w:r>
      <w:r w:rsidR="00887E49">
        <w:rPr>
          <w:b/>
          <w:bCs/>
        </w:rPr>
        <w:t>Local Law Guidelines</w:t>
      </w:r>
      <w:r w:rsidR="00887E49">
        <w:t>.</w:t>
      </w:r>
      <w:bookmarkEnd w:id="178"/>
      <w:r>
        <w:t xml:space="preserve"> </w:t>
      </w:r>
    </w:p>
    <w:p w14:paraId="6F4A3FC7" w14:textId="77777777" w:rsidR="00335919" w:rsidRDefault="00335919" w:rsidP="00335919">
      <w:pPr>
        <w:pStyle w:val="Heading2"/>
      </w:pPr>
      <w:bookmarkStart w:id="179" w:name="_Ref53661513"/>
      <w:bookmarkStart w:id="180" w:name="_Ref53661516"/>
      <w:bookmarkStart w:id="181" w:name="_Ref53661522"/>
      <w:bookmarkStart w:id="182" w:name="_Ref53761355"/>
      <w:bookmarkStart w:id="183" w:name="_Toc57031587"/>
      <w:r>
        <w:t>Trees or Plants Causing Damage To A Municipal Place</w:t>
      </w:r>
      <w:bookmarkEnd w:id="179"/>
      <w:bookmarkEnd w:id="180"/>
      <w:bookmarkEnd w:id="181"/>
      <w:bookmarkEnd w:id="182"/>
      <w:bookmarkEnd w:id="183"/>
    </w:p>
    <w:p w14:paraId="0E7D9B33" w14:textId="77777777" w:rsidR="00335919" w:rsidRDefault="000C2271" w:rsidP="00335919">
      <w:pPr>
        <w:pStyle w:val="Heading3"/>
      </w:pPr>
      <w:bookmarkStart w:id="184" w:name="_Ref53058157"/>
      <w:r>
        <w:t xml:space="preserve">An owner or occupier of </w:t>
      </w:r>
      <w:r>
        <w:rPr>
          <w:b/>
          <w:bCs/>
        </w:rPr>
        <w:t>private property</w:t>
      </w:r>
      <w:r w:rsidR="00335919">
        <w:t xml:space="preserve"> must not allow any </w:t>
      </w:r>
      <w:r w:rsidR="000A4F80" w:rsidRPr="000A4F80">
        <w:rPr>
          <w:b/>
          <w:bCs/>
        </w:rPr>
        <w:t>t</w:t>
      </w:r>
      <w:r w:rsidR="00335919" w:rsidRPr="000A4F80">
        <w:rPr>
          <w:b/>
          <w:bCs/>
        </w:rPr>
        <w:t>ree</w:t>
      </w:r>
      <w:r w:rsidR="00335919">
        <w:t xml:space="preserve"> or plant on </w:t>
      </w:r>
      <w:r w:rsidR="002C6CB2">
        <w:t xml:space="preserve">that </w:t>
      </w:r>
      <w:r w:rsidR="002C6CB2" w:rsidRPr="002C6CB2">
        <w:rPr>
          <w:b/>
          <w:bCs/>
        </w:rPr>
        <w:t xml:space="preserve">private </w:t>
      </w:r>
      <w:r w:rsidR="000A4F80" w:rsidRPr="002C6CB2">
        <w:rPr>
          <w:b/>
          <w:bCs/>
        </w:rPr>
        <w:t>property</w:t>
      </w:r>
      <w:r w:rsidR="000A4F80">
        <w:t xml:space="preserve"> </w:t>
      </w:r>
      <w:r w:rsidR="00335919">
        <w:t xml:space="preserve">to cause damage to or interference with any fixture or other erection in a </w:t>
      </w:r>
      <w:r w:rsidR="000A4F80" w:rsidRPr="000A4F80">
        <w:rPr>
          <w:b/>
          <w:bCs/>
        </w:rPr>
        <w:t>m</w:t>
      </w:r>
      <w:r w:rsidR="00335919" w:rsidRPr="000A4F80">
        <w:rPr>
          <w:b/>
          <w:bCs/>
        </w:rPr>
        <w:t xml:space="preserve">unicipal </w:t>
      </w:r>
      <w:r w:rsidR="000A4F80" w:rsidRPr="000A4F80">
        <w:rPr>
          <w:b/>
          <w:bCs/>
        </w:rPr>
        <w:t>p</w:t>
      </w:r>
      <w:r w:rsidR="00335919" w:rsidRPr="000A4F80">
        <w:rPr>
          <w:b/>
          <w:bCs/>
        </w:rPr>
        <w:t>lace</w:t>
      </w:r>
      <w:r w:rsidR="00335919">
        <w:t xml:space="preserve"> or drain vested in or under the control of </w:t>
      </w:r>
      <w:r w:rsidR="00335919" w:rsidRPr="000A4F80">
        <w:rPr>
          <w:b/>
          <w:bCs/>
        </w:rPr>
        <w:t>Council</w:t>
      </w:r>
      <w:r w:rsidR="00335919">
        <w:t>.</w:t>
      </w:r>
      <w:bookmarkEnd w:id="184"/>
    </w:p>
    <w:p w14:paraId="03B7A835" w14:textId="27E2D116" w:rsidR="00335919" w:rsidRDefault="000A4F80" w:rsidP="00335919">
      <w:pPr>
        <w:pStyle w:val="Heading3"/>
      </w:pPr>
      <w:bookmarkStart w:id="185" w:name="_Ref53661524"/>
      <w:r>
        <w:t xml:space="preserve">No offence will be committed under sub-clause </w:t>
      </w:r>
      <w:r>
        <w:fldChar w:fldCharType="begin"/>
      </w:r>
      <w:r>
        <w:instrText xml:space="preserve"> REF _Ref53058157 \r \h </w:instrText>
      </w:r>
      <w:r>
        <w:fldChar w:fldCharType="separate"/>
      </w:r>
      <w:r w:rsidR="009B17B7">
        <w:t>(1)</w:t>
      </w:r>
      <w:r>
        <w:fldChar w:fldCharType="end"/>
      </w:r>
      <w:r>
        <w:t xml:space="preserve"> unless a </w:t>
      </w:r>
      <w:r>
        <w:rPr>
          <w:b/>
          <w:bCs/>
        </w:rPr>
        <w:t xml:space="preserve">notice to comply </w:t>
      </w:r>
      <w:r>
        <w:t xml:space="preserve">has been issued and the owner or occupier (as the case may be) has failed to comply with the </w:t>
      </w:r>
      <w:r>
        <w:rPr>
          <w:b/>
          <w:bCs/>
        </w:rPr>
        <w:t>notice to comply</w:t>
      </w:r>
      <w:r>
        <w:t>.</w:t>
      </w:r>
      <w:bookmarkEnd w:id="185"/>
    </w:p>
    <w:p w14:paraId="37BCA0F7" w14:textId="77777777" w:rsidR="00F72234" w:rsidRDefault="00F72234" w:rsidP="00F72234">
      <w:pPr>
        <w:pStyle w:val="Heading2"/>
      </w:pPr>
      <w:bookmarkStart w:id="186" w:name="_Ref55574478"/>
      <w:bookmarkStart w:id="187" w:name="_Ref55574528"/>
      <w:bookmarkStart w:id="188" w:name="_Toc57031588"/>
      <w:r>
        <w:t>Vegetation on Nature Strips</w:t>
      </w:r>
      <w:bookmarkEnd w:id="186"/>
      <w:bookmarkEnd w:id="187"/>
      <w:bookmarkEnd w:id="188"/>
    </w:p>
    <w:p w14:paraId="5A7807E9" w14:textId="77777777" w:rsidR="002D7AC9" w:rsidRDefault="00F72234">
      <w:pPr>
        <w:pStyle w:val="BodyIndent1"/>
      </w:pPr>
      <w:r>
        <w:t xml:space="preserve">A </w:t>
      </w:r>
      <w:r w:rsidRPr="00931396">
        <w:rPr>
          <w:b/>
          <w:bCs/>
        </w:rPr>
        <w:t>person</w:t>
      </w:r>
      <w:r>
        <w:t xml:space="preserve"> must not</w:t>
      </w:r>
      <w:r w:rsidR="002D7AC9" w:rsidRPr="00931396">
        <w:t>:</w:t>
      </w:r>
      <w:r>
        <w:t xml:space="preserve"> </w:t>
      </w:r>
    </w:p>
    <w:p w14:paraId="49D449DD" w14:textId="77777777" w:rsidR="002D7AC9" w:rsidRDefault="00F72234" w:rsidP="002D7AC9">
      <w:pPr>
        <w:pStyle w:val="Heading3"/>
        <w:ind w:left="1701"/>
      </w:pPr>
      <w:r>
        <w:t>plant or allow to be planted any seedling</w:t>
      </w:r>
      <w:r w:rsidR="002D7AC9">
        <w:t>;</w:t>
      </w:r>
      <w:r>
        <w:t xml:space="preserve">  </w:t>
      </w:r>
    </w:p>
    <w:p w14:paraId="7022836A" w14:textId="77777777" w:rsidR="002D7AC9" w:rsidRDefault="00F72234" w:rsidP="002D7AC9">
      <w:pPr>
        <w:pStyle w:val="Heading3"/>
        <w:ind w:left="1701"/>
      </w:pPr>
      <w:r>
        <w:t>commence to cultivate or allow to be commenced to</w:t>
      </w:r>
      <w:r w:rsidR="002D7AC9">
        <w:t xml:space="preserve"> be</w:t>
      </w:r>
      <w:r>
        <w:t xml:space="preserve"> cultivate</w:t>
      </w:r>
      <w:r w:rsidR="002D7AC9">
        <w:t>d</w:t>
      </w:r>
      <w:r>
        <w:t xml:space="preserve"> </w:t>
      </w:r>
      <w:r w:rsidR="005E761D">
        <w:t>any vegetation</w:t>
      </w:r>
      <w:r w:rsidR="00223C27">
        <w:t>; or</w:t>
      </w:r>
      <w:r w:rsidR="005E761D">
        <w:t xml:space="preserve"> </w:t>
      </w:r>
    </w:p>
    <w:p w14:paraId="77187B6E" w14:textId="77777777" w:rsidR="00223C27" w:rsidRDefault="00223C27" w:rsidP="002D7AC9">
      <w:pPr>
        <w:pStyle w:val="Heading3"/>
        <w:ind w:left="1701"/>
      </w:pPr>
      <w:r>
        <w:t>maintain vegetation and associated areas</w:t>
      </w:r>
    </w:p>
    <w:p w14:paraId="014429F8" w14:textId="77777777" w:rsidR="00F72234" w:rsidRPr="00F72234" w:rsidRDefault="005E761D" w:rsidP="00931396">
      <w:pPr>
        <w:pStyle w:val="BodyIndent1"/>
      </w:pPr>
      <w:r>
        <w:t>on a nature strip</w:t>
      </w:r>
      <w:r w:rsidR="00223C27">
        <w:t xml:space="preserve"> other than in accordance with the </w:t>
      </w:r>
      <w:r w:rsidR="00223C27">
        <w:rPr>
          <w:b/>
          <w:bCs/>
        </w:rPr>
        <w:t>Local Law Guidelines</w:t>
      </w:r>
      <w:r>
        <w:t>.</w:t>
      </w:r>
    </w:p>
    <w:p w14:paraId="2F0ABE13" w14:textId="77777777" w:rsidR="00745A99" w:rsidRDefault="00745A99" w:rsidP="00745A99">
      <w:pPr>
        <w:pStyle w:val="Heading1"/>
      </w:pPr>
      <w:r>
        <w:lastRenderedPageBreak/>
        <w:t xml:space="preserve"> </w:t>
      </w:r>
      <w:bookmarkStart w:id="189" w:name="_Ref53661529"/>
      <w:bookmarkStart w:id="190" w:name="_Toc57031589"/>
      <w:r>
        <w:t>– Your Pets</w:t>
      </w:r>
      <w:bookmarkEnd w:id="189"/>
      <w:bookmarkEnd w:id="190"/>
    </w:p>
    <w:p w14:paraId="4A2AB479" w14:textId="77777777" w:rsidR="00745A99" w:rsidRDefault="00DD0DA3" w:rsidP="00745A99">
      <w:pPr>
        <w:pStyle w:val="Heading2"/>
      </w:pPr>
      <w:bookmarkStart w:id="191" w:name="_Ref53661533"/>
      <w:bookmarkStart w:id="192" w:name="_Ref53661537"/>
      <w:bookmarkStart w:id="193" w:name="_Ref53661544"/>
      <w:bookmarkStart w:id="194" w:name="_Ref53661551"/>
      <w:bookmarkStart w:id="195" w:name="_Ref53761366"/>
      <w:bookmarkStart w:id="196" w:name="_Toc57031590"/>
      <w:r>
        <w:t>Keeping Animals</w:t>
      </w:r>
      <w:bookmarkEnd w:id="191"/>
      <w:bookmarkEnd w:id="192"/>
      <w:bookmarkEnd w:id="193"/>
      <w:bookmarkEnd w:id="194"/>
      <w:bookmarkEnd w:id="195"/>
      <w:bookmarkEnd w:id="196"/>
    </w:p>
    <w:p w14:paraId="635A5591" w14:textId="77777777" w:rsidR="00DD0DA3" w:rsidRDefault="00DD0DA3" w:rsidP="00DD0DA3">
      <w:pPr>
        <w:pStyle w:val="Heading3"/>
      </w:pPr>
      <w:bookmarkStart w:id="197" w:name="_Ref53059411"/>
      <w:r w:rsidRPr="00DD0DA3">
        <w:t xml:space="preserve">An owner or occupier of </w:t>
      </w:r>
      <w:r w:rsidR="00835B9B" w:rsidRPr="00835B9B">
        <w:rPr>
          <w:b/>
          <w:bCs/>
        </w:rPr>
        <w:t xml:space="preserve">private </w:t>
      </w:r>
      <w:r w:rsidRPr="00835B9B">
        <w:rPr>
          <w:b/>
          <w:bCs/>
        </w:rPr>
        <w:t>property</w:t>
      </w:r>
      <w:r w:rsidRPr="00DD0DA3">
        <w:t xml:space="preserve"> must not, without a </w:t>
      </w:r>
      <w:r w:rsidRPr="00DD0DA3">
        <w:rPr>
          <w:b/>
          <w:bCs/>
        </w:rPr>
        <w:t>permit</w:t>
      </w:r>
      <w:r w:rsidRPr="00DD0DA3">
        <w:t xml:space="preserve">, keep or allow to be kept more than six (6) different types of </w:t>
      </w:r>
      <w:r w:rsidRPr="00DD0DA3">
        <w:rPr>
          <w:b/>
          <w:bCs/>
        </w:rPr>
        <w:t>animals</w:t>
      </w:r>
      <w:r w:rsidRPr="00DD0DA3">
        <w:t xml:space="preserve"> on any one parcel of land at any time and must not keep or allow to be kept any more in number for each type of </w:t>
      </w:r>
      <w:r w:rsidRPr="00DD0DA3">
        <w:rPr>
          <w:b/>
          <w:bCs/>
        </w:rPr>
        <w:t>animal</w:t>
      </w:r>
      <w:r w:rsidRPr="00DD0DA3">
        <w:t xml:space="preserve"> than is set out in the following table</w:t>
      </w:r>
      <w:r>
        <w:t>:</w:t>
      </w:r>
      <w:bookmarkEnd w:id="197"/>
    </w:p>
    <w:p w14:paraId="1B918879" w14:textId="77777777" w:rsidR="00DD0DA3" w:rsidRDefault="00DD0DA3" w:rsidP="00DD0DA3"/>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4"/>
        <w:gridCol w:w="2405"/>
      </w:tblGrid>
      <w:tr w:rsidR="00DD0DA3" w14:paraId="520AEA7A" w14:textId="77777777" w:rsidTr="00DD0DA3">
        <w:tc>
          <w:tcPr>
            <w:tcW w:w="5804" w:type="dxa"/>
          </w:tcPr>
          <w:p w14:paraId="392D59E8" w14:textId="77777777" w:rsidR="00DD0DA3" w:rsidRDefault="00DD0DA3" w:rsidP="00DD0DA3">
            <w:pPr>
              <w:pStyle w:val="BodyIndent1"/>
              <w:spacing w:before="0"/>
              <w:ind w:left="0"/>
            </w:pPr>
            <w:r>
              <w:t>Cats</w:t>
            </w:r>
          </w:p>
        </w:tc>
        <w:tc>
          <w:tcPr>
            <w:tcW w:w="2405" w:type="dxa"/>
          </w:tcPr>
          <w:p w14:paraId="1BDEEBDB" w14:textId="77777777" w:rsidR="00DD0DA3" w:rsidRDefault="00DD0DA3" w:rsidP="00DD0DA3">
            <w:pPr>
              <w:pStyle w:val="BodyIndent1"/>
              <w:spacing w:before="0"/>
              <w:ind w:left="0"/>
            </w:pPr>
            <w:r>
              <w:t>2</w:t>
            </w:r>
          </w:p>
        </w:tc>
      </w:tr>
      <w:tr w:rsidR="00DD0DA3" w14:paraId="6D98A936" w14:textId="77777777" w:rsidTr="00DD0DA3">
        <w:tc>
          <w:tcPr>
            <w:tcW w:w="5804" w:type="dxa"/>
          </w:tcPr>
          <w:p w14:paraId="07D233D3" w14:textId="77777777" w:rsidR="00DD0DA3" w:rsidRDefault="00DD0DA3" w:rsidP="00DD0DA3">
            <w:pPr>
              <w:pStyle w:val="BodyIndent1"/>
              <w:spacing w:before="0"/>
              <w:ind w:left="0"/>
            </w:pPr>
            <w:r>
              <w:t>Cattle</w:t>
            </w:r>
          </w:p>
        </w:tc>
        <w:tc>
          <w:tcPr>
            <w:tcW w:w="2405" w:type="dxa"/>
          </w:tcPr>
          <w:p w14:paraId="261ACF8A" w14:textId="77777777" w:rsidR="00DD0DA3" w:rsidRDefault="00DD0DA3" w:rsidP="00DD0DA3">
            <w:pPr>
              <w:pStyle w:val="BodyIndent1"/>
              <w:spacing w:before="0"/>
              <w:ind w:left="0"/>
            </w:pPr>
            <w:r>
              <w:t>Zero</w:t>
            </w:r>
          </w:p>
        </w:tc>
      </w:tr>
      <w:tr w:rsidR="00DD0DA3" w14:paraId="05D30A48" w14:textId="77777777" w:rsidTr="00DD0DA3">
        <w:tc>
          <w:tcPr>
            <w:tcW w:w="5804" w:type="dxa"/>
          </w:tcPr>
          <w:p w14:paraId="14A072C8" w14:textId="77777777" w:rsidR="00DD0DA3" w:rsidRDefault="00DD0DA3" w:rsidP="00DD0DA3">
            <w:pPr>
              <w:pStyle w:val="BodyIndent1"/>
              <w:spacing w:before="0"/>
              <w:ind w:left="0"/>
            </w:pPr>
            <w:r>
              <w:t>Dogs</w:t>
            </w:r>
          </w:p>
        </w:tc>
        <w:tc>
          <w:tcPr>
            <w:tcW w:w="2405" w:type="dxa"/>
          </w:tcPr>
          <w:p w14:paraId="6A60275D" w14:textId="77777777" w:rsidR="00DD0DA3" w:rsidRDefault="00DD0DA3" w:rsidP="00DD0DA3">
            <w:pPr>
              <w:pStyle w:val="BodyIndent1"/>
              <w:spacing w:before="0"/>
              <w:ind w:left="0"/>
            </w:pPr>
            <w:r>
              <w:t>2</w:t>
            </w:r>
          </w:p>
        </w:tc>
      </w:tr>
      <w:tr w:rsidR="00DD0DA3" w14:paraId="1B6F8D54" w14:textId="77777777" w:rsidTr="00DD0DA3">
        <w:tc>
          <w:tcPr>
            <w:tcW w:w="5804" w:type="dxa"/>
          </w:tcPr>
          <w:p w14:paraId="0C3E2A6D" w14:textId="77777777" w:rsidR="00DD0DA3" w:rsidRDefault="00DD0DA3" w:rsidP="00DD0DA3">
            <w:pPr>
              <w:pStyle w:val="BodyIndent1"/>
              <w:spacing w:before="0"/>
              <w:ind w:left="0"/>
            </w:pPr>
            <w:r w:rsidRPr="00A23D33">
              <w:rPr>
                <w:b/>
                <w:bCs/>
              </w:rPr>
              <w:t>Domestic Birds</w:t>
            </w:r>
            <w:r>
              <w:t xml:space="preserve"> (excluding </w:t>
            </w:r>
            <w:r w:rsidRPr="00A23D33">
              <w:rPr>
                <w:b/>
                <w:bCs/>
              </w:rPr>
              <w:t>Noisy Birds</w:t>
            </w:r>
            <w:r>
              <w:t>)</w:t>
            </w:r>
          </w:p>
        </w:tc>
        <w:tc>
          <w:tcPr>
            <w:tcW w:w="2405" w:type="dxa"/>
          </w:tcPr>
          <w:p w14:paraId="47EE48E6" w14:textId="77777777" w:rsidR="00DD0DA3" w:rsidRDefault="00DD0DA3" w:rsidP="00DD0DA3">
            <w:pPr>
              <w:pStyle w:val="BodyIndent1"/>
              <w:spacing w:before="0"/>
              <w:ind w:left="0"/>
            </w:pPr>
            <w:r>
              <w:t>20</w:t>
            </w:r>
          </w:p>
        </w:tc>
      </w:tr>
      <w:tr w:rsidR="00DD0DA3" w14:paraId="2DBBD883" w14:textId="77777777" w:rsidTr="00DD0DA3">
        <w:tc>
          <w:tcPr>
            <w:tcW w:w="5804" w:type="dxa"/>
          </w:tcPr>
          <w:p w14:paraId="218D86F7" w14:textId="77777777" w:rsidR="00DD0DA3" w:rsidRDefault="00DD0DA3" w:rsidP="00DD0DA3">
            <w:pPr>
              <w:pStyle w:val="BodyIndent1"/>
              <w:spacing w:before="0"/>
              <w:ind w:left="0"/>
            </w:pPr>
            <w:r>
              <w:t>Domestic Fish</w:t>
            </w:r>
          </w:p>
        </w:tc>
        <w:tc>
          <w:tcPr>
            <w:tcW w:w="2405" w:type="dxa"/>
          </w:tcPr>
          <w:p w14:paraId="4D7F7517" w14:textId="77777777" w:rsidR="00DD0DA3" w:rsidRDefault="00DD0DA3" w:rsidP="00DD0DA3">
            <w:pPr>
              <w:pStyle w:val="BodyIndent1"/>
              <w:spacing w:before="0"/>
              <w:ind w:left="0"/>
            </w:pPr>
            <w:r>
              <w:t>No maximum limit</w:t>
            </w:r>
          </w:p>
        </w:tc>
      </w:tr>
      <w:tr w:rsidR="00DD0DA3" w14:paraId="5D609C31" w14:textId="77777777" w:rsidTr="00DD0DA3">
        <w:tc>
          <w:tcPr>
            <w:tcW w:w="5804" w:type="dxa"/>
          </w:tcPr>
          <w:p w14:paraId="1A6DD54F" w14:textId="77777777" w:rsidR="00DD0DA3" w:rsidRDefault="00DD0DA3" w:rsidP="00DD0DA3">
            <w:pPr>
              <w:pStyle w:val="BodyIndent1"/>
              <w:spacing w:before="0"/>
              <w:ind w:left="0"/>
            </w:pPr>
            <w:r>
              <w:t>Domestic Mice</w:t>
            </w:r>
          </w:p>
        </w:tc>
        <w:tc>
          <w:tcPr>
            <w:tcW w:w="2405" w:type="dxa"/>
          </w:tcPr>
          <w:p w14:paraId="029D08A0" w14:textId="77777777" w:rsidR="00DD0DA3" w:rsidRDefault="00DD0DA3" w:rsidP="00DD0DA3">
            <w:pPr>
              <w:pStyle w:val="BodyIndent1"/>
              <w:spacing w:before="0"/>
              <w:ind w:left="0"/>
            </w:pPr>
            <w:r>
              <w:t>20</w:t>
            </w:r>
          </w:p>
        </w:tc>
      </w:tr>
      <w:tr w:rsidR="00DD0DA3" w14:paraId="498C81C0" w14:textId="77777777" w:rsidTr="00DD0DA3">
        <w:tc>
          <w:tcPr>
            <w:tcW w:w="5804" w:type="dxa"/>
          </w:tcPr>
          <w:p w14:paraId="5E54FB3D" w14:textId="77777777" w:rsidR="00DD0DA3" w:rsidRDefault="00DD0DA3" w:rsidP="00DD0DA3">
            <w:pPr>
              <w:pStyle w:val="BodyIndent1"/>
              <w:spacing w:before="0"/>
              <w:ind w:left="0"/>
            </w:pPr>
            <w:r>
              <w:t>Domestic Rabbits</w:t>
            </w:r>
          </w:p>
        </w:tc>
        <w:tc>
          <w:tcPr>
            <w:tcW w:w="2405" w:type="dxa"/>
          </w:tcPr>
          <w:p w14:paraId="7D37322A" w14:textId="77777777" w:rsidR="00DD0DA3" w:rsidRDefault="00DD0DA3" w:rsidP="00DD0DA3">
            <w:pPr>
              <w:pStyle w:val="BodyIndent1"/>
              <w:spacing w:before="0"/>
              <w:ind w:left="0"/>
            </w:pPr>
            <w:r>
              <w:t>4</w:t>
            </w:r>
          </w:p>
        </w:tc>
      </w:tr>
      <w:tr w:rsidR="00DD0DA3" w14:paraId="651B820C" w14:textId="77777777" w:rsidTr="00DD0DA3">
        <w:tc>
          <w:tcPr>
            <w:tcW w:w="5804" w:type="dxa"/>
          </w:tcPr>
          <w:p w14:paraId="2E5A6C68" w14:textId="77777777" w:rsidR="00DD0DA3" w:rsidRDefault="00DD0DA3" w:rsidP="00DD0DA3">
            <w:pPr>
              <w:pStyle w:val="BodyIndent1"/>
              <w:spacing w:before="0"/>
              <w:ind w:left="0"/>
            </w:pPr>
            <w:r>
              <w:t>Domestic Turtles, Tortoises, Frogs and the like</w:t>
            </w:r>
          </w:p>
        </w:tc>
        <w:tc>
          <w:tcPr>
            <w:tcW w:w="2405" w:type="dxa"/>
          </w:tcPr>
          <w:p w14:paraId="5DFD9A76" w14:textId="77777777" w:rsidR="00DD0DA3" w:rsidRDefault="00DD0DA3" w:rsidP="00DD0DA3">
            <w:pPr>
              <w:pStyle w:val="BodyIndent1"/>
              <w:spacing w:before="0"/>
              <w:ind w:left="0"/>
            </w:pPr>
            <w:r>
              <w:t>No maximum limit</w:t>
            </w:r>
          </w:p>
        </w:tc>
      </w:tr>
      <w:tr w:rsidR="00DD0DA3" w14:paraId="29F9BD15" w14:textId="77777777" w:rsidTr="00DD0DA3">
        <w:tc>
          <w:tcPr>
            <w:tcW w:w="5804" w:type="dxa"/>
          </w:tcPr>
          <w:p w14:paraId="6B58F6C0" w14:textId="77777777" w:rsidR="00DD0DA3" w:rsidRDefault="00DD0DA3" w:rsidP="00DD0DA3">
            <w:pPr>
              <w:pStyle w:val="BodyIndent1"/>
              <w:spacing w:before="0"/>
              <w:ind w:left="0"/>
            </w:pPr>
            <w:r>
              <w:t>Goats</w:t>
            </w:r>
          </w:p>
        </w:tc>
        <w:tc>
          <w:tcPr>
            <w:tcW w:w="2405" w:type="dxa"/>
          </w:tcPr>
          <w:p w14:paraId="4EFF0F46" w14:textId="77777777" w:rsidR="00DD0DA3" w:rsidRDefault="00DD0DA3" w:rsidP="00DD0DA3">
            <w:pPr>
              <w:pStyle w:val="BodyIndent1"/>
              <w:spacing w:before="0"/>
              <w:ind w:left="0"/>
            </w:pPr>
            <w:r>
              <w:t>Zero</w:t>
            </w:r>
          </w:p>
        </w:tc>
      </w:tr>
      <w:tr w:rsidR="00DD0DA3" w14:paraId="7C7BF355" w14:textId="77777777" w:rsidTr="00DD0DA3">
        <w:tc>
          <w:tcPr>
            <w:tcW w:w="5804" w:type="dxa"/>
          </w:tcPr>
          <w:p w14:paraId="6CD7A17F" w14:textId="77777777" w:rsidR="00DD0DA3" w:rsidRDefault="00DD0DA3" w:rsidP="00DD0DA3">
            <w:pPr>
              <w:pStyle w:val="BodyIndent1"/>
              <w:spacing w:before="0"/>
              <w:ind w:left="0"/>
            </w:pPr>
            <w:r>
              <w:t>Guinea Pigs</w:t>
            </w:r>
          </w:p>
        </w:tc>
        <w:tc>
          <w:tcPr>
            <w:tcW w:w="2405" w:type="dxa"/>
          </w:tcPr>
          <w:p w14:paraId="275B814B" w14:textId="77777777" w:rsidR="00DD0DA3" w:rsidRDefault="00DD0DA3" w:rsidP="00DD0DA3">
            <w:pPr>
              <w:pStyle w:val="BodyIndent1"/>
              <w:spacing w:before="0"/>
              <w:ind w:left="0"/>
            </w:pPr>
            <w:r>
              <w:t>4</w:t>
            </w:r>
          </w:p>
        </w:tc>
      </w:tr>
      <w:tr w:rsidR="00DD0DA3" w14:paraId="30710E01" w14:textId="77777777" w:rsidTr="00DD0DA3">
        <w:tc>
          <w:tcPr>
            <w:tcW w:w="5804" w:type="dxa"/>
          </w:tcPr>
          <w:p w14:paraId="3A3302F5" w14:textId="77777777" w:rsidR="00DD0DA3" w:rsidRDefault="00DD0DA3" w:rsidP="00DD0DA3">
            <w:pPr>
              <w:pStyle w:val="BodyIndent1"/>
              <w:spacing w:before="0"/>
              <w:ind w:left="0"/>
            </w:pPr>
            <w:r>
              <w:t>Horses/Donkeys and the like</w:t>
            </w:r>
          </w:p>
        </w:tc>
        <w:tc>
          <w:tcPr>
            <w:tcW w:w="2405" w:type="dxa"/>
          </w:tcPr>
          <w:p w14:paraId="52054D3D" w14:textId="77777777" w:rsidR="00DD0DA3" w:rsidRDefault="00DD0DA3" w:rsidP="00DD0DA3">
            <w:pPr>
              <w:pStyle w:val="BodyIndent1"/>
              <w:spacing w:before="0"/>
              <w:ind w:left="0"/>
            </w:pPr>
            <w:r>
              <w:t>Zero</w:t>
            </w:r>
          </w:p>
        </w:tc>
      </w:tr>
      <w:tr w:rsidR="00DD0DA3" w14:paraId="12DE3CDA" w14:textId="77777777" w:rsidTr="00DD0DA3">
        <w:tc>
          <w:tcPr>
            <w:tcW w:w="5804" w:type="dxa"/>
          </w:tcPr>
          <w:p w14:paraId="7C3304F7" w14:textId="77777777" w:rsidR="00DD0DA3" w:rsidRDefault="00DD0DA3" w:rsidP="00DD0DA3">
            <w:pPr>
              <w:pStyle w:val="BodyIndent1"/>
              <w:spacing w:before="0"/>
              <w:ind w:left="0"/>
            </w:pPr>
            <w:r w:rsidRPr="00A23D33">
              <w:rPr>
                <w:b/>
                <w:bCs/>
              </w:rPr>
              <w:t>Large Birds</w:t>
            </w:r>
            <w:r>
              <w:t xml:space="preserve"> and/or </w:t>
            </w:r>
            <w:r w:rsidRPr="00A23D33">
              <w:rPr>
                <w:b/>
                <w:bCs/>
              </w:rPr>
              <w:t>Noisy Birds</w:t>
            </w:r>
          </w:p>
        </w:tc>
        <w:tc>
          <w:tcPr>
            <w:tcW w:w="2405" w:type="dxa"/>
          </w:tcPr>
          <w:p w14:paraId="4C52784F" w14:textId="77777777" w:rsidR="00DD0DA3" w:rsidRDefault="00DD0DA3" w:rsidP="00DD0DA3">
            <w:pPr>
              <w:pStyle w:val="BodyIndent1"/>
              <w:spacing w:before="0"/>
              <w:ind w:left="0"/>
            </w:pPr>
            <w:r>
              <w:t>Zero</w:t>
            </w:r>
          </w:p>
        </w:tc>
      </w:tr>
      <w:tr w:rsidR="00DD0DA3" w14:paraId="1C6D96BE" w14:textId="77777777" w:rsidTr="00DD0DA3">
        <w:tc>
          <w:tcPr>
            <w:tcW w:w="5804" w:type="dxa"/>
          </w:tcPr>
          <w:p w14:paraId="72D13BFA" w14:textId="77777777" w:rsidR="00DD0DA3" w:rsidRDefault="00DD0DA3" w:rsidP="00DD0DA3">
            <w:pPr>
              <w:pStyle w:val="BodyIndent1"/>
              <w:spacing w:before="0"/>
              <w:ind w:left="0"/>
            </w:pPr>
            <w:r>
              <w:t>Pigeons</w:t>
            </w:r>
          </w:p>
        </w:tc>
        <w:tc>
          <w:tcPr>
            <w:tcW w:w="2405" w:type="dxa"/>
          </w:tcPr>
          <w:p w14:paraId="5FF6DC48" w14:textId="77777777" w:rsidR="00DD0DA3" w:rsidRDefault="00DD0DA3" w:rsidP="00DD0DA3">
            <w:pPr>
              <w:pStyle w:val="BodyIndent1"/>
              <w:spacing w:before="0"/>
              <w:ind w:left="0"/>
            </w:pPr>
            <w:r>
              <w:t>Zero</w:t>
            </w:r>
          </w:p>
        </w:tc>
      </w:tr>
      <w:tr w:rsidR="00DD0DA3" w14:paraId="48D175D4" w14:textId="77777777" w:rsidTr="00DD0DA3">
        <w:tc>
          <w:tcPr>
            <w:tcW w:w="5804" w:type="dxa"/>
          </w:tcPr>
          <w:p w14:paraId="333CAFAC" w14:textId="77777777" w:rsidR="00DD0DA3" w:rsidRDefault="00DD0DA3" w:rsidP="00DD0DA3">
            <w:pPr>
              <w:pStyle w:val="BodyIndent1"/>
              <w:spacing w:before="0"/>
              <w:ind w:left="0"/>
            </w:pPr>
            <w:r>
              <w:t>Pigs</w:t>
            </w:r>
          </w:p>
        </w:tc>
        <w:tc>
          <w:tcPr>
            <w:tcW w:w="2405" w:type="dxa"/>
          </w:tcPr>
          <w:p w14:paraId="3A2C1940" w14:textId="77777777" w:rsidR="00DD0DA3" w:rsidRDefault="00DD0DA3" w:rsidP="00DD0DA3">
            <w:pPr>
              <w:pStyle w:val="BodyIndent1"/>
              <w:spacing w:before="0"/>
              <w:ind w:left="0"/>
            </w:pPr>
            <w:r>
              <w:t>Zero</w:t>
            </w:r>
          </w:p>
        </w:tc>
      </w:tr>
      <w:tr w:rsidR="00DD0DA3" w14:paraId="404BD60D" w14:textId="77777777" w:rsidTr="00DD0DA3">
        <w:tc>
          <w:tcPr>
            <w:tcW w:w="5804" w:type="dxa"/>
          </w:tcPr>
          <w:p w14:paraId="26A22E18" w14:textId="77777777" w:rsidR="00DD0DA3" w:rsidRPr="006A3569" w:rsidRDefault="00DD0DA3" w:rsidP="00DD0DA3">
            <w:pPr>
              <w:pStyle w:val="BodyIndent1"/>
              <w:spacing w:before="0"/>
              <w:ind w:left="0"/>
              <w:rPr>
                <w:b/>
                <w:bCs/>
              </w:rPr>
            </w:pPr>
            <w:r w:rsidRPr="006A3569">
              <w:rPr>
                <w:b/>
                <w:bCs/>
              </w:rPr>
              <w:t>Poultry</w:t>
            </w:r>
          </w:p>
        </w:tc>
        <w:tc>
          <w:tcPr>
            <w:tcW w:w="2405" w:type="dxa"/>
          </w:tcPr>
          <w:p w14:paraId="36CF0DA9" w14:textId="77777777" w:rsidR="00DD0DA3" w:rsidRDefault="00DD0DA3" w:rsidP="00DD0DA3">
            <w:pPr>
              <w:pStyle w:val="BodyIndent1"/>
              <w:spacing w:before="0"/>
              <w:ind w:left="0"/>
            </w:pPr>
            <w:r>
              <w:t>10</w:t>
            </w:r>
          </w:p>
        </w:tc>
      </w:tr>
      <w:tr w:rsidR="00DD0DA3" w14:paraId="2E97EEFA" w14:textId="77777777" w:rsidTr="00DD0DA3">
        <w:tc>
          <w:tcPr>
            <w:tcW w:w="5804" w:type="dxa"/>
          </w:tcPr>
          <w:p w14:paraId="385F7967" w14:textId="77777777" w:rsidR="00DD0DA3" w:rsidRDefault="00DD0DA3" w:rsidP="00DD0DA3">
            <w:pPr>
              <w:pStyle w:val="BodyIndent1"/>
              <w:spacing w:before="0"/>
              <w:ind w:left="0"/>
            </w:pPr>
            <w:r>
              <w:t>Sheep</w:t>
            </w:r>
          </w:p>
        </w:tc>
        <w:tc>
          <w:tcPr>
            <w:tcW w:w="2405" w:type="dxa"/>
          </w:tcPr>
          <w:p w14:paraId="41C1459A" w14:textId="77777777" w:rsidR="00DD0DA3" w:rsidRDefault="00DD0DA3" w:rsidP="00DD0DA3">
            <w:pPr>
              <w:pStyle w:val="BodyIndent1"/>
              <w:spacing w:before="0"/>
              <w:ind w:left="0"/>
            </w:pPr>
            <w:r>
              <w:t>Zero</w:t>
            </w:r>
          </w:p>
        </w:tc>
      </w:tr>
      <w:tr w:rsidR="00DD0DA3" w14:paraId="31F722BE" w14:textId="77777777" w:rsidTr="00DD0DA3">
        <w:tc>
          <w:tcPr>
            <w:tcW w:w="5804" w:type="dxa"/>
          </w:tcPr>
          <w:p w14:paraId="15B7B1FB" w14:textId="77777777" w:rsidR="00DD0DA3" w:rsidRDefault="00DD0DA3" w:rsidP="00DD0DA3">
            <w:pPr>
              <w:pStyle w:val="BodyIndent1"/>
              <w:spacing w:before="0"/>
              <w:ind w:left="0"/>
            </w:pPr>
            <w:r>
              <w:t>Any other agricultural animals</w:t>
            </w:r>
          </w:p>
        </w:tc>
        <w:tc>
          <w:tcPr>
            <w:tcW w:w="2405" w:type="dxa"/>
          </w:tcPr>
          <w:p w14:paraId="4333B6C3" w14:textId="77777777" w:rsidR="00DD0DA3" w:rsidRDefault="00DD0DA3" w:rsidP="00DD0DA3">
            <w:pPr>
              <w:pStyle w:val="BodyIndent1"/>
              <w:spacing w:before="0"/>
              <w:ind w:left="0"/>
            </w:pPr>
            <w:r>
              <w:t>Zero</w:t>
            </w:r>
          </w:p>
        </w:tc>
      </w:tr>
    </w:tbl>
    <w:p w14:paraId="70FCACEF" w14:textId="77777777" w:rsidR="00E47A0C" w:rsidRDefault="00DD0DA3" w:rsidP="00DD0DA3">
      <w:pPr>
        <w:pStyle w:val="Heading3"/>
      </w:pPr>
      <w:bookmarkStart w:id="198" w:name="_Ref53661547"/>
      <w:r>
        <w:t xml:space="preserve">Unless </w:t>
      </w:r>
      <w:r w:rsidR="00A23D33">
        <w:t xml:space="preserve">otherwise authorised by or under an Act, a </w:t>
      </w:r>
      <w:r w:rsidR="00A23D33">
        <w:rPr>
          <w:b/>
          <w:bCs/>
        </w:rPr>
        <w:t xml:space="preserve">person </w:t>
      </w:r>
      <w:r w:rsidR="00A23D33">
        <w:t xml:space="preserve">must not, without </w:t>
      </w:r>
      <w:r>
        <w:t xml:space="preserve">a </w:t>
      </w:r>
      <w:r w:rsidR="00A23D33" w:rsidRPr="00A23D33">
        <w:rPr>
          <w:b/>
          <w:bCs/>
        </w:rPr>
        <w:t>p</w:t>
      </w:r>
      <w:r w:rsidRPr="00A23D33">
        <w:rPr>
          <w:b/>
          <w:bCs/>
        </w:rPr>
        <w:t>ermit</w:t>
      </w:r>
      <w:r w:rsidR="00E47A0C">
        <w:t>:</w:t>
      </w:r>
      <w:bookmarkEnd w:id="198"/>
      <w:r>
        <w:t xml:space="preserve"> </w:t>
      </w:r>
    </w:p>
    <w:p w14:paraId="28834BD4" w14:textId="77777777" w:rsidR="00E47A0C" w:rsidRDefault="00E47A0C" w:rsidP="00E47A0C">
      <w:pPr>
        <w:pStyle w:val="Heading4"/>
      </w:pPr>
      <w:r>
        <w:t>keep; or</w:t>
      </w:r>
    </w:p>
    <w:p w14:paraId="5000D95C" w14:textId="77777777" w:rsidR="00E47A0C" w:rsidRDefault="00E47A0C" w:rsidP="00E47A0C">
      <w:pPr>
        <w:pStyle w:val="Heading4"/>
      </w:pPr>
      <w:r>
        <w:t>allow to be kept</w:t>
      </w:r>
    </w:p>
    <w:p w14:paraId="4B9F73FD" w14:textId="4173ED67" w:rsidR="00DD0DA3" w:rsidRDefault="00DD0DA3" w:rsidP="00E47A0C">
      <w:pPr>
        <w:pStyle w:val="BodyIndent1"/>
      </w:pPr>
      <w:r>
        <w:t xml:space="preserve">any exotic, wild, dangerous or large </w:t>
      </w:r>
      <w:r w:rsidR="00E47A0C" w:rsidRPr="00E47A0C">
        <w:rPr>
          <w:b/>
          <w:bCs/>
        </w:rPr>
        <w:t>a</w:t>
      </w:r>
      <w:r w:rsidRPr="00E47A0C">
        <w:rPr>
          <w:b/>
          <w:bCs/>
        </w:rPr>
        <w:t>nimal</w:t>
      </w:r>
      <w:r>
        <w:t xml:space="preserve"> not listed in sub-clause </w:t>
      </w:r>
      <w:r w:rsidR="00E47A0C">
        <w:fldChar w:fldCharType="begin"/>
      </w:r>
      <w:r w:rsidR="00E47A0C">
        <w:instrText xml:space="preserve"> REF _Ref53059411 \r \h </w:instrText>
      </w:r>
      <w:r w:rsidR="00E47A0C">
        <w:fldChar w:fldCharType="separate"/>
      </w:r>
      <w:r w:rsidR="009B17B7">
        <w:t>(1)</w:t>
      </w:r>
      <w:r w:rsidR="00E47A0C">
        <w:fldChar w:fldCharType="end"/>
      </w:r>
      <w:r>
        <w:t>.</w:t>
      </w:r>
    </w:p>
    <w:p w14:paraId="3F319B62" w14:textId="73C9D44D" w:rsidR="00DD0DA3" w:rsidRDefault="00DD0DA3" w:rsidP="00DD0DA3">
      <w:pPr>
        <w:pStyle w:val="Heading3"/>
      </w:pPr>
      <w:bookmarkStart w:id="199" w:name="_Ref53661553"/>
      <w:r>
        <w:t xml:space="preserve">For the purpose of calculating the numbers of </w:t>
      </w:r>
      <w:r w:rsidR="00E47A0C" w:rsidRPr="00E47A0C">
        <w:rPr>
          <w:b/>
          <w:bCs/>
        </w:rPr>
        <w:t>a</w:t>
      </w:r>
      <w:r w:rsidRPr="00E47A0C">
        <w:rPr>
          <w:b/>
          <w:bCs/>
        </w:rPr>
        <w:t>nimals</w:t>
      </w:r>
      <w:r>
        <w:t xml:space="preserve"> kept under sub-clause </w:t>
      </w:r>
      <w:r w:rsidR="00E47A0C">
        <w:fldChar w:fldCharType="begin"/>
      </w:r>
      <w:r w:rsidR="00E47A0C">
        <w:instrText xml:space="preserve"> REF _Ref53059411 \r \h </w:instrText>
      </w:r>
      <w:r w:rsidR="00E47A0C">
        <w:fldChar w:fldCharType="separate"/>
      </w:r>
      <w:r w:rsidR="009B17B7">
        <w:t>(1)</w:t>
      </w:r>
      <w:r w:rsidR="00E47A0C">
        <w:fldChar w:fldCharType="end"/>
      </w:r>
      <w:r>
        <w:t>, the progeny of any dog or cat lawfully kept will be counted from 12 weeks after their birth.</w:t>
      </w:r>
      <w:bookmarkEnd w:id="199"/>
    </w:p>
    <w:p w14:paraId="6D22DCB6" w14:textId="77777777" w:rsidR="00E47A0C" w:rsidRDefault="00E47A0C" w:rsidP="00E47A0C">
      <w:pPr>
        <w:pStyle w:val="Heading2"/>
      </w:pPr>
      <w:bookmarkStart w:id="200" w:name="_Ref53661557"/>
      <w:bookmarkStart w:id="201" w:name="_Ref53761390"/>
      <w:bookmarkStart w:id="202" w:name="_Toc57031591"/>
      <w:r w:rsidRPr="00E47A0C">
        <w:t>Animal Accommodation</w:t>
      </w:r>
      <w:bookmarkEnd w:id="200"/>
      <w:bookmarkEnd w:id="201"/>
      <w:bookmarkEnd w:id="202"/>
    </w:p>
    <w:p w14:paraId="6D7A1159" w14:textId="77777777" w:rsidR="00E47A0C" w:rsidRDefault="00E47A0C" w:rsidP="00E47A0C">
      <w:pPr>
        <w:pStyle w:val="BodyIndent1"/>
      </w:pPr>
      <w:r w:rsidRPr="00E47A0C">
        <w:t xml:space="preserve">The owner or occupier of any </w:t>
      </w:r>
      <w:r w:rsidR="00F81C73" w:rsidRPr="00F81C73">
        <w:rPr>
          <w:b/>
          <w:bCs/>
        </w:rPr>
        <w:t xml:space="preserve">private </w:t>
      </w:r>
      <w:r w:rsidRPr="00F81C73">
        <w:rPr>
          <w:b/>
          <w:bCs/>
        </w:rPr>
        <w:t>property</w:t>
      </w:r>
      <w:r>
        <w:t xml:space="preserve"> </w:t>
      </w:r>
      <w:r w:rsidRPr="00E47A0C">
        <w:t xml:space="preserve">on which </w:t>
      </w:r>
      <w:r w:rsidRPr="00E47A0C">
        <w:rPr>
          <w:b/>
          <w:bCs/>
        </w:rPr>
        <w:t>animals</w:t>
      </w:r>
      <w:r w:rsidRPr="00E47A0C">
        <w:t xml:space="preserve"> are kept must provide accommodation in accordance with the </w:t>
      </w:r>
      <w:r w:rsidR="00F6146D">
        <w:rPr>
          <w:b/>
          <w:bCs/>
        </w:rPr>
        <w:t>Local Law Guidelines</w:t>
      </w:r>
      <w:r w:rsidRPr="00E47A0C">
        <w:t>.</w:t>
      </w:r>
    </w:p>
    <w:p w14:paraId="7EF87E70" w14:textId="77777777" w:rsidR="00E47A0C" w:rsidRDefault="00E47A0C" w:rsidP="00E47A0C">
      <w:pPr>
        <w:pStyle w:val="Heading2"/>
      </w:pPr>
      <w:bookmarkStart w:id="203" w:name="_Ref53661562"/>
      <w:bookmarkStart w:id="204" w:name="_Ref53661568"/>
      <w:bookmarkStart w:id="205" w:name="_Ref53661574"/>
      <w:bookmarkStart w:id="206" w:name="_Ref53761379"/>
      <w:bookmarkStart w:id="207" w:name="_Ref53761409"/>
      <w:bookmarkStart w:id="208" w:name="_Ref53761416"/>
      <w:bookmarkStart w:id="209" w:name="_Toc57031592"/>
      <w:r>
        <w:t>Animal Excrement</w:t>
      </w:r>
      <w:bookmarkEnd w:id="203"/>
      <w:bookmarkEnd w:id="204"/>
      <w:bookmarkEnd w:id="205"/>
      <w:bookmarkEnd w:id="206"/>
      <w:bookmarkEnd w:id="207"/>
      <w:bookmarkEnd w:id="208"/>
      <w:r w:rsidR="00D62639">
        <w:t xml:space="preserve"> and Conduct</w:t>
      </w:r>
      <w:bookmarkEnd w:id="209"/>
    </w:p>
    <w:p w14:paraId="1E177950" w14:textId="77777777" w:rsidR="00D62639" w:rsidRDefault="00E47A0C" w:rsidP="00E47A0C">
      <w:pPr>
        <w:pStyle w:val="Heading3"/>
      </w:pPr>
      <w:bookmarkStart w:id="210" w:name="_Ref53661570"/>
      <w:r>
        <w:t xml:space="preserve">A </w:t>
      </w:r>
      <w:r w:rsidRPr="00E47A0C">
        <w:rPr>
          <w:b/>
          <w:bCs/>
        </w:rPr>
        <w:t>person</w:t>
      </w:r>
      <w:r>
        <w:t xml:space="preserve"> in charge of any </w:t>
      </w:r>
      <w:r w:rsidRPr="00E47A0C">
        <w:rPr>
          <w:b/>
          <w:bCs/>
        </w:rPr>
        <w:t>animal</w:t>
      </w:r>
      <w:r>
        <w:t xml:space="preserve"> must not allow</w:t>
      </w:r>
      <w:r w:rsidR="00D62639">
        <w:t>:</w:t>
      </w:r>
      <w:r>
        <w:t xml:space="preserve"> </w:t>
      </w:r>
    </w:p>
    <w:p w14:paraId="0595B7D3" w14:textId="77777777" w:rsidR="00E47A0C" w:rsidRDefault="00E47A0C" w:rsidP="00D62639">
      <w:pPr>
        <w:pStyle w:val="Heading4"/>
      </w:pPr>
      <w:r>
        <w:t xml:space="preserve">any part of the </w:t>
      </w:r>
      <w:r w:rsidRPr="00E47A0C">
        <w:rPr>
          <w:b/>
          <w:bCs/>
        </w:rPr>
        <w:t>animal’s</w:t>
      </w:r>
      <w:r>
        <w:t xml:space="preserve"> excrement to remain on any</w:t>
      </w:r>
      <w:r w:rsidR="00526D35">
        <w:t xml:space="preserve"> </w:t>
      </w:r>
      <w:r w:rsidR="00526D35">
        <w:rPr>
          <w:b/>
          <w:bCs/>
        </w:rPr>
        <w:t xml:space="preserve">road </w:t>
      </w:r>
      <w:r w:rsidR="00526D35">
        <w:t>or</w:t>
      </w:r>
      <w:r>
        <w:t xml:space="preserve"> </w:t>
      </w:r>
      <w:r w:rsidRPr="00E47A0C">
        <w:rPr>
          <w:b/>
          <w:bCs/>
        </w:rPr>
        <w:t>Council Land</w:t>
      </w:r>
      <w:r w:rsidR="00D62639" w:rsidRPr="00D62639">
        <w:t>;</w:t>
      </w:r>
      <w:r w:rsidR="00D62639">
        <w:t xml:space="preserve"> or</w:t>
      </w:r>
      <w:bookmarkEnd w:id="210"/>
    </w:p>
    <w:p w14:paraId="5BB9D13F" w14:textId="77777777" w:rsidR="00D62639" w:rsidRDefault="00D62639" w:rsidP="00D62639">
      <w:pPr>
        <w:pStyle w:val="Heading4"/>
      </w:pPr>
      <w:r>
        <w:t xml:space="preserve">the </w:t>
      </w:r>
      <w:r>
        <w:rPr>
          <w:b/>
          <w:bCs/>
        </w:rPr>
        <w:t>animal</w:t>
      </w:r>
      <w:r>
        <w:t xml:space="preserve"> to dig </w:t>
      </w:r>
      <w:r w:rsidR="00431AB7">
        <w:t xml:space="preserve">or otherwise disturb </w:t>
      </w:r>
      <w:r>
        <w:t xml:space="preserve">any part of </w:t>
      </w:r>
      <w:r>
        <w:rPr>
          <w:b/>
          <w:bCs/>
        </w:rPr>
        <w:t>Council Land</w:t>
      </w:r>
      <w:r>
        <w:t>.</w:t>
      </w:r>
    </w:p>
    <w:p w14:paraId="029D558D" w14:textId="77777777" w:rsidR="00E47A0C" w:rsidRDefault="00E47A0C" w:rsidP="00E47A0C">
      <w:pPr>
        <w:pStyle w:val="Heading3"/>
      </w:pPr>
      <w:bookmarkStart w:id="211" w:name="_Ref53661576"/>
      <w:r>
        <w:lastRenderedPageBreak/>
        <w:t xml:space="preserve">A </w:t>
      </w:r>
      <w:r w:rsidRPr="00E47A0C">
        <w:rPr>
          <w:b/>
          <w:bCs/>
        </w:rPr>
        <w:t>person</w:t>
      </w:r>
      <w:r>
        <w:t xml:space="preserve"> in charge of any </w:t>
      </w:r>
      <w:r w:rsidRPr="00E47A0C">
        <w:rPr>
          <w:b/>
          <w:bCs/>
        </w:rPr>
        <w:t>animal</w:t>
      </w:r>
      <w:r>
        <w:t xml:space="preserve"> on</w:t>
      </w:r>
      <w:r w:rsidR="00983D08">
        <w:t xml:space="preserve"> any </w:t>
      </w:r>
      <w:r w:rsidR="00983D08">
        <w:rPr>
          <w:b/>
          <w:bCs/>
        </w:rPr>
        <w:t xml:space="preserve">road </w:t>
      </w:r>
      <w:r w:rsidR="00983D08">
        <w:t>or</w:t>
      </w:r>
      <w:r>
        <w:t xml:space="preserve"> </w:t>
      </w:r>
      <w:r w:rsidRPr="00E47A0C">
        <w:rPr>
          <w:b/>
          <w:bCs/>
        </w:rPr>
        <w:t>Council Land</w:t>
      </w:r>
      <w:r>
        <w:t xml:space="preserve"> must carry a </w:t>
      </w:r>
      <w:r w:rsidRPr="00E47A0C">
        <w:rPr>
          <w:b/>
          <w:bCs/>
        </w:rPr>
        <w:t xml:space="preserve">litter device </w:t>
      </w:r>
      <w:r>
        <w:t xml:space="preserve">suitable to clean up any excrement left by his or her </w:t>
      </w:r>
      <w:r w:rsidRPr="00E47A0C">
        <w:rPr>
          <w:b/>
          <w:bCs/>
        </w:rPr>
        <w:t>animal</w:t>
      </w:r>
      <w:r>
        <w:t xml:space="preserve"> and must produce such </w:t>
      </w:r>
      <w:r w:rsidRPr="00E47A0C">
        <w:rPr>
          <w:b/>
          <w:bCs/>
        </w:rPr>
        <w:t xml:space="preserve">litter device </w:t>
      </w:r>
      <w:r>
        <w:t xml:space="preserve">upon request of any </w:t>
      </w:r>
      <w:r w:rsidR="00E0517A" w:rsidRPr="00E0517A">
        <w:rPr>
          <w:b/>
          <w:bCs/>
        </w:rPr>
        <w:t>Authorised</w:t>
      </w:r>
      <w:r w:rsidRPr="00E47A0C">
        <w:rPr>
          <w:b/>
          <w:bCs/>
        </w:rPr>
        <w:t xml:space="preserve"> Officer</w:t>
      </w:r>
      <w:r w:rsidR="0063571F">
        <w:rPr>
          <w:b/>
          <w:bCs/>
        </w:rPr>
        <w:t xml:space="preserve"> </w:t>
      </w:r>
      <w:r w:rsidR="0063571F" w:rsidRPr="0063571F">
        <w:t xml:space="preserve">or </w:t>
      </w:r>
      <w:r w:rsidR="0063571F">
        <w:rPr>
          <w:b/>
          <w:bCs/>
        </w:rPr>
        <w:t>Delegated Officer</w:t>
      </w:r>
      <w:r>
        <w:t>.</w:t>
      </w:r>
      <w:bookmarkEnd w:id="211"/>
    </w:p>
    <w:p w14:paraId="68E7B8C5" w14:textId="77777777" w:rsidR="00E47A0C" w:rsidRDefault="00E47A0C" w:rsidP="00E47A0C">
      <w:pPr>
        <w:pStyle w:val="Heading2"/>
      </w:pPr>
      <w:bookmarkStart w:id="212" w:name="_Ref53661580"/>
      <w:bookmarkStart w:id="213" w:name="_Ref53761425"/>
      <w:bookmarkStart w:id="214" w:name="_Toc57031593"/>
      <w:r>
        <w:t>Wasp Nest(s) To Be Removed</w:t>
      </w:r>
      <w:bookmarkEnd w:id="212"/>
      <w:bookmarkEnd w:id="213"/>
      <w:bookmarkEnd w:id="214"/>
    </w:p>
    <w:p w14:paraId="1CA84067" w14:textId="77777777" w:rsidR="00E47A0C" w:rsidRDefault="00E47A0C" w:rsidP="00E47A0C">
      <w:pPr>
        <w:pStyle w:val="BodyIndent1"/>
      </w:pPr>
      <w:r>
        <w:t xml:space="preserve">An owner or occupier of </w:t>
      </w:r>
      <w:r w:rsidR="00431AB7" w:rsidRPr="00431AB7">
        <w:rPr>
          <w:b/>
          <w:bCs/>
        </w:rPr>
        <w:t xml:space="preserve">private </w:t>
      </w:r>
      <w:r w:rsidRPr="00431AB7">
        <w:rPr>
          <w:b/>
          <w:bCs/>
        </w:rPr>
        <w:t>property</w:t>
      </w:r>
      <w:r>
        <w:t xml:space="preserve"> must, within seven (7) days upon becoming aware of the existence of a wasp’s nest or nests on th</w:t>
      </w:r>
      <w:r w:rsidR="00431AB7">
        <w:t>at</w:t>
      </w:r>
      <w:r>
        <w:t xml:space="preserve"> </w:t>
      </w:r>
      <w:r w:rsidR="00431AB7" w:rsidRPr="00431AB7">
        <w:rPr>
          <w:b/>
          <w:bCs/>
        </w:rPr>
        <w:t xml:space="preserve">private </w:t>
      </w:r>
      <w:r w:rsidRPr="00431AB7">
        <w:rPr>
          <w:b/>
          <w:bCs/>
        </w:rPr>
        <w:t>property</w:t>
      </w:r>
      <w:r>
        <w:t>, take steps to cause that nest or those nests to be removed.</w:t>
      </w:r>
    </w:p>
    <w:p w14:paraId="7DBB69EF" w14:textId="77777777" w:rsidR="003F1979" w:rsidRDefault="003F1979" w:rsidP="003F1979">
      <w:pPr>
        <w:pStyle w:val="Heading2"/>
      </w:pPr>
      <w:bookmarkStart w:id="215" w:name="_Ref53661584"/>
      <w:bookmarkStart w:id="216" w:name="_Ref53661598"/>
      <w:bookmarkStart w:id="217" w:name="_Ref53661601"/>
      <w:bookmarkStart w:id="218" w:name="_Ref53761433"/>
      <w:bookmarkStart w:id="219" w:name="_Toc57031594"/>
      <w:r>
        <w:t>Feeding of Birds on Private Property</w:t>
      </w:r>
      <w:bookmarkEnd w:id="215"/>
      <w:bookmarkEnd w:id="216"/>
      <w:bookmarkEnd w:id="217"/>
      <w:bookmarkEnd w:id="218"/>
      <w:bookmarkEnd w:id="219"/>
    </w:p>
    <w:p w14:paraId="19DBF0B6" w14:textId="77777777" w:rsidR="003F1979" w:rsidRDefault="003F1979" w:rsidP="003F1979">
      <w:pPr>
        <w:pStyle w:val="BodyIndent1"/>
      </w:pPr>
      <w:r>
        <w:t xml:space="preserve">An occupier of </w:t>
      </w:r>
      <w:r w:rsidR="00431AB7" w:rsidRPr="00431AB7">
        <w:rPr>
          <w:b/>
          <w:bCs/>
        </w:rPr>
        <w:t xml:space="preserve">private </w:t>
      </w:r>
      <w:r w:rsidRPr="00431AB7">
        <w:rPr>
          <w:b/>
          <w:bCs/>
        </w:rPr>
        <w:t>property</w:t>
      </w:r>
      <w:r>
        <w:t xml:space="preserve"> must not:</w:t>
      </w:r>
    </w:p>
    <w:p w14:paraId="25AE2566" w14:textId="77777777" w:rsidR="003F1979" w:rsidRDefault="003F1979" w:rsidP="003F1979">
      <w:pPr>
        <w:pStyle w:val="Heading4"/>
      </w:pPr>
      <w:bookmarkStart w:id="220" w:name="_Ref53661590"/>
      <w:r>
        <w:t>feed or continue to feed; or</w:t>
      </w:r>
      <w:bookmarkEnd w:id="220"/>
    </w:p>
    <w:p w14:paraId="24DD8523" w14:textId="77777777" w:rsidR="003F1979" w:rsidRDefault="003F1979" w:rsidP="003F1979">
      <w:pPr>
        <w:pStyle w:val="Heading4"/>
      </w:pPr>
      <w:bookmarkStart w:id="221" w:name="_Ref53661603"/>
      <w:r>
        <w:t>allow or cause to be fed</w:t>
      </w:r>
      <w:bookmarkEnd w:id="221"/>
    </w:p>
    <w:p w14:paraId="61494357" w14:textId="77777777" w:rsidR="003F1979" w:rsidRDefault="003F1979" w:rsidP="003F1979">
      <w:pPr>
        <w:pStyle w:val="BodyIndent1"/>
      </w:pPr>
      <w:r>
        <w:t xml:space="preserve">any bird on that </w:t>
      </w:r>
      <w:r w:rsidR="004D0BFA" w:rsidRPr="004D0BFA">
        <w:rPr>
          <w:b/>
          <w:bCs/>
        </w:rPr>
        <w:t xml:space="preserve">private </w:t>
      </w:r>
      <w:r w:rsidRPr="004D0BFA">
        <w:rPr>
          <w:b/>
          <w:bCs/>
        </w:rPr>
        <w:t>property</w:t>
      </w:r>
      <w:r>
        <w:t xml:space="preserve"> if:</w:t>
      </w:r>
    </w:p>
    <w:p w14:paraId="52A94037" w14:textId="77777777" w:rsidR="003F1979" w:rsidRDefault="003F1979" w:rsidP="003F1979">
      <w:pPr>
        <w:pStyle w:val="Heading5"/>
      </w:pPr>
      <w:r>
        <w:t xml:space="preserve">that bird is not ordinarily kept on the </w:t>
      </w:r>
      <w:r w:rsidR="00F60C7B" w:rsidRPr="00F60C7B">
        <w:rPr>
          <w:b/>
          <w:bCs/>
        </w:rPr>
        <w:t xml:space="preserve">private </w:t>
      </w:r>
      <w:r w:rsidRPr="00F60C7B">
        <w:rPr>
          <w:b/>
          <w:bCs/>
        </w:rPr>
        <w:t>property</w:t>
      </w:r>
      <w:r>
        <w:t>; and</w:t>
      </w:r>
    </w:p>
    <w:p w14:paraId="42114F21" w14:textId="77777777" w:rsidR="00E47A0C" w:rsidRDefault="003F1979" w:rsidP="003F1979">
      <w:pPr>
        <w:pStyle w:val="Heading5"/>
      </w:pPr>
      <w:r>
        <w:t xml:space="preserve">the circumstances in which the bird is fed are likely to or do interfere with the material comfort of any other person or the enjoyment by any other person of his or her </w:t>
      </w:r>
      <w:r w:rsidRPr="003F1979">
        <w:t>property</w:t>
      </w:r>
      <w:r>
        <w:t>.</w:t>
      </w:r>
    </w:p>
    <w:p w14:paraId="2D1573F7" w14:textId="77777777" w:rsidR="003F1979" w:rsidRDefault="003F1979" w:rsidP="003F1979">
      <w:pPr>
        <w:pStyle w:val="Part"/>
      </w:pPr>
      <w:bookmarkStart w:id="222" w:name="_Toc57031595"/>
      <w:r>
        <w:t>Part 3 – Vehicles and Road</w:t>
      </w:r>
      <w:r w:rsidR="007D2FD1">
        <w:t>s</w:t>
      </w:r>
      <w:bookmarkEnd w:id="222"/>
    </w:p>
    <w:p w14:paraId="2B0E8F71" w14:textId="77777777" w:rsidR="003F1979" w:rsidRDefault="00304F8E" w:rsidP="00304F8E">
      <w:pPr>
        <w:pStyle w:val="Heading2"/>
      </w:pPr>
      <w:bookmarkStart w:id="223" w:name="_Ref53661607"/>
      <w:bookmarkStart w:id="224" w:name="_Ref53661610"/>
      <w:bookmarkStart w:id="225" w:name="_Ref53661616"/>
      <w:bookmarkStart w:id="226" w:name="_Ref53761447"/>
      <w:bookmarkStart w:id="227" w:name="_Toc57031596"/>
      <w:r>
        <w:t>Placing Bulk Rubbish Containers</w:t>
      </w:r>
      <w:bookmarkEnd w:id="223"/>
      <w:bookmarkEnd w:id="224"/>
      <w:bookmarkEnd w:id="225"/>
      <w:bookmarkEnd w:id="226"/>
      <w:bookmarkEnd w:id="227"/>
    </w:p>
    <w:p w14:paraId="68A1AB2E" w14:textId="77777777" w:rsidR="00304F8E" w:rsidRDefault="00304F8E" w:rsidP="008A1624">
      <w:pPr>
        <w:pStyle w:val="BodyIndent1"/>
      </w:pPr>
      <w:bookmarkStart w:id="228" w:name="_Ref53661612"/>
      <w:r>
        <w:t xml:space="preserve">A </w:t>
      </w:r>
      <w:r w:rsidRPr="00304F8E">
        <w:rPr>
          <w:b/>
          <w:bCs/>
        </w:rPr>
        <w:t xml:space="preserve">person </w:t>
      </w:r>
      <w:r>
        <w:t xml:space="preserve">must not, without a </w:t>
      </w:r>
      <w:r w:rsidRPr="00304F8E">
        <w:rPr>
          <w:b/>
          <w:bCs/>
        </w:rPr>
        <w:t>permit</w:t>
      </w:r>
      <w:r>
        <w:t xml:space="preserve">, place or cause or allow another </w:t>
      </w:r>
      <w:r w:rsidRPr="00304F8E">
        <w:rPr>
          <w:b/>
          <w:bCs/>
        </w:rPr>
        <w:t xml:space="preserve">person </w:t>
      </w:r>
      <w:r>
        <w:t xml:space="preserve">to place a </w:t>
      </w:r>
      <w:r w:rsidRPr="00304F8E">
        <w:rPr>
          <w:b/>
          <w:bCs/>
        </w:rPr>
        <w:t xml:space="preserve">bulk rubbish container </w:t>
      </w:r>
      <w:r>
        <w:t xml:space="preserve">on a </w:t>
      </w:r>
      <w:r w:rsidRPr="00304F8E">
        <w:rPr>
          <w:b/>
          <w:bCs/>
        </w:rPr>
        <w:t>road</w:t>
      </w:r>
      <w:r>
        <w:t>.</w:t>
      </w:r>
      <w:bookmarkEnd w:id="228"/>
    </w:p>
    <w:p w14:paraId="1D30E858" w14:textId="77777777" w:rsidR="00335919" w:rsidRDefault="00304F8E" w:rsidP="00304F8E">
      <w:pPr>
        <w:pStyle w:val="Heading2"/>
      </w:pPr>
      <w:bookmarkStart w:id="229" w:name="_Ref53661627"/>
      <w:bookmarkStart w:id="230" w:name="_Ref53661631"/>
      <w:bookmarkStart w:id="231" w:name="_Ref53661636"/>
      <w:bookmarkStart w:id="232" w:name="_Ref53661642"/>
      <w:bookmarkStart w:id="233" w:name="_Ref53761478"/>
      <w:bookmarkStart w:id="234" w:name="_Toc57031597"/>
      <w:r w:rsidRPr="00304F8E">
        <w:t xml:space="preserve">Motor Bikes </w:t>
      </w:r>
      <w:r>
        <w:t>a</w:t>
      </w:r>
      <w:r w:rsidRPr="00304F8E">
        <w:t>nd Motorised Recreational Vehicles</w:t>
      </w:r>
      <w:bookmarkEnd w:id="229"/>
      <w:bookmarkEnd w:id="230"/>
      <w:bookmarkEnd w:id="231"/>
      <w:bookmarkEnd w:id="232"/>
      <w:bookmarkEnd w:id="233"/>
      <w:bookmarkEnd w:id="234"/>
    </w:p>
    <w:p w14:paraId="784E2945" w14:textId="77777777" w:rsidR="00304F8E" w:rsidRDefault="00304F8E" w:rsidP="00304F8E">
      <w:pPr>
        <w:pStyle w:val="Heading3"/>
      </w:pPr>
      <w:bookmarkStart w:id="235" w:name="_Ref53661633"/>
      <w:r>
        <w:t xml:space="preserve">A </w:t>
      </w:r>
      <w:r w:rsidRPr="00304F8E">
        <w:rPr>
          <w:b/>
          <w:bCs/>
        </w:rPr>
        <w:t xml:space="preserve">person </w:t>
      </w:r>
      <w:r>
        <w:t xml:space="preserve">must not, without a </w:t>
      </w:r>
      <w:r w:rsidRPr="00304F8E">
        <w:rPr>
          <w:b/>
          <w:bCs/>
        </w:rPr>
        <w:t>permit</w:t>
      </w:r>
      <w:r>
        <w:t xml:space="preserve">, </w:t>
      </w:r>
      <w:r w:rsidR="00A048B1">
        <w:t xml:space="preserve">ride or otherwise </w:t>
      </w:r>
      <w:r>
        <w:t xml:space="preserve">use a </w:t>
      </w:r>
      <w:r w:rsidRPr="00304F8E">
        <w:rPr>
          <w:b/>
          <w:bCs/>
        </w:rPr>
        <w:t xml:space="preserve">motor bike </w:t>
      </w:r>
      <w:r>
        <w:t xml:space="preserve">or </w:t>
      </w:r>
      <w:r w:rsidRPr="00304F8E">
        <w:rPr>
          <w:b/>
          <w:bCs/>
        </w:rPr>
        <w:t xml:space="preserve">other motorised recreational vehicle </w:t>
      </w:r>
      <w:r>
        <w:t xml:space="preserve">on any part of </w:t>
      </w:r>
      <w:r w:rsidRPr="00304F8E">
        <w:rPr>
          <w:b/>
          <w:bCs/>
        </w:rPr>
        <w:t>Council Land</w:t>
      </w:r>
      <w:r>
        <w:t xml:space="preserve">, unless the part of </w:t>
      </w:r>
      <w:r w:rsidRPr="00304F8E">
        <w:rPr>
          <w:b/>
          <w:bCs/>
        </w:rPr>
        <w:t>Council Land</w:t>
      </w:r>
      <w:r>
        <w:t xml:space="preserve"> has been </w:t>
      </w:r>
      <w:r w:rsidR="00603F39">
        <w:rPr>
          <w:b/>
          <w:bCs/>
        </w:rPr>
        <w:t>prescribed</w:t>
      </w:r>
      <w:r>
        <w:t xml:space="preserve"> for that purpose.</w:t>
      </w:r>
      <w:bookmarkEnd w:id="235"/>
    </w:p>
    <w:p w14:paraId="699229D6" w14:textId="77777777" w:rsidR="00A76F3B" w:rsidRDefault="00A76F3B" w:rsidP="00A76F3B">
      <w:pPr>
        <w:pStyle w:val="Heading3"/>
      </w:pPr>
      <w:bookmarkStart w:id="236" w:name="_Ref53661643"/>
      <w:bookmarkStart w:id="237" w:name="_Ref53661638"/>
      <w:r>
        <w:t xml:space="preserve">A </w:t>
      </w:r>
      <w:r w:rsidRPr="00304F8E">
        <w:rPr>
          <w:b/>
          <w:bCs/>
        </w:rPr>
        <w:t xml:space="preserve">person </w:t>
      </w:r>
      <w:r>
        <w:t xml:space="preserve">must not ride or otherwise use any </w:t>
      </w:r>
      <w:r w:rsidRPr="00304F8E">
        <w:rPr>
          <w:b/>
          <w:bCs/>
        </w:rPr>
        <w:t xml:space="preserve">motor bike </w:t>
      </w:r>
      <w:r>
        <w:t xml:space="preserve">or </w:t>
      </w:r>
      <w:r w:rsidRPr="00304F8E">
        <w:rPr>
          <w:b/>
          <w:bCs/>
        </w:rPr>
        <w:t xml:space="preserve">other motorised recreational vehicle </w:t>
      </w:r>
      <w:r>
        <w:t xml:space="preserve">on </w:t>
      </w:r>
      <w:r w:rsidRPr="00304F8E">
        <w:rPr>
          <w:b/>
          <w:bCs/>
        </w:rPr>
        <w:t>Council Land</w:t>
      </w:r>
      <w:r>
        <w:t xml:space="preserve"> </w:t>
      </w:r>
      <w:r w:rsidR="002D3C34">
        <w:rPr>
          <w:b/>
          <w:bCs/>
        </w:rPr>
        <w:t xml:space="preserve">prescribed </w:t>
      </w:r>
      <w:r w:rsidR="002D3C34">
        <w:t xml:space="preserve">for that purpose </w:t>
      </w:r>
      <w:r>
        <w:t xml:space="preserve">on any </w:t>
      </w:r>
      <w:r w:rsidRPr="00304F8E">
        <w:rPr>
          <w:b/>
          <w:bCs/>
        </w:rPr>
        <w:t>smog alert day</w:t>
      </w:r>
      <w:r>
        <w:t xml:space="preserve"> or </w:t>
      </w:r>
      <w:r w:rsidRPr="00304F8E">
        <w:rPr>
          <w:b/>
          <w:bCs/>
        </w:rPr>
        <w:t>Fire Ban or Code Red (Catastrophic) Fire Danger Rating Day</w:t>
      </w:r>
      <w:r>
        <w:t>.</w:t>
      </w:r>
      <w:bookmarkEnd w:id="236"/>
    </w:p>
    <w:p w14:paraId="275BD4A1" w14:textId="77777777" w:rsidR="00304F8E" w:rsidRDefault="00304F8E" w:rsidP="00304F8E">
      <w:pPr>
        <w:pStyle w:val="Heading3"/>
      </w:pPr>
      <w:bookmarkStart w:id="238" w:name="_Ref54015905"/>
      <w:r>
        <w:t xml:space="preserve">A </w:t>
      </w:r>
      <w:r w:rsidRPr="00304F8E">
        <w:rPr>
          <w:b/>
          <w:bCs/>
        </w:rPr>
        <w:t xml:space="preserve">person </w:t>
      </w:r>
      <w:r>
        <w:t xml:space="preserve">must not, without a </w:t>
      </w:r>
      <w:r w:rsidRPr="00304F8E">
        <w:rPr>
          <w:b/>
          <w:bCs/>
        </w:rPr>
        <w:t>permit</w:t>
      </w:r>
      <w:r>
        <w:t xml:space="preserve">, </w:t>
      </w:r>
      <w:r w:rsidR="001A355E">
        <w:t xml:space="preserve">ride or otherwise </w:t>
      </w:r>
      <w:r>
        <w:t xml:space="preserve">use a </w:t>
      </w:r>
      <w:r w:rsidRPr="00304F8E">
        <w:rPr>
          <w:b/>
          <w:bCs/>
        </w:rPr>
        <w:t xml:space="preserve">motor bike </w:t>
      </w:r>
      <w:r>
        <w:t xml:space="preserve">or </w:t>
      </w:r>
      <w:r w:rsidRPr="00304F8E">
        <w:rPr>
          <w:b/>
          <w:bCs/>
        </w:rPr>
        <w:t xml:space="preserve">other motorised recreational vehicle </w:t>
      </w:r>
      <w:r>
        <w:t xml:space="preserve">on any </w:t>
      </w:r>
      <w:r w:rsidRPr="00304F8E">
        <w:rPr>
          <w:b/>
          <w:bCs/>
        </w:rPr>
        <w:t xml:space="preserve">private property </w:t>
      </w:r>
      <w:r>
        <w:t xml:space="preserve">other than for the purpose of directly accessing or leaving that </w:t>
      </w:r>
      <w:r w:rsidRPr="00304F8E">
        <w:rPr>
          <w:b/>
          <w:bCs/>
        </w:rPr>
        <w:t>private property</w:t>
      </w:r>
      <w:r>
        <w:t>.</w:t>
      </w:r>
      <w:bookmarkEnd w:id="237"/>
      <w:bookmarkEnd w:id="238"/>
    </w:p>
    <w:p w14:paraId="08F8EED2" w14:textId="77777777" w:rsidR="00304F8E" w:rsidRDefault="00CE2CE5" w:rsidP="00304F8E">
      <w:pPr>
        <w:pStyle w:val="Heading2"/>
      </w:pPr>
      <w:bookmarkStart w:id="239" w:name="_Ref53661647"/>
      <w:bookmarkStart w:id="240" w:name="_Ref53761533"/>
      <w:bookmarkStart w:id="241" w:name="_Toc57031598"/>
      <w:r w:rsidRPr="00CE2CE5">
        <w:t xml:space="preserve">Repair </w:t>
      </w:r>
      <w:r>
        <w:t>o</w:t>
      </w:r>
      <w:r w:rsidRPr="00CE2CE5">
        <w:t xml:space="preserve">f Vehicles </w:t>
      </w:r>
      <w:r>
        <w:t>i</w:t>
      </w:r>
      <w:r w:rsidRPr="00CE2CE5">
        <w:t>s Prohibited</w:t>
      </w:r>
      <w:bookmarkEnd w:id="239"/>
      <w:bookmarkEnd w:id="240"/>
      <w:bookmarkEnd w:id="241"/>
    </w:p>
    <w:p w14:paraId="50EEA8F5" w14:textId="77777777" w:rsidR="00CE2CE5" w:rsidRDefault="00CE2CE5" w:rsidP="00CE2CE5">
      <w:pPr>
        <w:pStyle w:val="BodyIndent1"/>
      </w:pPr>
      <w:r w:rsidRPr="00CE2CE5">
        <w:t xml:space="preserve">A </w:t>
      </w:r>
      <w:r w:rsidRPr="00CE2CE5">
        <w:rPr>
          <w:b/>
          <w:bCs/>
        </w:rPr>
        <w:t>person</w:t>
      </w:r>
      <w:r w:rsidRPr="00CE2CE5">
        <w:t xml:space="preserve"> must not dismantle, paint, carry out maintenance on or repair a </w:t>
      </w:r>
      <w:r w:rsidRPr="00CE2CE5">
        <w:rPr>
          <w:b/>
          <w:bCs/>
        </w:rPr>
        <w:t xml:space="preserve">vehicle </w:t>
      </w:r>
      <w:r w:rsidRPr="00CE2CE5">
        <w:t xml:space="preserve">on a </w:t>
      </w:r>
      <w:r w:rsidRPr="00CE2CE5">
        <w:rPr>
          <w:b/>
          <w:bCs/>
        </w:rPr>
        <w:t>road</w:t>
      </w:r>
      <w:r w:rsidRPr="00CE2CE5">
        <w:t xml:space="preserve">, or allow or authorise another </w:t>
      </w:r>
      <w:r w:rsidRPr="00CE2CE5">
        <w:rPr>
          <w:b/>
          <w:bCs/>
        </w:rPr>
        <w:t xml:space="preserve">person </w:t>
      </w:r>
      <w:r w:rsidRPr="00CE2CE5">
        <w:t>to do so, except for the purpose of removing it.</w:t>
      </w:r>
    </w:p>
    <w:p w14:paraId="6ED4A175" w14:textId="77777777" w:rsidR="00CE2CE5" w:rsidRDefault="00583C37" w:rsidP="00CE2CE5">
      <w:pPr>
        <w:pStyle w:val="Heading2"/>
      </w:pPr>
      <w:bookmarkStart w:id="242" w:name="_Ref53661650"/>
      <w:bookmarkStart w:id="243" w:name="_Ref53661654"/>
      <w:bookmarkStart w:id="244" w:name="_Ref53661659"/>
      <w:bookmarkStart w:id="245" w:name="_Ref53761545"/>
      <w:bookmarkStart w:id="246" w:name="_Toc57031599"/>
      <w:r w:rsidRPr="00583C37">
        <w:lastRenderedPageBreak/>
        <w:t>Derelict</w:t>
      </w:r>
      <w:r w:rsidR="00033FAA">
        <w:t>,</w:t>
      </w:r>
      <w:r w:rsidRPr="00583C37">
        <w:t xml:space="preserve"> Abandoned </w:t>
      </w:r>
      <w:r w:rsidR="00033FAA">
        <w:t xml:space="preserve">and Unregistered </w:t>
      </w:r>
      <w:r w:rsidRPr="00583C37">
        <w:t>Vehicles</w:t>
      </w:r>
      <w:bookmarkEnd w:id="242"/>
      <w:bookmarkEnd w:id="243"/>
      <w:bookmarkEnd w:id="244"/>
      <w:bookmarkEnd w:id="245"/>
      <w:bookmarkEnd w:id="246"/>
    </w:p>
    <w:p w14:paraId="6E42F944" w14:textId="77777777" w:rsidR="00583C37" w:rsidRDefault="00583C37" w:rsidP="00F7551B">
      <w:pPr>
        <w:pStyle w:val="BodyIndent1"/>
      </w:pPr>
      <w:bookmarkStart w:id="247" w:name="_Ref53661656"/>
      <w:r>
        <w:t xml:space="preserve">A </w:t>
      </w:r>
      <w:r w:rsidRPr="00583C37">
        <w:rPr>
          <w:b/>
          <w:bCs/>
        </w:rPr>
        <w:t xml:space="preserve">person </w:t>
      </w:r>
      <w:r>
        <w:t xml:space="preserve">must not, without a </w:t>
      </w:r>
      <w:r w:rsidRPr="00583C37">
        <w:rPr>
          <w:b/>
          <w:bCs/>
        </w:rPr>
        <w:t>permit</w:t>
      </w:r>
      <w:r>
        <w:t xml:space="preserve">, leave any derelict, abandoned or unregistered </w:t>
      </w:r>
      <w:r w:rsidRPr="00583C37">
        <w:rPr>
          <w:b/>
          <w:bCs/>
        </w:rPr>
        <w:t xml:space="preserve">vehicle </w:t>
      </w:r>
      <w:r>
        <w:t>on any</w:t>
      </w:r>
      <w:r w:rsidR="00390CBC">
        <w:t xml:space="preserve"> </w:t>
      </w:r>
      <w:r w:rsidR="00390CBC">
        <w:rPr>
          <w:b/>
          <w:bCs/>
        </w:rPr>
        <w:t xml:space="preserve">road </w:t>
      </w:r>
      <w:r w:rsidR="00390CBC">
        <w:t>or</w:t>
      </w:r>
      <w:r>
        <w:t xml:space="preserve"> </w:t>
      </w:r>
      <w:r w:rsidRPr="00583C37">
        <w:rPr>
          <w:b/>
          <w:bCs/>
        </w:rPr>
        <w:t>Council Land</w:t>
      </w:r>
      <w:r>
        <w:t>, whether temporarily or permanently.</w:t>
      </w:r>
      <w:bookmarkEnd w:id="247"/>
    </w:p>
    <w:p w14:paraId="1A6197F9" w14:textId="77777777" w:rsidR="00270CCA" w:rsidRDefault="00270CCA" w:rsidP="00270CCA">
      <w:pPr>
        <w:pStyle w:val="Heading2"/>
      </w:pPr>
      <w:bookmarkStart w:id="248" w:name="_Ref53661665"/>
      <w:bookmarkStart w:id="249" w:name="_Ref53761562"/>
      <w:bookmarkStart w:id="250" w:name="_Toc57031600"/>
      <w:r>
        <w:t>Heavy or Long Vehicles: Parking on a Road or Private Property</w:t>
      </w:r>
      <w:bookmarkEnd w:id="248"/>
      <w:bookmarkEnd w:id="249"/>
      <w:bookmarkEnd w:id="250"/>
      <w:r>
        <w:t xml:space="preserve"> </w:t>
      </w:r>
    </w:p>
    <w:p w14:paraId="2D0FDF16" w14:textId="77777777" w:rsidR="00270CCA" w:rsidRPr="00270CCA" w:rsidRDefault="00270CCA" w:rsidP="0046564A">
      <w:pPr>
        <w:pStyle w:val="BodyIndent1"/>
        <w:rPr>
          <w:rStyle w:val="Heading3Char"/>
        </w:rPr>
      </w:pPr>
      <w:r>
        <w:t xml:space="preserve">A </w:t>
      </w:r>
      <w:r w:rsidRPr="00270CCA">
        <w:rPr>
          <w:b/>
          <w:bCs/>
        </w:rPr>
        <w:t>person</w:t>
      </w:r>
      <w:r>
        <w:t xml:space="preserve"> must not, without a </w:t>
      </w:r>
      <w:r w:rsidRPr="00270CCA">
        <w:rPr>
          <w:b/>
          <w:bCs/>
        </w:rPr>
        <w:t>permit</w:t>
      </w:r>
      <w:r>
        <w:t xml:space="preserve">, park or authorise the parking of any </w:t>
      </w:r>
      <w:r w:rsidRPr="00270CCA">
        <w:rPr>
          <w:b/>
          <w:bCs/>
        </w:rPr>
        <w:t>heavy</w:t>
      </w:r>
      <w:r>
        <w:t xml:space="preserve"> </w:t>
      </w:r>
      <w:r w:rsidRPr="00270CCA">
        <w:rPr>
          <w:b/>
          <w:bCs/>
        </w:rPr>
        <w:t>vehicle</w:t>
      </w:r>
      <w:r>
        <w:t xml:space="preserve"> or </w:t>
      </w:r>
      <w:r w:rsidRPr="00270CCA">
        <w:rPr>
          <w:b/>
          <w:bCs/>
        </w:rPr>
        <w:t>long vehicle</w:t>
      </w:r>
      <w:r>
        <w:t xml:space="preserve"> on any </w:t>
      </w:r>
      <w:r w:rsidRPr="00270CCA">
        <w:rPr>
          <w:b/>
          <w:bCs/>
        </w:rPr>
        <w:t>road</w:t>
      </w:r>
      <w:r>
        <w:t xml:space="preserve"> for which </w:t>
      </w:r>
      <w:r w:rsidRPr="00270CCA">
        <w:rPr>
          <w:b/>
          <w:bCs/>
        </w:rPr>
        <w:t>Council</w:t>
      </w:r>
      <w:r>
        <w:t xml:space="preserve"> is the Responsible Road Authority for the purposes of the </w:t>
      </w:r>
      <w:r w:rsidRPr="0046564A">
        <w:rPr>
          <w:i/>
          <w:iCs/>
        </w:rPr>
        <w:t>Road Management Act 2004</w:t>
      </w:r>
      <w:r>
        <w:t xml:space="preserve">, or on any other </w:t>
      </w:r>
      <w:r w:rsidR="0046564A">
        <w:t xml:space="preserve">property </w:t>
      </w:r>
      <w:r>
        <w:t xml:space="preserve">(whether </w:t>
      </w:r>
      <w:r w:rsidRPr="00270CCA">
        <w:rPr>
          <w:b/>
          <w:bCs/>
        </w:rPr>
        <w:t>private property</w:t>
      </w:r>
      <w:r>
        <w:t xml:space="preserve"> or </w:t>
      </w:r>
      <w:r w:rsidRPr="0046564A">
        <w:rPr>
          <w:b/>
          <w:bCs/>
        </w:rPr>
        <w:t>Council Land</w:t>
      </w:r>
      <w:r>
        <w:t xml:space="preserve">), for more than one hour, unless </w:t>
      </w:r>
      <w:r w:rsidRPr="00270CCA">
        <w:rPr>
          <w:rStyle w:val="Heading3Char"/>
        </w:rPr>
        <w:t xml:space="preserve">otherwise indicated by approved road signage or unless the </w:t>
      </w:r>
      <w:r w:rsidR="0046564A" w:rsidRPr="0046564A">
        <w:rPr>
          <w:rStyle w:val="Heading3Char"/>
          <w:b/>
          <w:bCs/>
        </w:rPr>
        <w:t>person</w:t>
      </w:r>
      <w:r w:rsidR="0046564A" w:rsidRPr="00270CCA">
        <w:rPr>
          <w:rStyle w:val="Heading3Char"/>
        </w:rPr>
        <w:t xml:space="preserve"> </w:t>
      </w:r>
      <w:r w:rsidRPr="00270CCA">
        <w:rPr>
          <w:rStyle w:val="Heading3Char"/>
        </w:rPr>
        <w:t xml:space="preserve">or another </w:t>
      </w:r>
      <w:r w:rsidR="0046564A" w:rsidRPr="0046564A">
        <w:rPr>
          <w:rStyle w:val="Heading3Char"/>
          <w:b/>
          <w:bCs/>
        </w:rPr>
        <w:t>person</w:t>
      </w:r>
      <w:r w:rsidR="0046564A" w:rsidRPr="00270CCA">
        <w:rPr>
          <w:rStyle w:val="Heading3Char"/>
        </w:rPr>
        <w:t xml:space="preserve"> </w:t>
      </w:r>
      <w:r w:rsidRPr="00270CCA">
        <w:rPr>
          <w:rStyle w:val="Heading3Char"/>
        </w:rPr>
        <w:t>on his or her behalf is actively engaged in loading or unloading.</w:t>
      </w:r>
    </w:p>
    <w:p w14:paraId="54EE083D" w14:textId="77777777" w:rsidR="00270CCA" w:rsidRDefault="0046564A" w:rsidP="00270CCA">
      <w:pPr>
        <w:pStyle w:val="Heading2"/>
      </w:pPr>
      <w:bookmarkStart w:id="251" w:name="_Ref53661673"/>
      <w:bookmarkStart w:id="252" w:name="_Ref53761579"/>
      <w:bookmarkStart w:id="253" w:name="_Toc57031601"/>
      <w:r>
        <w:t>Storing</w:t>
      </w:r>
      <w:bookmarkEnd w:id="251"/>
      <w:bookmarkEnd w:id="252"/>
      <w:r>
        <w:t xml:space="preserve"> </w:t>
      </w:r>
      <w:r w:rsidR="00382E4D">
        <w:t>Vehicles</w:t>
      </w:r>
      <w:bookmarkEnd w:id="253"/>
    </w:p>
    <w:p w14:paraId="4ABEDD4F" w14:textId="77777777" w:rsidR="002C7EC0" w:rsidRDefault="00270CCA" w:rsidP="0046564A">
      <w:pPr>
        <w:pStyle w:val="BodyIndent1"/>
      </w:pPr>
      <w:r>
        <w:t xml:space="preserve">A </w:t>
      </w:r>
      <w:r w:rsidR="0046564A" w:rsidRPr="0046564A">
        <w:rPr>
          <w:b/>
          <w:bCs/>
        </w:rPr>
        <w:t>person</w:t>
      </w:r>
      <w:r w:rsidR="0046564A">
        <w:t xml:space="preserve"> </w:t>
      </w:r>
      <w:r>
        <w:t xml:space="preserve">must not, without a </w:t>
      </w:r>
      <w:r w:rsidR="0046564A" w:rsidRPr="0046564A">
        <w:rPr>
          <w:b/>
          <w:bCs/>
        </w:rPr>
        <w:t>permit</w:t>
      </w:r>
      <w:r w:rsidR="002C7EC0" w:rsidRPr="002C7EC0">
        <w:t>:</w:t>
      </w:r>
    </w:p>
    <w:p w14:paraId="173CEEAD" w14:textId="77777777" w:rsidR="002C7EC0" w:rsidRDefault="00270CCA" w:rsidP="002C7EC0">
      <w:pPr>
        <w:pStyle w:val="Heading3"/>
        <w:ind w:left="1701"/>
      </w:pPr>
      <w:r>
        <w:t xml:space="preserve">keep or store any </w:t>
      </w:r>
      <w:r w:rsidR="0046564A" w:rsidRPr="0046564A">
        <w:rPr>
          <w:b/>
          <w:bCs/>
        </w:rPr>
        <w:t>heavy</w:t>
      </w:r>
      <w:r w:rsidR="0046564A">
        <w:t xml:space="preserve"> </w:t>
      </w:r>
      <w:r w:rsidR="0046564A" w:rsidRPr="0046564A">
        <w:rPr>
          <w:b/>
          <w:bCs/>
        </w:rPr>
        <w:t>vehicle</w:t>
      </w:r>
      <w:r w:rsidR="0046564A">
        <w:t xml:space="preserve"> </w:t>
      </w:r>
      <w:r>
        <w:t xml:space="preserve">or </w:t>
      </w:r>
      <w:r w:rsidR="0046564A" w:rsidRPr="0046564A">
        <w:rPr>
          <w:b/>
          <w:bCs/>
        </w:rPr>
        <w:t>long</w:t>
      </w:r>
      <w:r w:rsidR="0046564A">
        <w:t xml:space="preserve"> </w:t>
      </w:r>
      <w:r w:rsidR="0046564A" w:rsidRPr="0046564A">
        <w:rPr>
          <w:b/>
          <w:bCs/>
        </w:rPr>
        <w:t>vehicle</w:t>
      </w:r>
      <w:r w:rsidR="002C7EC0" w:rsidRPr="002C7EC0">
        <w:t xml:space="preserve"> </w:t>
      </w:r>
      <w:r w:rsidR="002C7EC0">
        <w:t xml:space="preserve">upon any </w:t>
      </w:r>
      <w:r w:rsidR="002C7EC0" w:rsidRPr="0046564A">
        <w:rPr>
          <w:b/>
          <w:bCs/>
        </w:rPr>
        <w:t>road</w:t>
      </w:r>
      <w:r w:rsidR="002C7EC0">
        <w:t xml:space="preserve"> or on any other property (whether </w:t>
      </w:r>
      <w:r w:rsidR="002C7EC0" w:rsidRPr="0046564A">
        <w:rPr>
          <w:b/>
          <w:bCs/>
        </w:rPr>
        <w:t>private</w:t>
      </w:r>
      <w:r w:rsidR="002C7EC0">
        <w:t xml:space="preserve"> </w:t>
      </w:r>
      <w:r w:rsidR="002C7EC0" w:rsidRPr="0046564A">
        <w:rPr>
          <w:b/>
          <w:bCs/>
        </w:rPr>
        <w:t>property</w:t>
      </w:r>
      <w:r w:rsidR="002C7EC0">
        <w:t xml:space="preserve"> or </w:t>
      </w:r>
      <w:r w:rsidR="002C7EC0" w:rsidRPr="0046564A">
        <w:rPr>
          <w:b/>
          <w:bCs/>
        </w:rPr>
        <w:t>Council Land</w:t>
      </w:r>
      <w:r w:rsidR="002C7EC0">
        <w:t>)</w:t>
      </w:r>
      <w:r w:rsidR="002C7EC0" w:rsidRPr="002C7EC0">
        <w:t>;</w:t>
      </w:r>
      <w:r>
        <w:t xml:space="preserve"> </w:t>
      </w:r>
      <w:r w:rsidR="002C7EC0">
        <w:t>or</w:t>
      </w:r>
    </w:p>
    <w:p w14:paraId="179D278F" w14:textId="77777777" w:rsidR="00270CCA" w:rsidRDefault="002C7EC0" w:rsidP="002C7EC0">
      <w:pPr>
        <w:pStyle w:val="Heading3"/>
        <w:ind w:left="1701"/>
      </w:pPr>
      <w:r>
        <w:t xml:space="preserve">occupy </w:t>
      </w:r>
      <w:r w:rsidR="00270CCA">
        <w:t xml:space="preserve">any </w:t>
      </w:r>
      <w:r w:rsidR="0046564A" w:rsidRPr="0046564A">
        <w:rPr>
          <w:b/>
          <w:bCs/>
        </w:rPr>
        <w:t>road</w:t>
      </w:r>
      <w:r w:rsidR="0046564A">
        <w:t xml:space="preserve"> </w:t>
      </w:r>
      <w:r w:rsidR="00330F29">
        <w:t xml:space="preserve">or </w:t>
      </w:r>
      <w:r w:rsidR="00330F29">
        <w:rPr>
          <w:b/>
          <w:bCs/>
        </w:rPr>
        <w:t xml:space="preserve">Council Land </w:t>
      </w:r>
      <w:r>
        <w:t xml:space="preserve">by storing on it any boat, trailer, caravan or </w:t>
      </w:r>
      <w:r>
        <w:rPr>
          <w:b/>
          <w:bCs/>
        </w:rPr>
        <w:t xml:space="preserve">campervan </w:t>
      </w:r>
      <w:r>
        <w:t xml:space="preserve">for a continuous period of </w:t>
      </w:r>
      <w:r w:rsidR="00390CBC">
        <w:t>14</w:t>
      </w:r>
      <w:r>
        <w:t xml:space="preserve"> days or</w:t>
      </w:r>
      <w:r w:rsidR="00BE386F">
        <w:t xml:space="preserve"> more or</w:t>
      </w:r>
      <w:r>
        <w:t xml:space="preserve"> for more than 28 days in </w:t>
      </w:r>
      <w:r w:rsidR="00217702">
        <w:t xml:space="preserve">a period of </w:t>
      </w:r>
      <w:r>
        <w:t>three consecutive months.</w:t>
      </w:r>
    </w:p>
    <w:p w14:paraId="03036215" w14:textId="77777777" w:rsidR="00270CCA" w:rsidRDefault="004574DF" w:rsidP="00270CCA">
      <w:pPr>
        <w:pStyle w:val="Heading2"/>
      </w:pPr>
      <w:bookmarkStart w:id="254" w:name="_Ref53661678"/>
      <w:bookmarkStart w:id="255" w:name="_Ref53661681"/>
      <w:bookmarkStart w:id="256" w:name="_Ref53661687"/>
      <w:bookmarkStart w:id="257" w:name="_Ref53761589"/>
      <w:bookmarkStart w:id="258" w:name="_Toc57031602"/>
      <w:r>
        <w:t>Heavy Vehicles: Permits For Use on Restricted Use Roads</w:t>
      </w:r>
      <w:bookmarkEnd w:id="254"/>
      <w:bookmarkEnd w:id="255"/>
      <w:bookmarkEnd w:id="256"/>
      <w:bookmarkEnd w:id="257"/>
      <w:bookmarkEnd w:id="258"/>
    </w:p>
    <w:p w14:paraId="33D67DE5" w14:textId="77777777" w:rsidR="00270CCA" w:rsidRDefault="00270CCA" w:rsidP="004574DF">
      <w:pPr>
        <w:pStyle w:val="Heading3"/>
      </w:pPr>
      <w:bookmarkStart w:id="259" w:name="_Ref53154877"/>
      <w:r>
        <w:t xml:space="preserve">If </w:t>
      </w:r>
      <w:r w:rsidRPr="004574DF">
        <w:rPr>
          <w:b/>
          <w:bCs/>
        </w:rPr>
        <w:t>Council</w:t>
      </w:r>
      <w:r>
        <w:t xml:space="preserve"> is of the opinion that a </w:t>
      </w:r>
      <w:r w:rsidR="004574DF" w:rsidRPr="004574DF">
        <w:rPr>
          <w:b/>
          <w:bCs/>
        </w:rPr>
        <w:t>road</w:t>
      </w:r>
      <w:r w:rsidR="004574DF">
        <w:t xml:space="preserve"> </w:t>
      </w:r>
      <w:r>
        <w:t xml:space="preserve">or part of a </w:t>
      </w:r>
      <w:r w:rsidR="004574DF" w:rsidRPr="004574DF">
        <w:rPr>
          <w:b/>
          <w:bCs/>
        </w:rPr>
        <w:t>road</w:t>
      </w:r>
      <w:r w:rsidR="004574DF">
        <w:t xml:space="preserve"> </w:t>
      </w:r>
      <w:r>
        <w:t xml:space="preserve">is likely to be damaged by a particular class of </w:t>
      </w:r>
      <w:r w:rsidR="004574DF" w:rsidRPr="004574DF">
        <w:rPr>
          <w:b/>
          <w:bCs/>
        </w:rPr>
        <w:t>vehicle</w:t>
      </w:r>
      <w:r w:rsidR="004574DF">
        <w:t xml:space="preserve"> </w:t>
      </w:r>
      <w:r>
        <w:t xml:space="preserve">and it resolves to prohibit owners and drivers of such </w:t>
      </w:r>
      <w:r w:rsidR="004574DF" w:rsidRPr="004574DF">
        <w:rPr>
          <w:b/>
          <w:bCs/>
        </w:rPr>
        <w:t>vehicles</w:t>
      </w:r>
      <w:r w:rsidR="004574DF">
        <w:t xml:space="preserve"> </w:t>
      </w:r>
      <w:r>
        <w:t xml:space="preserve">to use, or cause to be used, these </w:t>
      </w:r>
      <w:r w:rsidR="004574DF" w:rsidRPr="004574DF">
        <w:rPr>
          <w:b/>
          <w:bCs/>
        </w:rPr>
        <w:t>vehicles</w:t>
      </w:r>
      <w:r w:rsidR="004574DF">
        <w:t xml:space="preserve"> </w:t>
      </w:r>
      <w:r>
        <w:t xml:space="preserve">on the </w:t>
      </w:r>
      <w:r w:rsidR="004574DF" w:rsidRPr="004574DF">
        <w:rPr>
          <w:b/>
          <w:bCs/>
        </w:rPr>
        <w:t>road</w:t>
      </w:r>
      <w:r w:rsidR="004574DF">
        <w:t xml:space="preserve"> </w:t>
      </w:r>
      <w:r>
        <w:t xml:space="preserve">or part of the </w:t>
      </w:r>
      <w:r w:rsidR="004574DF" w:rsidRPr="004574DF">
        <w:rPr>
          <w:b/>
          <w:bCs/>
        </w:rPr>
        <w:t>road</w:t>
      </w:r>
      <w:r>
        <w:t xml:space="preserve">, it must erect a sign or signs at the entry to the </w:t>
      </w:r>
      <w:r w:rsidR="004574DF" w:rsidRPr="004574DF">
        <w:rPr>
          <w:b/>
          <w:bCs/>
        </w:rPr>
        <w:t>road</w:t>
      </w:r>
      <w:r w:rsidR="004574DF">
        <w:t xml:space="preserve"> </w:t>
      </w:r>
      <w:r>
        <w:t xml:space="preserve">or part of the </w:t>
      </w:r>
      <w:r w:rsidR="004574DF" w:rsidRPr="004574DF">
        <w:rPr>
          <w:b/>
          <w:bCs/>
        </w:rPr>
        <w:t>road</w:t>
      </w:r>
      <w:r w:rsidR="004574DF">
        <w:t xml:space="preserve"> </w:t>
      </w:r>
      <w:r>
        <w:t>advising of the prohibition.</w:t>
      </w:r>
      <w:bookmarkEnd w:id="259"/>
      <w:r>
        <w:t xml:space="preserve"> </w:t>
      </w:r>
    </w:p>
    <w:p w14:paraId="46A891DC" w14:textId="51859C02" w:rsidR="00270CCA" w:rsidRDefault="00270CCA" w:rsidP="004574DF">
      <w:pPr>
        <w:pStyle w:val="Heading3"/>
      </w:pPr>
      <w:bookmarkStart w:id="260" w:name="_Ref53661689"/>
      <w:r>
        <w:t xml:space="preserve">A </w:t>
      </w:r>
      <w:r w:rsidR="004574DF" w:rsidRPr="004574DF">
        <w:rPr>
          <w:b/>
          <w:bCs/>
        </w:rPr>
        <w:t>person</w:t>
      </w:r>
      <w:r w:rsidR="004574DF">
        <w:t xml:space="preserve"> </w:t>
      </w:r>
      <w:r>
        <w:t xml:space="preserve">must not, without a </w:t>
      </w:r>
      <w:r w:rsidR="004574DF" w:rsidRPr="004574DF">
        <w:rPr>
          <w:b/>
          <w:bCs/>
        </w:rPr>
        <w:t>permit</w:t>
      </w:r>
      <w:r>
        <w:t xml:space="preserve">, use a </w:t>
      </w:r>
      <w:r w:rsidR="004574DF" w:rsidRPr="004574DF">
        <w:rPr>
          <w:b/>
          <w:bCs/>
        </w:rPr>
        <w:t>road</w:t>
      </w:r>
      <w:r w:rsidR="004574DF">
        <w:t xml:space="preserve"> </w:t>
      </w:r>
      <w:r>
        <w:t xml:space="preserve">or part of a </w:t>
      </w:r>
      <w:r w:rsidR="004574DF" w:rsidRPr="004574DF">
        <w:rPr>
          <w:b/>
          <w:bCs/>
        </w:rPr>
        <w:t>road</w:t>
      </w:r>
      <w:r w:rsidR="004574DF">
        <w:t xml:space="preserve"> </w:t>
      </w:r>
      <w:r>
        <w:t xml:space="preserve">contrary to any sign erected with reference to it under sub-clause </w:t>
      </w:r>
      <w:r w:rsidR="004574DF">
        <w:fldChar w:fldCharType="begin"/>
      </w:r>
      <w:r w:rsidR="004574DF">
        <w:instrText xml:space="preserve"> REF _Ref53154877 \r \h </w:instrText>
      </w:r>
      <w:r w:rsidR="004574DF">
        <w:fldChar w:fldCharType="separate"/>
      </w:r>
      <w:r w:rsidR="009B17B7">
        <w:t>(1)</w:t>
      </w:r>
      <w:r w:rsidR="004574DF">
        <w:fldChar w:fldCharType="end"/>
      </w:r>
      <w:r>
        <w:t>.</w:t>
      </w:r>
      <w:bookmarkEnd w:id="260"/>
    </w:p>
    <w:p w14:paraId="4BF08355" w14:textId="77777777" w:rsidR="00284F97" w:rsidRDefault="00284F97" w:rsidP="00284F97">
      <w:pPr>
        <w:pStyle w:val="Heading2"/>
      </w:pPr>
      <w:bookmarkStart w:id="261" w:name="_Ref54013730"/>
      <w:bookmarkStart w:id="262" w:name="_Ref54013905"/>
      <w:bookmarkStart w:id="263" w:name="_Ref54014064"/>
      <w:bookmarkStart w:id="264" w:name="_Ref54014196"/>
      <w:bookmarkStart w:id="265" w:name="_Toc57031603"/>
      <w:r>
        <w:t>Bike Share Scheme</w:t>
      </w:r>
      <w:bookmarkEnd w:id="261"/>
      <w:bookmarkEnd w:id="262"/>
      <w:bookmarkEnd w:id="263"/>
      <w:bookmarkEnd w:id="264"/>
      <w:bookmarkEnd w:id="265"/>
    </w:p>
    <w:p w14:paraId="64EB289F" w14:textId="77777777" w:rsidR="00AA33F6" w:rsidRDefault="00AA33F6" w:rsidP="00AA33F6">
      <w:pPr>
        <w:pStyle w:val="Heading3"/>
      </w:pPr>
      <w:bookmarkStart w:id="266" w:name="_Ref53998924"/>
      <w:r>
        <w:t xml:space="preserve">A </w:t>
      </w:r>
      <w:r w:rsidRPr="00AA33F6">
        <w:rPr>
          <w:b/>
          <w:bCs/>
        </w:rPr>
        <w:t>person</w:t>
      </w:r>
      <w:r>
        <w:t xml:space="preserve"> who owns or operates a bicycle used for the purpose of a </w:t>
      </w:r>
      <w:r w:rsidRPr="00AA33F6">
        <w:rPr>
          <w:b/>
          <w:bCs/>
        </w:rPr>
        <w:t>bike share scheme</w:t>
      </w:r>
      <w:r>
        <w:t xml:space="preserve"> must not, without a </w:t>
      </w:r>
      <w:r w:rsidRPr="00AA33F6">
        <w:rPr>
          <w:b/>
          <w:bCs/>
        </w:rPr>
        <w:t>permit</w:t>
      </w:r>
      <w:r>
        <w:t xml:space="preserve">, allow any bicycle owned or operated by that </w:t>
      </w:r>
      <w:r w:rsidRPr="00AA33F6">
        <w:rPr>
          <w:b/>
          <w:bCs/>
        </w:rPr>
        <w:t>person</w:t>
      </w:r>
      <w:r>
        <w:t xml:space="preserve"> to be within the </w:t>
      </w:r>
      <w:r w:rsidRPr="00AA33F6">
        <w:rPr>
          <w:b/>
          <w:bCs/>
        </w:rPr>
        <w:t>municipal district</w:t>
      </w:r>
      <w:r>
        <w:t>.</w:t>
      </w:r>
      <w:bookmarkEnd w:id="266"/>
    </w:p>
    <w:p w14:paraId="2C824650" w14:textId="77777777" w:rsidR="00AA33F6" w:rsidRDefault="00AA33F6" w:rsidP="00AA33F6">
      <w:pPr>
        <w:pStyle w:val="Heading3"/>
      </w:pPr>
      <w:bookmarkStart w:id="267" w:name="_Ref54013907"/>
      <w:r>
        <w:t xml:space="preserve">A </w:t>
      </w:r>
      <w:r w:rsidRPr="00AA33F6">
        <w:rPr>
          <w:b/>
          <w:bCs/>
        </w:rPr>
        <w:t>person</w:t>
      </w:r>
      <w:r>
        <w:t xml:space="preserve"> must not make available for use, or permit to be used, in the </w:t>
      </w:r>
      <w:r w:rsidRPr="00AA33F6">
        <w:rPr>
          <w:b/>
          <w:bCs/>
        </w:rPr>
        <w:t>municipal district</w:t>
      </w:r>
      <w:r>
        <w:t xml:space="preserve">, a bicycle used for the purpose of a </w:t>
      </w:r>
      <w:r w:rsidRPr="00AA33F6">
        <w:rPr>
          <w:b/>
          <w:bCs/>
        </w:rPr>
        <w:t>bike share scheme</w:t>
      </w:r>
      <w:r>
        <w:t xml:space="preserve"> that does not have a device which is attached to it and used so as to ensure the return of the bicycle to an area specifically designated for the storage of bicycles.</w:t>
      </w:r>
      <w:bookmarkEnd w:id="267"/>
    </w:p>
    <w:p w14:paraId="1CD029C8" w14:textId="28B0BFB3" w:rsidR="00AA33F6" w:rsidRDefault="00AA33F6" w:rsidP="00AA33F6">
      <w:pPr>
        <w:pStyle w:val="Heading3"/>
      </w:pPr>
      <w:r w:rsidRPr="00AA33F6">
        <w:rPr>
          <w:b/>
          <w:bCs/>
        </w:rPr>
        <w:t>Council</w:t>
      </w:r>
      <w:r>
        <w:t xml:space="preserve"> may exempt a </w:t>
      </w:r>
      <w:r w:rsidRPr="00AA33F6">
        <w:rPr>
          <w:b/>
          <w:bCs/>
        </w:rPr>
        <w:t>person</w:t>
      </w:r>
      <w:r>
        <w:t xml:space="preserve"> or a class of </w:t>
      </w:r>
      <w:r w:rsidRPr="009E0B73">
        <w:rPr>
          <w:b/>
          <w:bCs/>
        </w:rPr>
        <w:t>persons</w:t>
      </w:r>
      <w:r>
        <w:t xml:space="preserve"> from the application of sub-clause </w:t>
      </w:r>
      <w:r>
        <w:fldChar w:fldCharType="begin"/>
      </w:r>
      <w:r>
        <w:instrText xml:space="preserve"> REF _Ref53998924 \n \h </w:instrText>
      </w:r>
      <w:r>
        <w:fldChar w:fldCharType="separate"/>
      </w:r>
      <w:r w:rsidR="009B17B7">
        <w:t>(1)</w:t>
      </w:r>
      <w:r>
        <w:fldChar w:fldCharType="end"/>
      </w:r>
      <w:r>
        <w:t xml:space="preserve"> if a bicycle used for the purpose of a </w:t>
      </w:r>
      <w:r w:rsidRPr="009E0B73">
        <w:rPr>
          <w:b/>
          <w:bCs/>
        </w:rPr>
        <w:t>bike share scheme</w:t>
      </w:r>
      <w:r>
        <w:t xml:space="preserve"> is left or placed in an area </w:t>
      </w:r>
      <w:r w:rsidR="00EA7EA0">
        <w:rPr>
          <w:b/>
          <w:bCs/>
        </w:rPr>
        <w:t>prescribed</w:t>
      </w:r>
      <w:r>
        <w:t xml:space="preserve"> by </w:t>
      </w:r>
      <w:r w:rsidRPr="00AA33F6">
        <w:rPr>
          <w:b/>
          <w:bCs/>
        </w:rPr>
        <w:t>Council</w:t>
      </w:r>
      <w:r>
        <w:t>.</w:t>
      </w:r>
    </w:p>
    <w:p w14:paraId="78DF9267" w14:textId="77777777" w:rsidR="00AA33F6" w:rsidRDefault="00AA33F6" w:rsidP="00AA33F6">
      <w:pPr>
        <w:pStyle w:val="Heading3"/>
      </w:pPr>
      <w:bookmarkStart w:id="268" w:name="_Ref53998954"/>
      <w:r>
        <w:t xml:space="preserve">A </w:t>
      </w:r>
      <w:r w:rsidRPr="00AA33F6">
        <w:rPr>
          <w:b/>
          <w:bCs/>
        </w:rPr>
        <w:t>person</w:t>
      </w:r>
      <w:r>
        <w:t xml:space="preserve"> who owns or operates a bicycle used for the purposes of a </w:t>
      </w:r>
      <w:r w:rsidRPr="00AA33F6">
        <w:rPr>
          <w:b/>
          <w:bCs/>
        </w:rPr>
        <w:t>bike share scheme</w:t>
      </w:r>
      <w:r>
        <w:t xml:space="preserve"> is guilty of an offence if such a bicycle is:</w:t>
      </w:r>
      <w:bookmarkEnd w:id="268"/>
    </w:p>
    <w:p w14:paraId="340074D3" w14:textId="77777777" w:rsidR="00AA33F6" w:rsidRDefault="00AA33F6" w:rsidP="00AA33F6">
      <w:pPr>
        <w:pStyle w:val="Heading4"/>
      </w:pPr>
      <w:r>
        <w:t xml:space="preserve">left or placed in a way that unreasonably interferes with the use of any </w:t>
      </w:r>
      <w:r w:rsidRPr="00AA33F6">
        <w:rPr>
          <w:b/>
          <w:bCs/>
        </w:rPr>
        <w:t>road</w:t>
      </w:r>
      <w:r>
        <w:t xml:space="preserve"> or other place;</w:t>
      </w:r>
    </w:p>
    <w:p w14:paraId="108EA2CA" w14:textId="77777777" w:rsidR="00AA33F6" w:rsidRDefault="00AA33F6" w:rsidP="00AA33F6">
      <w:pPr>
        <w:pStyle w:val="Heading4"/>
      </w:pPr>
      <w:r>
        <w:lastRenderedPageBreak/>
        <w:t>left or placed in a place that detrimentally affects the amenity of that place.</w:t>
      </w:r>
    </w:p>
    <w:p w14:paraId="4B07D495" w14:textId="77777777" w:rsidR="00AA33F6" w:rsidRDefault="00AA33F6" w:rsidP="00AA33F6">
      <w:pPr>
        <w:pStyle w:val="Heading3"/>
      </w:pPr>
      <w:bookmarkStart w:id="269" w:name="_Ref54014198"/>
      <w:r w:rsidRPr="00AA33F6">
        <w:rPr>
          <w:rStyle w:val="Heading3Char"/>
        </w:rPr>
        <w:t xml:space="preserve">A </w:t>
      </w:r>
      <w:r w:rsidRPr="00AA33F6">
        <w:rPr>
          <w:rStyle w:val="Heading3Char"/>
          <w:b/>
          <w:bCs/>
        </w:rPr>
        <w:t>person</w:t>
      </w:r>
      <w:r w:rsidRPr="00AA33F6">
        <w:rPr>
          <w:rStyle w:val="Heading3Char"/>
        </w:rPr>
        <w:t xml:space="preserve"> who owns or operates a bicycle used for the purpose of a </w:t>
      </w:r>
      <w:r w:rsidRPr="00AA33F6">
        <w:rPr>
          <w:rStyle w:val="Heading3Char"/>
          <w:b/>
          <w:bCs/>
        </w:rPr>
        <w:t>bike share</w:t>
      </w:r>
      <w:r w:rsidRPr="00AA33F6">
        <w:rPr>
          <w:b/>
          <w:bCs/>
        </w:rPr>
        <w:t xml:space="preserve"> scheme</w:t>
      </w:r>
      <w:r>
        <w:t xml:space="preserve"> must:</w:t>
      </w:r>
      <w:bookmarkEnd w:id="269"/>
    </w:p>
    <w:p w14:paraId="067330A0" w14:textId="4B84195B" w:rsidR="00AA33F6" w:rsidRDefault="00AA33F6" w:rsidP="00AA33F6">
      <w:pPr>
        <w:pStyle w:val="Heading4"/>
      </w:pPr>
      <w:r>
        <w:t xml:space="preserve">remove within 24 hours of notification any bicycle in contravention of sub-clause </w:t>
      </w:r>
      <w:r>
        <w:fldChar w:fldCharType="begin"/>
      </w:r>
      <w:r>
        <w:instrText xml:space="preserve"> REF _Ref53998954 \n \h </w:instrText>
      </w:r>
      <w:r>
        <w:fldChar w:fldCharType="separate"/>
      </w:r>
      <w:r w:rsidR="009B17B7">
        <w:t>(4)</w:t>
      </w:r>
      <w:r>
        <w:fldChar w:fldCharType="end"/>
      </w:r>
      <w:r>
        <w:t>;</w:t>
      </w:r>
    </w:p>
    <w:p w14:paraId="0C1D0B19" w14:textId="77777777" w:rsidR="00AA33F6" w:rsidRDefault="00AA33F6" w:rsidP="00AA33F6">
      <w:pPr>
        <w:pStyle w:val="Heading4"/>
      </w:pPr>
      <w:r>
        <w:t>remove within 24 hours of notification any bicycle that is damaged or missing any part; and</w:t>
      </w:r>
    </w:p>
    <w:p w14:paraId="513F6E8F" w14:textId="77777777" w:rsidR="00284F97" w:rsidRPr="00AA33F6" w:rsidRDefault="00AA33F6" w:rsidP="00AA33F6">
      <w:pPr>
        <w:pStyle w:val="Heading4"/>
      </w:pPr>
      <w:r>
        <w:t xml:space="preserve">comply with the conditions of a </w:t>
      </w:r>
      <w:r w:rsidRPr="00AA33F6">
        <w:rPr>
          <w:b/>
          <w:bCs/>
        </w:rPr>
        <w:t>permit</w:t>
      </w:r>
      <w:r>
        <w:t>.</w:t>
      </w:r>
    </w:p>
    <w:p w14:paraId="098151CC" w14:textId="77777777" w:rsidR="00284F97" w:rsidRDefault="00284F97" w:rsidP="00284F97">
      <w:pPr>
        <w:pStyle w:val="Heading2"/>
      </w:pPr>
      <w:bookmarkStart w:id="270" w:name="_Ref54014325"/>
      <w:bookmarkStart w:id="271" w:name="_Ref54014331"/>
      <w:bookmarkStart w:id="272" w:name="_Ref54014338"/>
      <w:bookmarkStart w:id="273" w:name="_Ref54014346"/>
      <w:bookmarkStart w:id="274" w:name="_Toc57031604"/>
      <w:r>
        <w:t>E-Scooter</w:t>
      </w:r>
      <w:r w:rsidR="008719F8">
        <w:t xml:space="preserve"> Share Scheme</w:t>
      </w:r>
      <w:bookmarkEnd w:id="270"/>
      <w:bookmarkEnd w:id="271"/>
      <w:bookmarkEnd w:id="272"/>
      <w:bookmarkEnd w:id="273"/>
      <w:bookmarkEnd w:id="274"/>
    </w:p>
    <w:p w14:paraId="412BBD86" w14:textId="77777777" w:rsidR="006F5F72" w:rsidRDefault="006F5F72" w:rsidP="006F5F72">
      <w:pPr>
        <w:pStyle w:val="Heading3"/>
      </w:pPr>
      <w:bookmarkStart w:id="275" w:name="_Ref53999309"/>
      <w:r>
        <w:t xml:space="preserve">A </w:t>
      </w:r>
      <w:r w:rsidRPr="006F5F72">
        <w:rPr>
          <w:b/>
          <w:bCs/>
        </w:rPr>
        <w:t>person</w:t>
      </w:r>
      <w:r>
        <w:t xml:space="preserve"> who owns or operates an </w:t>
      </w:r>
      <w:r w:rsidRPr="006F5F72">
        <w:rPr>
          <w:b/>
          <w:bCs/>
        </w:rPr>
        <w:t>e-scooter</w:t>
      </w:r>
      <w:r>
        <w:t xml:space="preserve"> used for the purpose of an </w:t>
      </w:r>
      <w:r w:rsidRPr="006F5F72">
        <w:rPr>
          <w:b/>
          <w:bCs/>
        </w:rPr>
        <w:t>e-scooter share scheme</w:t>
      </w:r>
      <w:r>
        <w:t xml:space="preserve"> must not, without a </w:t>
      </w:r>
      <w:r w:rsidRPr="006F5F72">
        <w:rPr>
          <w:b/>
          <w:bCs/>
        </w:rPr>
        <w:t>permit</w:t>
      </w:r>
      <w:r>
        <w:t xml:space="preserve">, allow any </w:t>
      </w:r>
      <w:r w:rsidRPr="006F5F72">
        <w:rPr>
          <w:b/>
          <w:bCs/>
        </w:rPr>
        <w:t>e-scooter</w:t>
      </w:r>
      <w:r>
        <w:t xml:space="preserve"> owned or operated by that </w:t>
      </w:r>
      <w:r w:rsidRPr="006F5F72">
        <w:rPr>
          <w:b/>
          <w:bCs/>
        </w:rPr>
        <w:t>person</w:t>
      </w:r>
      <w:r>
        <w:t xml:space="preserve"> to be within the </w:t>
      </w:r>
      <w:r w:rsidRPr="00786394">
        <w:rPr>
          <w:b/>
          <w:bCs/>
        </w:rPr>
        <w:t>municipal</w:t>
      </w:r>
      <w:r w:rsidR="00786394" w:rsidRPr="00786394">
        <w:rPr>
          <w:b/>
          <w:bCs/>
        </w:rPr>
        <w:t xml:space="preserve"> district</w:t>
      </w:r>
      <w:r>
        <w:t>.</w:t>
      </w:r>
      <w:bookmarkEnd w:id="275"/>
    </w:p>
    <w:p w14:paraId="4612A348" w14:textId="77777777" w:rsidR="006F5F72" w:rsidRDefault="006F5F72" w:rsidP="006F5F72">
      <w:pPr>
        <w:pStyle w:val="Heading3"/>
      </w:pPr>
      <w:bookmarkStart w:id="276" w:name="_Ref54014332"/>
      <w:r>
        <w:t xml:space="preserve">A </w:t>
      </w:r>
      <w:r w:rsidRPr="006F5F72">
        <w:rPr>
          <w:b/>
          <w:bCs/>
        </w:rPr>
        <w:t>person</w:t>
      </w:r>
      <w:r>
        <w:t xml:space="preserve"> must not make available for use, or permit to be used, in the </w:t>
      </w:r>
      <w:r w:rsidR="00786394" w:rsidRPr="00786394">
        <w:rPr>
          <w:b/>
          <w:bCs/>
        </w:rPr>
        <w:t>municipal district</w:t>
      </w:r>
      <w:r>
        <w:t xml:space="preserve">, an </w:t>
      </w:r>
      <w:r w:rsidRPr="006F5F72">
        <w:rPr>
          <w:b/>
          <w:bCs/>
        </w:rPr>
        <w:t>e-scooter</w:t>
      </w:r>
      <w:r>
        <w:t xml:space="preserve"> used for the purpose of an </w:t>
      </w:r>
      <w:r w:rsidRPr="006F5F72">
        <w:rPr>
          <w:b/>
          <w:bCs/>
        </w:rPr>
        <w:t>e-scooter share scheme</w:t>
      </w:r>
      <w:r>
        <w:t xml:space="preserve"> that does not have a device which is attached to it and used so as to ensure the return of the </w:t>
      </w:r>
      <w:r w:rsidRPr="006F5F72">
        <w:rPr>
          <w:b/>
          <w:bCs/>
        </w:rPr>
        <w:t xml:space="preserve">e-scooter </w:t>
      </w:r>
      <w:r>
        <w:t xml:space="preserve">to an area specifically designated for the storage of </w:t>
      </w:r>
      <w:r w:rsidRPr="006F5F72">
        <w:rPr>
          <w:b/>
          <w:bCs/>
        </w:rPr>
        <w:t>e-scooters</w:t>
      </w:r>
      <w:r>
        <w:t>.</w:t>
      </w:r>
      <w:bookmarkEnd w:id="276"/>
    </w:p>
    <w:p w14:paraId="540EE6AF" w14:textId="5C2921CB" w:rsidR="006F5F72" w:rsidRDefault="006F5F72" w:rsidP="006F5F72">
      <w:pPr>
        <w:pStyle w:val="Heading3"/>
      </w:pPr>
      <w:bookmarkStart w:id="277" w:name="_Ref53999313"/>
      <w:r w:rsidRPr="006F5F72">
        <w:rPr>
          <w:b/>
          <w:bCs/>
        </w:rPr>
        <w:t>Council</w:t>
      </w:r>
      <w:r>
        <w:t xml:space="preserve"> may exempt a </w:t>
      </w:r>
      <w:r w:rsidRPr="006F5F72">
        <w:rPr>
          <w:b/>
          <w:bCs/>
        </w:rPr>
        <w:t>person</w:t>
      </w:r>
      <w:r>
        <w:t xml:space="preserve"> or a class of </w:t>
      </w:r>
      <w:r w:rsidRPr="009E0B73">
        <w:rPr>
          <w:b/>
          <w:bCs/>
        </w:rPr>
        <w:t>persons</w:t>
      </w:r>
      <w:r>
        <w:t xml:space="preserve"> from the application of sub-clause </w:t>
      </w:r>
      <w:r>
        <w:fldChar w:fldCharType="begin"/>
      </w:r>
      <w:r>
        <w:instrText xml:space="preserve"> REF _Ref53999309 \n \h </w:instrText>
      </w:r>
      <w:r>
        <w:fldChar w:fldCharType="separate"/>
      </w:r>
      <w:r w:rsidR="009B17B7">
        <w:t>(1)</w:t>
      </w:r>
      <w:r>
        <w:fldChar w:fldCharType="end"/>
      </w:r>
      <w:r>
        <w:t xml:space="preserve"> if an </w:t>
      </w:r>
      <w:r w:rsidRPr="006F5F72">
        <w:rPr>
          <w:b/>
          <w:bCs/>
        </w:rPr>
        <w:t>e-scooter</w:t>
      </w:r>
      <w:r>
        <w:t xml:space="preserve"> used for the purpose of an </w:t>
      </w:r>
      <w:r w:rsidRPr="006F5F72">
        <w:rPr>
          <w:b/>
          <w:bCs/>
        </w:rPr>
        <w:t>e-scooter share scheme</w:t>
      </w:r>
      <w:r>
        <w:t xml:space="preserve"> is left or placed in an area </w:t>
      </w:r>
      <w:r w:rsidR="00EA7EA0">
        <w:rPr>
          <w:b/>
          <w:bCs/>
        </w:rPr>
        <w:t>prescribed</w:t>
      </w:r>
      <w:r>
        <w:t xml:space="preserve"> by </w:t>
      </w:r>
      <w:r w:rsidRPr="006F5F72">
        <w:rPr>
          <w:b/>
          <w:bCs/>
        </w:rPr>
        <w:t>Council</w:t>
      </w:r>
      <w:r>
        <w:t>.</w:t>
      </w:r>
      <w:bookmarkEnd w:id="277"/>
    </w:p>
    <w:p w14:paraId="5AB4A622" w14:textId="77777777" w:rsidR="006F5F72" w:rsidRDefault="006F5F72" w:rsidP="006F5F72">
      <w:pPr>
        <w:pStyle w:val="Heading3"/>
      </w:pPr>
      <w:bookmarkStart w:id="278" w:name="_Ref54014341"/>
      <w:r>
        <w:t xml:space="preserve">A </w:t>
      </w:r>
      <w:r w:rsidRPr="006F5F72">
        <w:rPr>
          <w:b/>
          <w:bCs/>
        </w:rPr>
        <w:t>person</w:t>
      </w:r>
      <w:r>
        <w:t xml:space="preserve"> who owns or operates an </w:t>
      </w:r>
      <w:r w:rsidRPr="006F5F72">
        <w:rPr>
          <w:b/>
          <w:bCs/>
        </w:rPr>
        <w:t>e-scooter</w:t>
      </w:r>
      <w:r>
        <w:t xml:space="preserve"> used for the purposes of an </w:t>
      </w:r>
      <w:r w:rsidRPr="006F5F72">
        <w:rPr>
          <w:b/>
          <w:bCs/>
        </w:rPr>
        <w:t>e-scooter share scheme</w:t>
      </w:r>
      <w:r>
        <w:t xml:space="preserve"> is guilty of an offence if such an </w:t>
      </w:r>
      <w:r w:rsidRPr="006F5F72">
        <w:rPr>
          <w:b/>
          <w:bCs/>
        </w:rPr>
        <w:t>e-scooter</w:t>
      </w:r>
      <w:r>
        <w:t xml:space="preserve"> is:</w:t>
      </w:r>
      <w:bookmarkEnd w:id="278"/>
    </w:p>
    <w:p w14:paraId="5F564908" w14:textId="77777777" w:rsidR="006F5F72" w:rsidRDefault="006F5F72" w:rsidP="006F5F72">
      <w:pPr>
        <w:pStyle w:val="Heading4"/>
      </w:pPr>
      <w:r>
        <w:t xml:space="preserve">left or placed in a way that unreasonably interferes with the use of any </w:t>
      </w:r>
      <w:r w:rsidRPr="006F5F72">
        <w:rPr>
          <w:b/>
          <w:bCs/>
        </w:rPr>
        <w:t>road</w:t>
      </w:r>
      <w:r>
        <w:t xml:space="preserve"> or other place;</w:t>
      </w:r>
    </w:p>
    <w:p w14:paraId="0C3C9A37" w14:textId="77777777" w:rsidR="006F5F72" w:rsidRDefault="006F5F72" w:rsidP="006F5F72">
      <w:pPr>
        <w:pStyle w:val="Heading4"/>
      </w:pPr>
      <w:r>
        <w:t>left or placed in a place that detrimentally affects the amenity of that place.</w:t>
      </w:r>
    </w:p>
    <w:p w14:paraId="0BF4EF73" w14:textId="77777777" w:rsidR="006F5F72" w:rsidRDefault="006F5F72" w:rsidP="006F5F72">
      <w:pPr>
        <w:pStyle w:val="Heading3"/>
      </w:pPr>
      <w:bookmarkStart w:id="279" w:name="_Ref54014348"/>
      <w:r>
        <w:t xml:space="preserve">A </w:t>
      </w:r>
      <w:r w:rsidRPr="006F5F72">
        <w:rPr>
          <w:b/>
          <w:bCs/>
        </w:rPr>
        <w:t>person</w:t>
      </w:r>
      <w:r>
        <w:t xml:space="preserve"> who owns or operates an </w:t>
      </w:r>
      <w:r w:rsidRPr="006F5F72">
        <w:rPr>
          <w:b/>
          <w:bCs/>
        </w:rPr>
        <w:t>e-scooter</w:t>
      </w:r>
      <w:r>
        <w:t xml:space="preserve"> used for the purpose of </w:t>
      </w:r>
      <w:r w:rsidRPr="00AF5A35">
        <w:t>an</w:t>
      </w:r>
      <w:r w:rsidRPr="006F5F72">
        <w:rPr>
          <w:b/>
          <w:bCs/>
        </w:rPr>
        <w:t xml:space="preserve"> e-scooter share scheme</w:t>
      </w:r>
      <w:r>
        <w:t xml:space="preserve"> must:</w:t>
      </w:r>
      <w:bookmarkEnd w:id="279"/>
    </w:p>
    <w:p w14:paraId="4E92BC7C" w14:textId="43B96A48" w:rsidR="006F5F72" w:rsidRDefault="006F5F72" w:rsidP="006F5F72">
      <w:pPr>
        <w:pStyle w:val="Heading4"/>
      </w:pPr>
      <w:r>
        <w:t xml:space="preserve">remove within 24 hours of notification any </w:t>
      </w:r>
      <w:r w:rsidRPr="006F5F72">
        <w:rPr>
          <w:b/>
          <w:bCs/>
        </w:rPr>
        <w:t>e-scoot</w:t>
      </w:r>
      <w:r w:rsidRPr="00AF5A35">
        <w:rPr>
          <w:b/>
          <w:bCs/>
        </w:rPr>
        <w:t>er</w:t>
      </w:r>
      <w:r>
        <w:t xml:space="preserve"> in contravention of sub-clause </w:t>
      </w:r>
      <w:r>
        <w:fldChar w:fldCharType="begin"/>
      </w:r>
      <w:r>
        <w:instrText xml:space="preserve"> REF _Ref53999313 \n \h </w:instrText>
      </w:r>
      <w:r>
        <w:fldChar w:fldCharType="separate"/>
      </w:r>
      <w:r w:rsidR="009B17B7">
        <w:t>(3)</w:t>
      </w:r>
      <w:r>
        <w:fldChar w:fldCharType="end"/>
      </w:r>
      <w:r>
        <w:t>;</w:t>
      </w:r>
    </w:p>
    <w:p w14:paraId="6E55B33E" w14:textId="77777777" w:rsidR="006F5F72" w:rsidRDefault="006F5F72" w:rsidP="006F5F72">
      <w:pPr>
        <w:pStyle w:val="Heading4"/>
      </w:pPr>
      <w:r>
        <w:t xml:space="preserve">remove within 24 hours of notification any </w:t>
      </w:r>
      <w:r w:rsidRPr="006F5F72">
        <w:rPr>
          <w:b/>
          <w:bCs/>
        </w:rPr>
        <w:t>e-scooter</w:t>
      </w:r>
      <w:r>
        <w:t xml:space="preserve"> that is damaged or missing any part; and</w:t>
      </w:r>
    </w:p>
    <w:p w14:paraId="68CA3553" w14:textId="77777777" w:rsidR="00284F97" w:rsidRPr="006F5F72" w:rsidRDefault="006F5F72" w:rsidP="006F5F72">
      <w:pPr>
        <w:pStyle w:val="Heading4"/>
      </w:pPr>
      <w:r>
        <w:t xml:space="preserve">comply with the conditions of a </w:t>
      </w:r>
      <w:r w:rsidRPr="006F5F72">
        <w:rPr>
          <w:b/>
          <w:bCs/>
        </w:rPr>
        <w:t>permit</w:t>
      </w:r>
      <w:r>
        <w:t>.</w:t>
      </w:r>
    </w:p>
    <w:p w14:paraId="306CAF42" w14:textId="77777777" w:rsidR="00270CCA" w:rsidRDefault="004574DF" w:rsidP="00270CCA">
      <w:pPr>
        <w:pStyle w:val="Heading2"/>
      </w:pPr>
      <w:bookmarkStart w:id="280" w:name="_Ref53662151"/>
      <w:bookmarkStart w:id="281" w:name="_Ref53662154"/>
      <w:bookmarkStart w:id="282" w:name="_Ref53662160"/>
      <w:bookmarkStart w:id="283" w:name="_Ref53761604"/>
      <w:bookmarkStart w:id="284" w:name="_Toc57031605"/>
      <w:r>
        <w:t>Street Parties &amp; Street Festivals: Permits</w:t>
      </w:r>
      <w:bookmarkEnd w:id="280"/>
      <w:bookmarkEnd w:id="281"/>
      <w:bookmarkEnd w:id="282"/>
      <w:bookmarkEnd w:id="283"/>
      <w:bookmarkEnd w:id="284"/>
      <w:r>
        <w:t xml:space="preserve"> </w:t>
      </w:r>
    </w:p>
    <w:p w14:paraId="548C455A" w14:textId="77777777" w:rsidR="00270CCA" w:rsidRDefault="00270CCA" w:rsidP="004574DF">
      <w:pPr>
        <w:pStyle w:val="Heading3"/>
      </w:pPr>
      <w:bookmarkStart w:id="285" w:name="_Ref53662156"/>
      <w:r>
        <w:t xml:space="preserve">A </w:t>
      </w:r>
      <w:r w:rsidR="004574DF" w:rsidRPr="004574DF">
        <w:rPr>
          <w:b/>
          <w:bCs/>
        </w:rPr>
        <w:t>person</w:t>
      </w:r>
      <w:r w:rsidR="004574DF">
        <w:t xml:space="preserve"> </w:t>
      </w:r>
      <w:r>
        <w:t xml:space="preserve">must not, without a </w:t>
      </w:r>
      <w:r w:rsidR="004574DF" w:rsidRPr="004574DF">
        <w:rPr>
          <w:b/>
          <w:bCs/>
        </w:rPr>
        <w:t>permit</w:t>
      </w:r>
      <w:r>
        <w:t xml:space="preserve">, hold a </w:t>
      </w:r>
      <w:r w:rsidR="004574DF" w:rsidRPr="004574DF">
        <w:rPr>
          <w:b/>
          <w:bCs/>
        </w:rPr>
        <w:t>street party</w:t>
      </w:r>
      <w:r>
        <w:t xml:space="preserve">, </w:t>
      </w:r>
      <w:r w:rsidR="004574DF" w:rsidRPr="004574DF">
        <w:rPr>
          <w:b/>
          <w:bCs/>
        </w:rPr>
        <w:t>street festival</w:t>
      </w:r>
      <w:r w:rsidR="004574DF">
        <w:t xml:space="preserve"> </w:t>
      </w:r>
      <w:r>
        <w:t xml:space="preserve">or </w:t>
      </w:r>
      <w:r w:rsidR="004574DF" w:rsidRPr="004574DF">
        <w:rPr>
          <w:b/>
          <w:bCs/>
        </w:rPr>
        <w:t>procession</w:t>
      </w:r>
      <w:r w:rsidR="004574DF">
        <w:t xml:space="preserve"> </w:t>
      </w:r>
      <w:r>
        <w:t xml:space="preserve">on a </w:t>
      </w:r>
      <w:r w:rsidR="004574DF" w:rsidRPr="004574DF">
        <w:rPr>
          <w:b/>
          <w:bCs/>
        </w:rPr>
        <w:t>road</w:t>
      </w:r>
      <w:r>
        <w:t>.</w:t>
      </w:r>
      <w:bookmarkEnd w:id="285"/>
    </w:p>
    <w:p w14:paraId="244D6763" w14:textId="183F4264" w:rsidR="00270CCA" w:rsidRDefault="00270CCA" w:rsidP="004574DF">
      <w:pPr>
        <w:pStyle w:val="Heading3"/>
      </w:pPr>
      <w:bookmarkStart w:id="286" w:name="_Ref53662179"/>
      <w:r>
        <w:t xml:space="preserve">An application to conduct an event </w:t>
      </w:r>
      <w:r w:rsidR="00677653">
        <w:t xml:space="preserve">described in sub-clause </w:t>
      </w:r>
      <w:r w:rsidR="00677653">
        <w:fldChar w:fldCharType="begin"/>
      </w:r>
      <w:r w:rsidR="00677653">
        <w:instrText xml:space="preserve"> REF _Ref53662156 \n \h </w:instrText>
      </w:r>
      <w:r w:rsidR="00677653">
        <w:fldChar w:fldCharType="separate"/>
      </w:r>
      <w:r w:rsidR="009B17B7">
        <w:t>(1)</w:t>
      </w:r>
      <w:r w:rsidR="00677653">
        <w:fldChar w:fldCharType="end"/>
      </w:r>
      <w:r w:rsidR="00677653">
        <w:t xml:space="preserve"> </w:t>
      </w:r>
      <w:r>
        <w:t>must be made 21 days before the event is to take place.</w:t>
      </w:r>
      <w:bookmarkEnd w:id="286"/>
    </w:p>
    <w:p w14:paraId="488404B3" w14:textId="77777777" w:rsidR="00865EDC" w:rsidRDefault="00865EDC" w:rsidP="00865EDC">
      <w:pPr>
        <w:pStyle w:val="Part"/>
      </w:pPr>
      <w:bookmarkStart w:id="287" w:name="_Toc57031606"/>
      <w:r>
        <w:lastRenderedPageBreak/>
        <w:t xml:space="preserve">Part 4 – Business and </w:t>
      </w:r>
      <w:r w:rsidR="003034D6">
        <w:t>Asset Protection</w:t>
      </w:r>
      <w:bookmarkEnd w:id="287"/>
    </w:p>
    <w:p w14:paraId="0BB528AA" w14:textId="77777777" w:rsidR="004C1C5E" w:rsidRDefault="004C1C5E" w:rsidP="00826528">
      <w:pPr>
        <w:pStyle w:val="Heading1"/>
        <w:numPr>
          <w:ilvl w:val="0"/>
          <w:numId w:val="26"/>
        </w:numPr>
      </w:pPr>
      <w:r>
        <w:t xml:space="preserve"> </w:t>
      </w:r>
      <w:bookmarkStart w:id="288" w:name="_Ref53662183"/>
      <w:bookmarkStart w:id="289" w:name="_Toc57031607"/>
      <w:r w:rsidR="00826528">
        <w:t>–</w:t>
      </w:r>
      <w:r>
        <w:t xml:space="preserve"> Business</w:t>
      </w:r>
      <w:bookmarkEnd w:id="288"/>
      <w:bookmarkEnd w:id="289"/>
      <w:r w:rsidR="00826528">
        <w:t xml:space="preserve"> </w:t>
      </w:r>
    </w:p>
    <w:p w14:paraId="3FE5A8DF" w14:textId="77777777" w:rsidR="00CA41CB" w:rsidRDefault="00826528" w:rsidP="00CA41CB">
      <w:pPr>
        <w:pStyle w:val="Heading2"/>
      </w:pPr>
      <w:bookmarkStart w:id="290" w:name="_Ref53662187"/>
      <w:bookmarkStart w:id="291" w:name="_Ref53662194"/>
      <w:bookmarkStart w:id="292" w:name="_Ref53662200"/>
      <w:bookmarkStart w:id="293" w:name="_Ref53662207"/>
      <w:bookmarkStart w:id="294" w:name="_Ref53662213"/>
      <w:bookmarkStart w:id="295" w:name="_Ref53761652"/>
      <w:bookmarkStart w:id="296" w:name="_Ref53761670"/>
      <w:bookmarkStart w:id="297" w:name="_Toc57031608"/>
      <w:r>
        <w:t>Roadside Trading or Performing</w:t>
      </w:r>
      <w:bookmarkEnd w:id="290"/>
      <w:bookmarkEnd w:id="291"/>
      <w:bookmarkEnd w:id="292"/>
      <w:bookmarkEnd w:id="293"/>
      <w:bookmarkEnd w:id="294"/>
      <w:bookmarkEnd w:id="295"/>
      <w:bookmarkEnd w:id="296"/>
      <w:bookmarkEnd w:id="297"/>
    </w:p>
    <w:p w14:paraId="688C45CE" w14:textId="77777777" w:rsidR="00826528" w:rsidRDefault="00826528" w:rsidP="00826528">
      <w:pPr>
        <w:pStyle w:val="Heading3"/>
      </w:pPr>
      <w:r>
        <w:tab/>
      </w:r>
      <w:bookmarkStart w:id="298" w:name="_Ref53410465"/>
      <w:r>
        <w:t xml:space="preserve">A </w:t>
      </w:r>
      <w:r w:rsidRPr="00826528">
        <w:rPr>
          <w:b/>
          <w:bCs/>
        </w:rPr>
        <w:t>person</w:t>
      </w:r>
      <w:r>
        <w:t xml:space="preserve"> must not, without a </w:t>
      </w:r>
      <w:r w:rsidRPr="00826528">
        <w:rPr>
          <w:b/>
          <w:bCs/>
        </w:rPr>
        <w:t>permit</w:t>
      </w:r>
      <w:r>
        <w:t xml:space="preserve">, erect or place on any </w:t>
      </w:r>
      <w:r w:rsidRPr="00826528">
        <w:rPr>
          <w:b/>
          <w:bCs/>
        </w:rPr>
        <w:t>road</w:t>
      </w:r>
      <w:r>
        <w:t xml:space="preserve"> or </w:t>
      </w:r>
      <w:r w:rsidRPr="00826528">
        <w:rPr>
          <w:b/>
          <w:bCs/>
        </w:rPr>
        <w:t>Council Land</w:t>
      </w:r>
      <w:r>
        <w:t xml:space="preserve"> a </w:t>
      </w:r>
      <w:r w:rsidRPr="00826528">
        <w:rPr>
          <w:b/>
          <w:bCs/>
        </w:rPr>
        <w:t>vehicle</w:t>
      </w:r>
      <w:r>
        <w:t>, caravan, trailer, table, stall or other similar structure for the purpose of selling or offering for sale any goods or services.</w:t>
      </w:r>
      <w:bookmarkEnd w:id="298"/>
    </w:p>
    <w:p w14:paraId="685EE506" w14:textId="77777777" w:rsidR="00826528" w:rsidRDefault="00826528" w:rsidP="00826528">
      <w:pPr>
        <w:pStyle w:val="Heading3"/>
      </w:pPr>
      <w:bookmarkStart w:id="299" w:name="_Ref53410470"/>
      <w:r>
        <w:t xml:space="preserve">A </w:t>
      </w:r>
      <w:r w:rsidRPr="00826528">
        <w:rPr>
          <w:b/>
          <w:bCs/>
        </w:rPr>
        <w:t>person</w:t>
      </w:r>
      <w:r>
        <w:t xml:space="preserve"> must not, without a </w:t>
      </w:r>
      <w:r w:rsidRPr="00826528">
        <w:rPr>
          <w:b/>
          <w:bCs/>
        </w:rPr>
        <w:t>permit</w:t>
      </w:r>
      <w:r>
        <w:t xml:space="preserve">, on any </w:t>
      </w:r>
      <w:r w:rsidRPr="00826528">
        <w:rPr>
          <w:b/>
          <w:bCs/>
        </w:rPr>
        <w:t>road</w:t>
      </w:r>
      <w:r>
        <w:t xml:space="preserve"> or </w:t>
      </w:r>
      <w:r w:rsidRPr="00826528">
        <w:rPr>
          <w:b/>
          <w:bCs/>
        </w:rPr>
        <w:t>Council Land</w:t>
      </w:r>
      <w:r>
        <w:t xml:space="preserve"> sing to the public or play any musical instrument or use any sound amplification equipment.</w:t>
      </w:r>
      <w:bookmarkEnd w:id="299"/>
    </w:p>
    <w:p w14:paraId="1B84F451" w14:textId="19E19AC3" w:rsidR="00826528" w:rsidRDefault="00826528" w:rsidP="00826528">
      <w:pPr>
        <w:pStyle w:val="Heading3"/>
      </w:pPr>
      <w:bookmarkStart w:id="300" w:name="_Ref53662209"/>
      <w:r>
        <w:t xml:space="preserve">Sub-clauses </w:t>
      </w:r>
      <w:r>
        <w:fldChar w:fldCharType="begin"/>
      </w:r>
      <w:r>
        <w:instrText xml:space="preserve"> REF _Ref53410465 \r \h </w:instrText>
      </w:r>
      <w:r>
        <w:fldChar w:fldCharType="separate"/>
      </w:r>
      <w:r w:rsidR="009B17B7">
        <w:t>(1)</w:t>
      </w:r>
      <w:r>
        <w:fldChar w:fldCharType="end"/>
      </w:r>
      <w:r>
        <w:t xml:space="preserve"> and </w:t>
      </w:r>
      <w:r>
        <w:fldChar w:fldCharType="begin"/>
      </w:r>
      <w:r>
        <w:instrText xml:space="preserve"> REF _Ref53410470 \r \h </w:instrText>
      </w:r>
      <w:r>
        <w:fldChar w:fldCharType="separate"/>
      </w:r>
      <w:r w:rsidR="009B17B7">
        <w:t>(2)</w:t>
      </w:r>
      <w:r>
        <w:fldChar w:fldCharType="end"/>
      </w:r>
      <w:r>
        <w:t xml:space="preserve"> do not include short-term outdoor community events on </w:t>
      </w:r>
      <w:r w:rsidRPr="00826528">
        <w:rPr>
          <w:b/>
          <w:bCs/>
        </w:rPr>
        <w:t>Council Land</w:t>
      </w:r>
      <w:r>
        <w:t>.</w:t>
      </w:r>
      <w:bookmarkEnd w:id="300"/>
    </w:p>
    <w:p w14:paraId="569D98CC" w14:textId="3664C7DE" w:rsidR="00A866F1" w:rsidRDefault="00826528" w:rsidP="00826528">
      <w:pPr>
        <w:pStyle w:val="Heading3"/>
      </w:pPr>
      <w:bookmarkStart w:id="301" w:name="_Ref53662226"/>
      <w:r>
        <w:t xml:space="preserve">Sub-clause </w:t>
      </w:r>
      <w:r>
        <w:fldChar w:fldCharType="begin"/>
      </w:r>
      <w:r>
        <w:instrText xml:space="preserve"> REF _Ref53410470 \r \h </w:instrText>
      </w:r>
      <w:r>
        <w:fldChar w:fldCharType="separate"/>
      </w:r>
      <w:r w:rsidR="009B17B7">
        <w:t>(2)</w:t>
      </w:r>
      <w:r>
        <w:fldChar w:fldCharType="end"/>
      </w:r>
      <w:r>
        <w:t xml:space="preserve"> does not apply to any</w:t>
      </w:r>
      <w:r w:rsidR="00A866F1">
        <w:t>:</w:t>
      </w:r>
      <w:r>
        <w:t xml:space="preserve"> </w:t>
      </w:r>
    </w:p>
    <w:p w14:paraId="76FBADFC" w14:textId="77777777" w:rsidR="00A866F1" w:rsidRDefault="00826528" w:rsidP="00A866F1">
      <w:pPr>
        <w:pStyle w:val="Heading4"/>
      </w:pPr>
      <w:r>
        <w:t>sounds within a motor vehicle which cannot be heard outside that motor vehicle</w:t>
      </w:r>
      <w:r w:rsidR="00A866F1">
        <w:t>;</w:t>
      </w:r>
      <w:r>
        <w:t xml:space="preserve"> or </w:t>
      </w:r>
    </w:p>
    <w:p w14:paraId="304EA19F" w14:textId="77777777" w:rsidR="00826528" w:rsidRDefault="00826528" w:rsidP="00A866F1">
      <w:pPr>
        <w:pStyle w:val="Heading4"/>
      </w:pPr>
      <w:r>
        <w:t xml:space="preserve">sound conveyed through any headphones which sound or noise is not audible to a </w:t>
      </w:r>
      <w:r w:rsidRPr="00826528">
        <w:rPr>
          <w:b/>
          <w:bCs/>
        </w:rPr>
        <w:t>person</w:t>
      </w:r>
      <w:r>
        <w:t xml:space="preserve"> other than the wearer of the headphones.</w:t>
      </w:r>
      <w:bookmarkEnd w:id="301"/>
    </w:p>
    <w:p w14:paraId="539B1B04" w14:textId="77777777" w:rsidR="00826528" w:rsidRDefault="00826528" w:rsidP="00826528">
      <w:pPr>
        <w:pStyle w:val="Heading2"/>
      </w:pPr>
      <w:bookmarkStart w:id="302" w:name="_Ref53662231"/>
      <w:bookmarkStart w:id="303" w:name="_Ref53662241"/>
      <w:bookmarkStart w:id="304" w:name="_Ref53662245"/>
      <w:bookmarkStart w:id="305" w:name="_Ref53761813"/>
      <w:bookmarkStart w:id="306" w:name="_Toc57031609"/>
      <w:r>
        <w:t>Regulation of Trading Sites</w:t>
      </w:r>
      <w:bookmarkEnd w:id="302"/>
      <w:bookmarkEnd w:id="303"/>
      <w:bookmarkEnd w:id="304"/>
      <w:bookmarkEnd w:id="305"/>
      <w:bookmarkEnd w:id="306"/>
    </w:p>
    <w:p w14:paraId="00684285" w14:textId="77777777" w:rsidR="00826528" w:rsidRDefault="00826528" w:rsidP="00826528">
      <w:pPr>
        <w:pStyle w:val="Heading3"/>
      </w:pPr>
      <w:bookmarkStart w:id="307" w:name="_Ref53662237"/>
      <w:r>
        <w:t xml:space="preserve">If </w:t>
      </w:r>
      <w:r w:rsidRPr="00826528">
        <w:rPr>
          <w:b/>
          <w:bCs/>
        </w:rPr>
        <w:t>Council</w:t>
      </w:r>
      <w:r>
        <w:t xml:space="preserve"> has entered into an agreement (by way of </w:t>
      </w:r>
      <w:r w:rsidRPr="00826528">
        <w:rPr>
          <w:b/>
          <w:bCs/>
        </w:rPr>
        <w:t>permit</w:t>
      </w:r>
      <w:r>
        <w:t xml:space="preserve">, lease, licence or otherwise) in relation to trading from a particular site, a second </w:t>
      </w:r>
      <w:r w:rsidRPr="00826528">
        <w:rPr>
          <w:b/>
          <w:bCs/>
        </w:rPr>
        <w:t>person</w:t>
      </w:r>
      <w:r>
        <w:t xml:space="preserve"> other than the </w:t>
      </w:r>
      <w:r w:rsidRPr="00826528">
        <w:rPr>
          <w:b/>
          <w:bCs/>
        </w:rPr>
        <w:t>person</w:t>
      </w:r>
      <w:r>
        <w:t xml:space="preserve"> with whom </w:t>
      </w:r>
      <w:r w:rsidRPr="00826528">
        <w:rPr>
          <w:b/>
          <w:bCs/>
        </w:rPr>
        <w:t>Council</w:t>
      </w:r>
      <w:r>
        <w:t xml:space="preserve"> has the agreement must not trade from that site whether or not that second </w:t>
      </w:r>
      <w:r w:rsidRPr="00826528">
        <w:rPr>
          <w:b/>
          <w:bCs/>
        </w:rPr>
        <w:t>person</w:t>
      </w:r>
      <w:r>
        <w:t xml:space="preserve"> has a </w:t>
      </w:r>
      <w:r w:rsidRPr="00826528">
        <w:rPr>
          <w:b/>
          <w:bCs/>
        </w:rPr>
        <w:t>permit</w:t>
      </w:r>
      <w:r>
        <w:t xml:space="preserve"> for another site or no particular site.</w:t>
      </w:r>
      <w:bookmarkEnd w:id="307"/>
    </w:p>
    <w:p w14:paraId="3ACCA888" w14:textId="77777777" w:rsidR="00826528" w:rsidRDefault="00826528" w:rsidP="00826528">
      <w:pPr>
        <w:pStyle w:val="Heading3"/>
      </w:pPr>
      <w:bookmarkStart w:id="308" w:name="_Ref53662247"/>
      <w:r>
        <w:t xml:space="preserve">In addition to any other power which it has, </w:t>
      </w:r>
      <w:r w:rsidRPr="00826528">
        <w:rPr>
          <w:b/>
          <w:bCs/>
        </w:rPr>
        <w:t>Council</w:t>
      </w:r>
      <w:r>
        <w:t xml:space="preserve"> may, by resolution, determine a fee, charge, fare or rent in relation to the selling or offering for sale of any goods or services from any </w:t>
      </w:r>
      <w:r w:rsidRPr="00826528">
        <w:rPr>
          <w:b/>
          <w:bCs/>
        </w:rPr>
        <w:t>private property</w:t>
      </w:r>
      <w:r>
        <w:t xml:space="preserve"> or </w:t>
      </w:r>
      <w:r w:rsidRPr="00826528">
        <w:rPr>
          <w:b/>
          <w:bCs/>
        </w:rPr>
        <w:t>Council Land</w:t>
      </w:r>
      <w:r>
        <w:t xml:space="preserve"> adjacent to a </w:t>
      </w:r>
      <w:r w:rsidRPr="00826528">
        <w:rPr>
          <w:b/>
          <w:bCs/>
        </w:rPr>
        <w:t>road</w:t>
      </w:r>
      <w:r>
        <w:t xml:space="preserve"> or to any </w:t>
      </w:r>
      <w:r w:rsidRPr="00826528">
        <w:rPr>
          <w:b/>
          <w:bCs/>
        </w:rPr>
        <w:t>person</w:t>
      </w:r>
      <w:r>
        <w:t xml:space="preserve"> who is on that </w:t>
      </w:r>
      <w:r w:rsidRPr="00826528">
        <w:rPr>
          <w:b/>
          <w:bCs/>
        </w:rPr>
        <w:t>road</w:t>
      </w:r>
      <w:r>
        <w:t xml:space="preserve"> or adjacent </w:t>
      </w:r>
      <w:r w:rsidRPr="00826528">
        <w:rPr>
          <w:b/>
          <w:bCs/>
        </w:rPr>
        <w:t>private property</w:t>
      </w:r>
      <w:r>
        <w:t xml:space="preserve"> or </w:t>
      </w:r>
      <w:r w:rsidRPr="00826528">
        <w:rPr>
          <w:b/>
          <w:bCs/>
        </w:rPr>
        <w:t>Council Land</w:t>
      </w:r>
      <w:r>
        <w:t>.</w:t>
      </w:r>
      <w:bookmarkEnd w:id="308"/>
    </w:p>
    <w:p w14:paraId="586A366F" w14:textId="77777777" w:rsidR="00826528" w:rsidRDefault="00826528" w:rsidP="00826528">
      <w:pPr>
        <w:pStyle w:val="Heading2"/>
      </w:pPr>
      <w:bookmarkStart w:id="309" w:name="_Ref53662252"/>
      <w:bookmarkStart w:id="310" w:name="_Ref53662261"/>
      <w:bookmarkStart w:id="311" w:name="_Ref53761824"/>
      <w:bookmarkStart w:id="312" w:name="_Toc57031610"/>
      <w:r>
        <w:t>Displaying Goods for Sale</w:t>
      </w:r>
      <w:bookmarkEnd w:id="309"/>
      <w:bookmarkEnd w:id="310"/>
      <w:bookmarkEnd w:id="311"/>
      <w:bookmarkEnd w:id="312"/>
    </w:p>
    <w:p w14:paraId="7DB71E0E" w14:textId="77777777" w:rsidR="00826528" w:rsidRDefault="00826528" w:rsidP="001E5C87">
      <w:pPr>
        <w:pStyle w:val="BodyIndent1"/>
      </w:pPr>
      <w:bookmarkStart w:id="313" w:name="_Ref53662257"/>
      <w:r>
        <w:t xml:space="preserve">A </w:t>
      </w:r>
      <w:r w:rsidRPr="00826528">
        <w:rPr>
          <w:b/>
          <w:bCs/>
        </w:rPr>
        <w:t>person</w:t>
      </w:r>
      <w:r>
        <w:t xml:space="preserve"> must not, without a </w:t>
      </w:r>
      <w:r w:rsidRPr="00826528">
        <w:rPr>
          <w:b/>
          <w:bCs/>
        </w:rPr>
        <w:t>permit</w:t>
      </w:r>
      <w:r>
        <w:t xml:space="preserve">, place or display any goods for sale or cause or allow another </w:t>
      </w:r>
      <w:r w:rsidRPr="00826528">
        <w:rPr>
          <w:b/>
          <w:bCs/>
        </w:rPr>
        <w:t>person</w:t>
      </w:r>
      <w:r>
        <w:t xml:space="preserve"> under his or her control to do so on any</w:t>
      </w:r>
      <w:r w:rsidR="005F46C7">
        <w:t xml:space="preserve"> </w:t>
      </w:r>
      <w:r w:rsidR="005F46C7">
        <w:rPr>
          <w:b/>
          <w:bCs/>
        </w:rPr>
        <w:t>road</w:t>
      </w:r>
      <w:r w:rsidR="005F46C7">
        <w:t xml:space="preserve"> or</w:t>
      </w:r>
      <w:r>
        <w:t xml:space="preserve"> </w:t>
      </w:r>
      <w:r w:rsidRPr="00826528">
        <w:rPr>
          <w:b/>
          <w:bCs/>
        </w:rPr>
        <w:t>Council Land</w:t>
      </w:r>
      <w:r>
        <w:t>.</w:t>
      </w:r>
      <w:bookmarkEnd w:id="313"/>
    </w:p>
    <w:p w14:paraId="75090834" w14:textId="77777777" w:rsidR="00826528" w:rsidRDefault="00826528" w:rsidP="00826528">
      <w:pPr>
        <w:pStyle w:val="Heading2"/>
      </w:pPr>
      <w:bookmarkStart w:id="314" w:name="_Ref53662288"/>
      <w:bookmarkStart w:id="315" w:name="_Ref53662294"/>
      <w:bookmarkStart w:id="316" w:name="_Ref53761836"/>
      <w:bookmarkStart w:id="317" w:name="_Toc57031611"/>
      <w:r>
        <w:t>Using Council Land for Outdoor Eating Facilities</w:t>
      </w:r>
      <w:bookmarkEnd w:id="314"/>
      <w:bookmarkEnd w:id="315"/>
      <w:bookmarkEnd w:id="316"/>
      <w:bookmarkEnd w:id="317"/>
    </w:p>
    <w:p w14:paraId="768C9C50" w14:textId="77777777" w:rsidR="00826528" w:rsidRDefault="00826528" w:rsidP="00826528">
      <w:pPr>
        <w:pStyle w:val="Heading3"/>
      </w:pPr>
      <w:bookmarkStart w:id="318" w:name="_Ref53662290"/>
      <w:r>
        <w:t xml:space="preserve">A </w:t>
      </w:r>
      <w:r w:rsidRPr="00826528">
        <w:rPr>
          <w:b/>
          <w:bCs/>
        </w:rPr>
        <w:t>person</w:t>
      </w:r>
      <w:r>
        <w:t xml:space="preserve"> must not, without a </w:t>
      </w:r>
      <w:r w:rsidRPr="00826528">
        <w:rPr>
          <w:b/>
          <w:bCs/>
        </w:rPr>
        <w:t>permit</w:t>
      </w:r>
      <w:r>
        <w:t>, use</w:t>
      </w:r>
      <w:r w:rsidR="00F85662">
        <w:t xml:space="preserve"> a </w:t>
      </w:r>
      <w:r w:rsidR="00F85662">
        <w:rPr>
          <w:b/>
          <w:bCs/>
        </w:rPr>
        <w:t xml:space="preserve">road </w:t>
      </w:r>
      <w:r w:rsidR="00F85662">
        <w:t>or</w:t>
      </w:r>
      <w:r>
        <w:t xml:space="preserve"> </w:t>
      </w:r>
      <w:r w:rsidRPr="00826528">
        <w:rPr>
          <w:b/>
          <w:bCs/>
        </w:rPr>
        <w:t>Council Land</w:t>
      </w:r>
      <w:r>
        <w:t xml:space="preserve"> for the purposes of outside dining, whether or not </w:t>
      </w:r>
      <w:r w:rsidR="00785021" w:rsidRPr="00785021">
        <w:rPr>
          <w:b/>
          <w:bCs/>
        </w:rPr>
        <w:t>liquor</w:t>
      </w:r>
      <w:r>
        <w:t xml:space="preserve"> consumption is intended.</w:t>
      </w:r>
      <w:bookmarkEnd w:id="318"/>
      <w:r>
        <w:t xml:space="preserve"> </w:t>
      </w:r>
    </w:p>
    <w:p w14:paraId="0B5598C9" w14:textId="77777777" w:rsidR="00826528" w:rsidRDefault="00826528" w:rsidP="00826528">
      <w:pPr>
        <w:pStyle w:val="Heading3"/>
      </w:pPr>
      <w:bookmarkStart w:id="319" w:name="_Ref53662296"/>
      <w:r>
        <w:t xml:space="preserve">Use of </w:t>
      </w:r>
      <w:r w:rsidRPr="00826528">
        <w:rPr>
          <w:b/>
          <w:bCs/>
        </w:rPr>
        <w:t>Council Land</w:t>
      </w:r>
      <w:r>
        <w:t xml:space="preserve"> for </w:t>
      </w:r>
      <w:r w:rsidR="00785021" w:rsidRPr="00785021">
        <w:rPr>
          <w:b/>
          <w:bCs/>
        </w:rPr>
        <w:t>liquor</w:t>
      </w:r>
      <w:r w:rsidR="00785021">
        <w:t xml:space="preserve"> </w:t>
      </w:r>
      <w:r>
        <w:t xml:space="preserve">consumption on any </w:t>
      </w:r>
      <w:r w:rsidRPr="00826528">
        <w:rPr>
          <w:b/>
          <w:bCs/>
        </w:rPr>
        <w:t>footpath</w:t>
      </w:r>
      <w:r>
        <w:t xml:space="preserve"> or other part of a </w:t>
      </w:r>
      <w:r w:rsidRPr="00826528">
        <w:rPr>
          <w:b/>
          <w:bCs/>
        </w:rPr>
        <w:t>road</w:t>
      </w:r>
      <w:r>
        <w:t xml:space="preserve"> is only permitted when a </w:t>
      </w:r>
      <w:r w:rsidRPr="00826528">
        <w:rPr>
          <w:b/>
          <w:bCs/>
        </w:rPr>
        <w:t>permit</w:t>
      </w:r>
      <w:r>
        <w:t xml:space="preserve"> has been issued and a variation is endorsed on the trader’s liquor licence by the Victorian </w:t>
      </w:r>
      <w:r w:rsidR="006B0C13">
        <w:t xml:space="preserve">Commission for Gambling and </w:t>
      </w:r>
      <w:r>
        <w:t xml:space="preserve">Liquor </w:t>
      </w:r>
      <w:r w:rsidR="006B0C13">
        <w:t xml:space="preserve">Regulation </w:t>
      </w:r>
      <w:r>
        <w:t xml:space="preserve">to allow consumption outside the </w:t>
      </w:r>
      <w:r w:rsidR="00F85662">
        <w:t xml:space="preserve">trader’s </w:t>
      </w:r>
      <w:r>
        <w:t>premises.</w:t>
      </w:r>
      <w:bookmarkEnd w:id="319"/>
      <w:r>
        <w:t xml:space="preserve"> </w:t>
      </w:r>
    </w:p>
    <w:p w14:paraId="6DD303E6" w14:textId="77777777" w:rsidR="006B0C13" w:rsidRDefault="006B0C13" w:rsidP="006B0C13">
      <w:pPr>
        <w:pStyle w:val="Heading2"/>
      </w:pPr>
      <w:bookmarkStart w:id="320" w:name="_Ref53662300"/>
      <w:bookmarkStart w:id="321" w:name="_Ref53761846"/>
      <w:bookmarkStart w:id="322" w:name="_Toc57031612"/>
      <w:r>
        <w:lastRenderedPageBreak/>
        <w:t>Removing the Facility</w:t>
      </w:r>
      <w:bookmarkEnd w:id="320"/>
      <w:bookmarkEnd w:id="321"/>
      <w:bookmarkEnd w:id="322"/>
    </w:p>
    <w:p w14:paraId="53498730" w14:textId="77777777" w:rsidR="006B0C13" w:rsidRDefault="006B0C13" w:rsidP="006B0C13">
      <w:pPr>
        <w:pStyle w:val="BodyIndent1"/>
      </w:pPr>
      <w:r w:rsidRPr="00615C07">
        <w:t xml:space="preserve">The </w:t>
      </w:r>
      <w:r w:rsidRPr="006B0C13">
        <w:rPr>
          <w:b/>
          <w:bCs/>
        </w:rPr>
        <w:t>permit holder</w:t>
      </w:r>
      <w:r w:rsidRPr="00615C07">
        <w:t xml:space="preserve"> must move or remove the </w:t>
      </w:r>
      <w:r w:rsidRPr="006B0C13">
        <w:rPr>
          <w:b/>
          <w:bCs/>
        </w:rPr>
        <w:t>outdoor eating facility</w:t>
      </w:r>
      <w:r w:rsidRPr="00615C07">
        <w:t xml:space="preserve"> to which the </w:t>
      </w:r>
      <w:r w:rsidRPr="006B0C13">
        <w:rPr>
          <w:b/>
          <w:bCs/>
        </w:rPr>
        <w:t>permit</w:t>
      </w:r>
      <w:r w:rsidRPr="00615C07">
        <w:t xml:space="preserve"> relates when requested to do so for the purposes of public safety by an </w:t>
      </w:r>
      <w:r w:rsidR="00E0517A" w:rsidRPr="00E0517A">
        <w:rPr>
          <w:b/>
          <w:bCs/>
        </w:rPr>
        <w:t>Authorised</w:t>
      </w:r>
      <w:r w:rsidRPr="006B0C13">
        <w:rPr>
          <w:b/>
          <w:bCs/>
        </w:rPr>
        <w:t xml:space="preserve"> Officer</w:t>
      </w:r>
      <w:r w:rsidRPr="00615C07">
        <w:t xml:space="preserve"> or</w:t>
      </w:r>
      <w:r w:rsidR="0063571F">
        <w:t xml:space="preserve"> a</w:t>
      </w:r>
      <w:r w:rsidRPr="00615C07">
        <w:t xml:space="preserve"> </w:t>
      </w:r>
      <w:r w:rsidRPr="006B0C13">
        <w:rPr>
          <w:b/>
          <w:bCs/>
        </w:rPr>
        <w:t>Delegated Officer</w:t>
      </w:r>
      <w:r w:rsidRPr="00615C07">
        <w:t xml:space="preserve"> or a member of the Victoria Police or an emergency service.</w:t>
      </w:r>
    </w:p>
    <w:p w14:paraId="46D4275C" w14:textId="77777777" w:rsidR="006B0C13" w:rsidRDefault="006B0C13" w:rsidP="006B0C13">
      <w:pPr>
        <w:pStyle w:val="Heading2"/>
      </w:pPr>
      <w:bookmarkStart w:id="323" w:name="_Ref53662305"/>
      <w:bookmarkStart w:id="324" w:name="_Ref53662309"/>
      <w:bookmarkStart w:id="325" w:name="_Ref53662318"/>
      <w:bookmarkStart w:id="326" w:name="_Ref53761853"/>
      <w:bookmarkStart w:id="327" w:name="_Toc57031613"/>
      <w:r>
        <w:t>Advertising Signs</w:t>
      </w:r>
      <w:bookmarkEnd w:id="323"/>
      <w:bookmarkEnd w:id="324"/>
      <w:bookmarkEnd w:id="325"/>
      <w:bookmarkEnd w:id="326"/>
      <w:bookmarkEnd w:id="327"/>
    </w:p>
    <w:p w14:paraId="53F6D5FA" w14:textId="77777777" w:rsidR="006B0C13" w:rsidRDefault="006B0C13" w:rsidP="006B0C13">
      <w:pPr>
        <w:pStyle w:val="Heading3"/>
      </w:pPr>
      <w:bookmarkStart w:id="328" w:name="_Ref53662315"/>
      <w:r>
        <w:t xml:space="preserve">A </w:t>
      </w:r>
      <w:r w:rsidRPr="006B0C13">
        <w:rPr>
          <w:b/>
          <w:bCs/>
        </w:rPr>
        <w:t>person</w:t>
      </w:r>
      <w:r>
        <w:t xml:space="preserve"> must not, </w:t>
      </w:r>
      <w:r w:rsidR="001265E5">
        <w:t xml:space="preserve">without a </w:t>
      </w:r>
      <w:r w:rsidR="001265E5" w:rsidRPr="001265E5">
        <w:rPr>
          <w:b/>
          <w:bCs/>
        </w:rPr>
        <w:t>permit</w:t>
      </w:r>
      <w:r w:rsidR="001265E5">
        <w:t xml:space="preserve">, </w:t>
      </w:r>
      <w:r>
        <w:t>erect</w:t>
      </w:r>
      <w:r w:rsidR="006F4D3F">
        <w:t>,</w:t>
      </w:r>
      <w:r>
        <w:t xml:space="preserve"> place </w:t>
      </w:r>
      <w:r w:rsidR="006F4D3F">
        <w:t xml:space="preserve">or display </w:t>
      </w:r>
      <w:r>
        <w:t xml:space="preserve">an </w:t>
      </w:r>
      <w:r w:rsidR="006D4A57" w:rsidRPr="006B0C13">
        <w:rPr>
          <w:b/>
          <w:bCs/>
        </w:rPr>
        <w:t>advertising sign</w:t>
      </w:r>
      <w:r w:rsidR="006D4A57">
        <w:t xml:space="preserve"> </w:t>
      </w:r>
      <w:r>
        <w:t xml:space="preserve">on any part of a </w:t>
      </w:r>
      <w:r w:rsidRPr="006B0C13">
        <w:rPr>
          <w:b/>
          <w:bCs/>
        </w:rPr>
        <w:t>road</w:t>
      </w:r>
      <w:r>
        <w:t xml:space="preserve"> or </w:t>
      </w:r>
      <w:r w:rsidRPr="006D4A57">
        <w:rPr>
          <w:b/>
          <w:bCs/>
        </w:rPr>
        <w:t>Council Land</w:t>
      </w:r>
      <w:r>
        <w:t xml:space="preserve">, or cause or in any way authorise another </w:t>
      </w:r>
      <w:r w:rsidRPr="006B0C13">
        <w:rPr>
          <w:b/>
          <w:bCs/>
        </w:rPr>
        <w:t>person</w:t>
      </w:r>
      <w:r>
        <w:t xml:space="preserve"> to do so.</w:t>
      </w:r>
      <w:bookmarkEnd w:id="328"/>
    </w:p>
    <w:p w14:paraId="3F7BC4B1" w14:textId="176D7AFB" w:rsidR="006B0C13" w:rsidRDefault="006B0C13" w:rsidP="006B0C13">
      <w:pPr>
        <w:pStyle w:val="Heading3"/>
      </w:pPr>
      <w:r>
        <w:tab/>
      </w:r>
      <w:bookmarkStart w:id="329" w:name="_Ref53662321"/>
      <w:r>
        <w:t xml:space="preserve">An </w:t>
      </w:r>
      <w:r w:rsidRPr="006B0C13">
        <w:rPr>
          <w:b/>
          <w:bCs/>
        </w:rPr>
        <w:t>advertising sign</w:t>
      </w:r>
      <w:r>
        <w:t xml:space="preserve"> under </w:t>
      </w:r>
      <w:r w:rsidR="009A6C5F">
        <w:t xml:space="preserve">sub-clause </w:t>
      </w:r>
      <w:r w:rsidR="009A6C5F">
        <w:fldChar w:fldCharType="begin"/>
      </w:r>
      <w:r w:rsidR="009A6C5F">
        <w:instrText xml:space="preserve"> REF _Ref53662315 \r \h </w:instrText>
      </w:r>
      <w:r w:rsidR="009A6C5F">
        <w:fldChar w:fldCharType="separate"/>
      </w:r>
      <w:r w:rsidR="009B17B7">
        <w:t>(1)</w:t>
      </w:r>
      <w:r w:rsidR="009A6C5F">
        <w:fldChar w:fldCharType="end"/>
      </w:r>
      <w:r>
        <w:t xml:space="preserve"> excludes signage within </w:t>
      </w:r>
      <w:r w:rsidR="006D4A57" w:rsidRPr="006D4A57">
        <w:rPr>
          <w:b/>
          <w:bCs/>
        </w:rPr>
        <w:t>municipal reserves</w:t>
      </w:r>
      <w:r w:rsidR="006D4A57">
        <w:t>.</w:t>
      </w:r>
      <w:bookmarkEnd w:id="329"/>
    </w:p>
    <w:p w14:paraId="0A359139" w14:textId="0BA8952C" w:rsidR="009A6C5F" w:rsidRDefault="009A6C5F" w:rsidP="006B0C13">
      <w:pPr>
        <w:pStyle w:val="Heading3"/>
      </w:pPr>
      <w:bookmarkStart w:id="330" w:name="_Ref57031673"/>
      <w:r>
        <w:t xml:space="preserve">Without limiting the generality of sub-clause </w:t>
      </w:r>
      <w:r>
        <w:fldChar w:fldCharType="begin"/>
      </w:r>
      <w:r>
        <w:instrText xml:space="preserve"> REF _Ref53662315 \r \h </w:instrText>
      </w:r>
      <w:r>
        <w:fldChar w:fldCharType="separate"/>
      </w:r>
      <w:r w:rsidR="009B17B7">
        <w:t>(1)</w:t>
      </w:r>
      <w:r>
        <w:fldChar w:fldCharType="end"/>
      </w:r>
      <w:r>
        <w:t xml:space="preserve"> a </w:t>
      </w:r>
      <w:r>
        <w:rPr>
          <w:b/>
          <w:bCs/>
        </w:rPr>
        <w:t>person</w:t>
      </w:r>
      <w:r>
        <w:t xml:space="preserve"> must not, without a </w:t>
      </w:r>
      <w:r>
        <w:rPr>
          <w:b/>
          <w:bCs/>
        </w:rPr>
        <w:t>permit</w:t>
      </w:r>
      <w:r>
        <w:t xml:space="preserve">, display for </w:t>
      </w:r>
      <w:r w:rsidR="00F30C2C">
        <w:t xml:space="preserve">sale any </w:t>
      </w:r>
      <w:r w:rsidR="00F30C2C">
        <w:rPr>
          <w:b/>
          <w:bCs/>
        </w:rPr>
        <w:t>vehicle</w:t>
      </w:r>
      <w:r w:rsidR="00F30C2C">
        <w:t xml:space="preserve">, trailer, boat or other equipment on any </w:t>
      </w:r>
      <w:r w:rsidR="00F30C2C">
        <w:rPr>
          <w:b/>
          <w:bCs/>
        </w:rPr>
        <w:t xml:space="preserve">road </w:t>
      </w:r>
      <w:r w:rsidR="00F30C2C">
        <w:t xml:space="preserve">or </w:t>
      </w:r>
      <w:r w:rsidR="00F30C2C">
        <w:rPr>
          <w:b/>
          <w:bCs/>
        </w:rPr>
        <w:t>Council Land</w:t>
      </w:r>
      <w:r w:rsidR="00F30C2C">
        <w:t>.</w:t>
      </w:r>
      <w:bookmarkEnd w:id="330"/>
    </w:p>
    <w:p w14:paraId="4410DFCB" w14:textId="77777777" w:rsidR="000D6BD0" w:rsidRDefault="000D6BD0" w:rsidP="006D4A57">
      <w:pPr>
        <w:pStyle w:val="Heading2"/>
      </w:pPr>
      <w:bookmarkStart w:id="331" w:name="_Ref54014654"/>
      <w:bookmarkStart w:id="332" w:name="_Toc57031614"/>
      <w:bookmarkStart w:id="333" w:name="_Ref53662325"/>
      <w:bookmarkStart w:id="334" w:name="_Ref53662331"/>
      <w:bookmarkStart w:id="335" w:name="_Ref53662341"/>
      <w:bookmarkStart w:id="336" w:name="_Ref53662348"/>
      <w:bookmarkStart w:id="337" w:name="_Ref53761883"/>
      <w:r>
        <w:t>Shopping Trolleys</w:t>
      </w:r>
      <w:bookmarkEnd w:id="331"/>
      <w:bookmarkEnd w:id="332"/>
    </w:p>
    <w:p w14:paraId="56664F67" w14:textId="77777777" w:rsidR="000D6BD0" w:rsidRPr="000D6BD0" w:rsidRDefault="000D6BD0" w:rsidP="000D6BD0">
      <w:pPr>
        <w:pStyle w:val="BodyIndent1"/>
      </w:pPr>
      <w:r>
        <w:t xml:space="preserve">The proprietor of any business that makes a shopping trolley available for use must ensure that no shopping trolley </w:t>
      </w:r>
      <w:r w:rsidR="00333462">
        <w:t xml:space="preserve">of that business </w:t>
      </w:r>
      <w:r>
        <w:t xml:space="preserve">is left on any </w:t>
      </w:r>
      <w:r>
        <w:rPr>
          <w:b/>
          <w:bCs/>
        </w:rPr>
        <w:t>road</w:t>
      </w:r>
      <w:r>
        <w:t xml:space="preserve"> or </w:t>
      </w:r>
      <w:r>
        <w:rPr>
          <w:b/>
          <w:bCs/>
        </w:rPr>
        <w:t>Council Land</w:t>
      </w:r>
      <w:r>
        <w:t xml:space="preserve"> unless it is in an area on the </w:t>
      </w:r>
      <w:r>
        <w:rPr>
          <w:b/>
          <w:bCs/>
        </w:rPr>
        <w:t>footpath</w:t>
      </w:r>
      <w:r>
        <w:t xml:space="preserve"> or </w:t>
      </w:r>
      <w:r>
        <w:rPr>
          <w:b/>
          <w:bCs/>
        </w:rPr>
        <w:t>Council Land</w:t>
      </w:r>
      <w:r>
        <w:t xml:space="preserve"> which </w:t>
      </w:r>
      <w:r>
        <w:rPr>
          <w:b/>
          <w:bCs/>
        </w:rPr>
        <w:t xml:space="preserve">Council </w:t>
      </w:r>
      <w:r>
        <w:t>has set aside for that purpose.</w:t>
      </w:r>
    </w:p>
    <w:p w14:paraId="2E010866" w14:textId="77777777" w:rsidR="006D4A57" w:rsidRDefault="006D4A57" w:rsidP="006D4A57">
      <w:pPr>
        <w:pStyle w:val="Heading2"/>
      </w:pPr>
      <w:bookmarkStart w:id="338" w:name="_Ref54014655"/>
      <w:bookmarkStart w:id="339" w:name="_Ref54014761"/>
      <w:bookmarkStart w:id="340" w:name="_Toc57031615"/>
      <w:r>
        <w:t>Collections</w:t>
      </w:r>
      <w:bookmarkEnd w:id="333"/>
      <w:bookmarkEnd w:id="334"/>
      <w:bookmarkEnd w:id="335"/>
      <w:bookmarkEnd w:id="336"/>
      <w:bookmarkEnd w:id="337"/>
      <w:bookmarkEnd w:id="338"/>
      <w:bookmarkEnd w:id="339"/>
      <w:bookmarkEnd w:id="340"/>
    </w:p>
    <w:p w14:paraId="78ABECB2" w14:textId="77777777" w:rsidR="006D4A57" w:rsidRDefault="006D4A57" w:rsidP="006D4A57">
      <w:pPr>
        <w:pStyle w:val="Heading3"/>
      </w:pPr>
      <w:bookmarkStart w:id="341" w:name="_Ref53413071"/>
      <w:r>
        <w:t xml:space="preserve">A </w:t>
      </w:r>
      <w:r w:rsidRPr="006D4A57">
        <w:rPr>
          <w:b/>
          <w:bCs/>
        </w:rPr>
        <w:t>person</w:t>
      </w:r>
      <w:r>
        <w:t xml:space="preserve"> must not, without a </w:t>
      </w:r>
      <w:r w:rsidRPr="006D4A57">
        <w:rPr>
          <w:b/>
          <w:bCs/>
        </w:rPr>
        <w:t>permit</w:t>
      </w:r>
      <w:r>
        <w:t>:</w:t>
      </w:r>
      <w:bookmarkEnd w:id="341"/>
      <w:r>
        <w:t xml:space="preserve"> </w:t>
      </w:r>
    </w:p>
    <w:p w14:paraId="76A458FB" w14:textId="77777777" w:rsidR="006D4A57" w:rsidRDefault="006D4A57" w:rsidP="006D4A57">
      <w:pPr>
        <w:pStyle w:val="Heading4"/>
      </w:pPr>
      <w:r>
        <w:t xml:space="preserve">solicit or collect any waste materials, gifts of money or subscriptions; or </w:t>
      </w:r>
    </w:p>
    <w:p w14:paraId="19F679D1" w14:textId="77777777" w:rsidR="006D4A57" w:rsidRDefault="006D4A57" w:rsidP="006D4A57">
      <w:pPr>
        <w:pStyle w:val="Heading4"/>
      </w:pPr>
      <w:r>
        <w:t xml:space="preserve">distribute any handbills </w:t>
      </w:r>
    </w:p>
    <w:p w14:paraId="1FABF84E" w14:textId="77777777" w:rsidR="006D4A57" w:rsidRDefault="006D4A57" w:rsidP="006D4A57">
      <w:pPr>
        <w:pStyle w:val="BodyIndent1"/>
      </w:pPr>
      <w:r>
        <w:t xml:space="preserve">from </w:t>
      </w:r>
      <w:r w:rsidRPr="006D4A57">
        <w:rPr>
          <w:b/>
          <w:bCs/>
        </w:rPr>
        <w:t>Council Land</w:t>
      </w:r>
      <w:r>
        <w:t xml:space="preserve"> or on a </w:t>
      </w:r>
      <w:r w:rsidRPr="006D4A57">
        <w:rPr>
          <w:b/>
          <w:bCs/>
        </w:rPr>
        <w:t>road</w:t>
      </w:r>
      <w:r>
        <w:t xml:space="preserve"> or from house to house adjacent to any </w:t>
      </w:r>
      <w:r w:rsidRPr="006D4A57">
        <w:rPr>
          <w:b/>
          <w:bCs/>
        </w:rPr>
        <w:t>road</w:t>
      </w:r>
      <w:r>
        <w:t xml:space="preserve"> (except hand delivering printed matter only to street-side letterboxes) or cause or authorise another </w:t>
      </w:r>
      <w:r w:rsidRPr="006D4A57">
        <w:rPr>
          <w:b/>
          <w:bCs/>
        </w:rPr>
        <w:t>person</w:t>
      </w:r>
      <w:r>
        <w:t xml:space="preserve"> to do so.</w:t>
      </w:r>
    </w:p>
    <w:p w14:paraId="236196B7" w14:textId="08C77CE3" w:rsidR="006D4A57" w:rsidRDefault="006D4A57" w:rsidP="006D4A57">
      <w:pPr>
        <w:pStyle w:val="Heading3"/>
      </w:pPr>
      <w:bookmarkStart w:id="342" w:name="_Ref53662344"/>
      <w:r>
        <w:t xml:space="preserve">Sub-clause </w:t>
      </w:r>
      <w:r w:rsidR="004E60CE">
        <w:fldChar w:fldCharType="begin"/>
      </w:r>
      <w:r w:rsidR="004E60CE">
        <w:instrText xml:space="preserve"> REF _Ref53413071 \r \h </w:instrText>
      </w:r>
      <w:r w:rsidR="004E60CE">
        <w:fldChar w:fldCharType="separate"/>
      </w:r>
      <w:r w:rsidR="009B17B7">
        <w:t>(1)</w:t>
      </w:r>
      <w:r w:rsidR="004E60CE">
        <w:fldChar w:fldCharType="end"/>
      </w:r>
      <w:r>
        <w:t xml:space="preserve"> does not apply to any solicitation or distribution of printed electoral material or to the collection of signatures for a petition.</w:t>
      </w:r>
      <w:bookmarkEnd w:id="342"/>
    </w:p>
    <w:p w14:paraId="71DF9DCE" w14:textId="41519E4E" w:rsidR="006D4A57" w:rsidRDefault="006D4A57" w:rsidP="006D4A57">
      <w:pPr>
        <w:pStyle w:val="Heading3"/>
      </w:pPr>
      <w:bookmarkStart w:id="343" w:name="_Ref53662349"/>
      <w:r>
        <w:t xml:space="preserve">Sub-clause </w:t>
      </w:r>
      <w:r w:rsidR="004E60CE">
        <w:fldChar w:fldCharType="begin"/>
      </w:r>
      <w:r w:rsidR="004E60CE">
        <w:instrText xml:space="preserve"> REF _Ref53413071 \r \h </w:instrText>
      </w:r>
      <w:r w:rsidR="004E60CE">
        <w:fldChar w:fldCharType="separate"/>
      </w:r>
      <w:r w:rsidR="009B17B7">
        <w:t>(1)</w:t>
      </w:r>
      <w:r w:rsidR="004E60CE">
        <w:fldChar w:fldCharType="end"/>
      </w:r>
      <w:r>
        <w:t xml:space="preserve"> includes the distribution of information brochures, books and solicitation of anything from members of the general public in any </w:t>
      </w:r>
      <w:r w:rsidRPr="006D4A57">
        <w:rPr>
          <w:b/>
          <w:bCs/>
        </w:rPr>
        <w:t>municipal place</w:t>
      </w:r>
      <w:r>
        <w:t>.</w:t>
      </w:r>
      <w:bookmarkEnd w:id="343"/>
    </w:p>
    <w:p w14:paraId="2AB5D1F0" w14:textId="77777777" w:rsidR="004E60CE" w:rsidRDefault="004E60CE" w:rsidP="004E60CE">
      <w:pPr>
        <w:pStyle w:val="Heading2"/>
        <w:rPr>
          <w:szCs w:val="24"/>
        </w:rPr>
      </w:pPr>
      <w:bookmarkStart w:id="344" w:name="_Toc310429573"/>
      <w:bookmarkStart w:id="345" w:name="_Toc316035197"/>
      <w:bookmarkStart w:id="346" w:name="_Ref53662353"/>
      <w:bookmarkStart w:id="347" w:name="_Ref53662359"/>
      <w:bookmarkStart w:id="348" w:name="_Ref53662365"/>
      <w:bookmarkStart w:id="349" w:name="_Ref53662371"/>
      <w:bookmarkStart w:id="350" w:name="_Ref53662378"/>
      <w:bookmarkStart w:id="351" w:name="_Ref53761894"/>
      <w:bookmarkStart w:id="352" w:name="_Ref53762030"/>
      <w:bookmarkStart w:id="353" w:name="_Ref53762041"/>
      <w:bookmarkStart w:id="354" w:name="_Ref53762047"/>
      <w:bookmarkStart w:id="355" w:name="_Toc57031616"/>
      <w:r w:rsidRPr="00A14F6D">
        <w:rPr>
          <w:szCs w:val="24"/>
        </w:rPr>
        <w:t xml:space="preserve">Trade </w:t>
      </w:r>
      <w:r w:rsidR="00BC3457">
        <w:rPr>
          <w:szCs w:val="24"/>
        </w:rPr>
        <w:t xml:space="preserve">or Commercial </w:t>
      </w:r>
      <w:r w:rsidRPr="00A14F6D">
        <w:rPr>
          <w:szCs w:val="24"/>
        </w:rPr>
        <w:t xml:space="preserve">Waste </w:t>
      </w:r>
      <w:r>
        <w:rPr>
          <w:szCs w:val="24"/>
        </w:rPr>
        <w:t xml:space="preserve">Bins </w:t>
      </w:r>
      <w:r w:rsidRPr="00A14F6D">
        <w:rPr>
          <w:szCs w:val="24"/>
        </w:rPr>
        <w:t>and Waste Hoppers (Including all Trade Recycling Bins)</w:t>
      </w:r>
      <w:bookmarkEnd w:id="344"/>
      <w:bookmarkEnd w:id="345"/>
      <w:bookmarkEnd w:id="346"/>
      <w:bookmarkEnd w:id="347"/>
      <w:bookmarkEnd w:id="348"/>
      <w:bookmarkEnd w:id="349"/>
      <w:bookmarkEnd w:id="350"/>
      <w:bookmarkEnd w:id="351"/>
      <w:bookmarkEnd w:id="352"/>
      <w:bookmarkEnd w:id="353"/>
      <w:bookmarkEnd w:id="354"/>
      <w:bookmarkEnd w:id="355"/>
    </w:p>
    <w:p w14:paraId="1C439F75" w14:textId="77777777" w:rsidR="004E60CE" w:rsidRDefault="004E60CE" w:rsidP="004E60CE">
      <w:pPr>
        <w:pStyle w:val="Heading3"/>
      </w:pPr>
      <w:bookmarkStart w:id="356" w:name="_Ref53662361"/>
      <w:r>
        <w:t xml:space="preserve">An occupier of </w:t>
      </w:r>
      <w:r>
        <w:rPr>
          <w:b/>
          <w:bCs/>
        </w:rPr>
        <w:t>private property</w:t>
      </w:r>
      <w:r>
        <w:t xml:space="preserve"> may arrange for the collection of trade</w:t>
      </w:r>
      <w:r w:rsidR="008F1764">
        <w:t xml:space="preserve"> or commercial </w:t>
      </w:r>
      <w:r>
        <w:t xml:space="preserve">waste from, or for the placement of a waste hopper or recycling bin on, that land subject to compliance with the </w:t>
      </w:r>
      <w:r w:rsidR="008F1764" w:rsidRPr="008F1764">
        <w:rPr>
          <w:b/>
          <w:bCs/>
        </w:rPr>
        <w:t xml:space="preserve">Local Law </w:t>
      </w:r>
      <w:r w:rsidRPr="008F1764">
        <w:rPr>
          <w:b/>
          <w:bCs/>
        </w:rPr>
        <w:t>Guidelines</w:t>
      </w:r>
      <w:r w:rsidR="00EF1242">
        <w:t>.</w:t>
      </w:r>
      <w:bookmarkEnd w:id="356"/>
      <w:r>
        <w:t xml:space="preserve"> </w:t>
      </w:r>
    </w:p>
    <w:p w14:paraId="694918FA" w14:textId="77777777" w:rsidR="004E60CE" w:rsidRDefault="004E60CE" w:rsidP="004E60CE">
      <w:pPr>
        <w:pStyle w:val="Heading3"/>
      </w:pPr>
      <w:r>
        <w:tab/>
      </w:r>
      <w:bookmarkStart w:id="357" w:name="_Ref53662367"/>
      <w:r>
        <w:t xml:space="preserve">A </w:t>
      </w:r>
      <w:r w:rsidRPr="004E60CE">
        <w:rPr>
          <w:b/>
          <w:bCs/>
        </w:rPr>
        <w:t xml:space="preserve">person </w:t>
      </w:r>
      <w:r>
        <w:t xml:space="preserve">must not place any waste or material in a trade </w:t>
      </w:r>
      <w:r w:rsidR="00865CDE">
        <w:t xml:space="preserve">or commercial </w:t>
      </w:r>
      <w:r>
        <w:t xml:space="preserve">waste bin, waste hopper or recycling bin contrary to any notice on the trade </w:t>
      </w:r>
      <w:r w:rsidR="00865CDE">
        <w:t xml:space="preserve">or commercial </w:t>
      </w:r>
      <w:r>
        <w:t>waste bin, waste hopper or recycling bin.</w:t>
      </w:r>
      <w:bookmarkEnd w:id="357"/>
    </w:p>
    <w:p w14:paraId="345027FB" w14:textId="77777777" w:rsidR="004E60CE" w:rsidRDefault="004E60CE" w:rsidP="004E60CE">
      <w:pPr>
        <w:pStyle w:val="Heading3"/>
      </w:pPr>
      <w:bookmarkStart w:id="358" w:name="_Ref53662374"/>
      <w:r>
        <w:lastRenderedPageBreak/>
        <w:t xml:space="preserve">A </w:t>
      </w:r>
      <w:r w:rsidRPr="004E60CE">
        <w:rPr>
          <w:b/>
          <w:bCs/>
        </w:rPr>
        <w:t>person</w:t>
      </w:r>
      <w:r>
        <w:t xml:space="preserve"> must place any waste or material in a trade </w:t>
      </w:r>
      <w:r w:rsidR="00992451">
        <w:t xml:space="preserve">or commercial </w:t>
      </w:r>
      <w:r>
        <w:t xml:space="preserve">waste bin, waste hopper or recycling bin in compliance with the </w:t>
      </w:r>
      <w:r w:rsidR="00992451">
        <w:rPr>
          <w:b/>
          <w:bCs/>
        </w:rPr>
        <w:t xml:space="preserve">Local Law </w:t>
      </w:r>
      <w:r w:rsidRPr="00992451">
        <w:rPr>
          <w:b/>
          <w:bCs/>
        </w:rPr>
        <w:t>Guidelines</w:t>
      </w:r>
      <w:r w:rsidR="00EF1242">
        <w:t>.</w:t>
      </w:r>
      <w:bookmarkEnd w:id="358"/>
    </w:p>
    <w:p w14:paraId="021A9703" w14:textId="77777777" w:rsidR="004E60CE" w:rsidRDefault="004E60CE" w:rsidP="004E60CE">
      <w:pPr>
        <w:pStyle w:val="Heading3"/>
      </w:pPr>
      <w:bookmarkStart w:id="359" w:name="_Ref53662380"/>
      <w:r>
        <w:t xml:space="preserve">All trade </w:t>
      </w:r>
      <w:r w:rsidR="00992451">
        <w:t xml:space="preserve">and commercial </w:t>
      </w:r>
      <w:r>
        <w:t xml:space="preserve">waste and waste hoppers, including recycling bins, must be kept on the </w:t>
      </w:r>
      <w:r w:rsidR="00C83A38">
        <w:t>property</w:t>
      </w:r>
      <w:r>
        <w:t xml:space="preserve"> of the </w:t>
      </w:r>
      <w:r w:rsidRPr="004E60CE">
        <w:rPr>
          <w:b/>
          <w:bCs/>
        </w:rPr>
        <w:t>person</w:t>
      </w:r>
      <w:r>
        <w:t xml:space="preserve"> on which the waste is generated, except for the period from twelve(12) hours before to (4) four hours following collection.</w:t>
      </w:r>
      <w:bookmarkEnd w:id="359"/>
    </w:p>
    <w:p w14:paraId="512004DD" w14:textId="77777777" w:rsidR="004E60CE" w:rsidRDefault="00031511" w:rsidP="00031511">
      <w:pPr>
        <w:pStyle w:val="Heading1"/>
      </w:pPr>
      <w:r>
        <w:t xml:space="preserve"> </w:t>
      </w:r>
      <w:bookmarkStart w:id="360" w:name="_Ref53662384"/>
      <w:bookmarkStart w:id="361" w:name="_Toc57031617"/>
      <w:r>
        <w:t xml:space="preserve">– </w:t>
      </w:r>
      <w:bookmarkEnd w:id="360"/>
      <w:r w:rsidR="00913AFD">
        <w:t>Asset Protection</w:t>
      </w:r>
      <w:bookmarkEnd w:id="361"/>
    </w:p>
    <w:p w14:paraId="546763A9" w14:textId="77777777" w:rsidR="00031511" w:rsidRDefault="00031511" w:rsidP="00031511">
      <w:pPr>
        <w:pStyle w:val="Heading2"/>
      </w:pPr>
      <w:bookmarkStart w:id="362" w:name="_Ref53662389"/>
      <w:bookmarkStart w:id="363" w:name="_Ref53762058"/>
      <w:bookmarkStart w:id="364" w:name="_Toc57031618"/>
      <w:r>
        <w:t>Drainage Tapping</w:t>
      </w:r>
      <w:bookmarkEnd w:id="362"/>
      <w:bookmarkEnd w:id="363"/>
      <w:r w:rsidR="005D1ED7">
        <w:t xml:space="preserve"> and Discharging Groundwater</w:t>
      </w:r>
      <w:bookmarkEnd w:id="364"/>
    </w:p>
    <w:p w14:paraId="1D671EEB" w14:textId="77777777" w:rsidR="003D49CB" w:rsidRDefault="00031511" w:rsidP="00031511">
      <w:pPr>
        <w:pStyle w:val="BodyIndent1"/>
      </w:pPr>
      <w:r w:rsidRPr="00031511">
        <w:t xml:space="preserve">A </w:t>
      </w:r>
      <w:r w:rsidRPr="00031511">
        <w:rPr>
          <w:b/>
          <w:bCs/>
        </w:rPr>
        <w:t>person</w:t>
      </w:r>
      <w:r w:rsidRPr="00031511">
        <w:t xml:space="preserve"> must not, without a </w:t>
      </w:r>
      <w:r w:rsidRPr="00031511">
        <w:rPr>
          <w:b/>
          <w:bCs/>
        </w:rPr>
        <w:t>permit</w:t>
      </w:r>
      <w:r w:rsidR="003D49CB">
        <w:t>:</w:t>
      </w:r>
    </w:p>
    <w:p w14:paraId="1819CCA7" w14:textId="77777777" w:rsidR="00031511" w:rsidRDefault="00031511" w:rsidP="003D49CB">
      <w:pPr>
        <w:pStyle w:val="Heading3"/>
        <w:ind w:left="1701"/>
      </w:pPr>
      <w:bookmarkStart w:id="365" w:name="_Ref55566115"/>
      <w:r w:rsidRPr="00031511">
        <w:t xml:space="preserve">tap into or interfere with any drain under the control of </w:t>
      </w:r>
      <w:r w:rsidRPr="00031511">
        <w:rPr>
          <w:b/>
          <w:bCs/>
        </w:rPr>
        <w:t>Council</w:t>
      </w:r>
      <w:r w:rsidR="003D49CB">
        <w:t>; or</w:t>
      </w:r>
      <w:bookmarkEnd w:id="365"/>
    </w:p>
    <w:p w14:paraId="30CCEDBF" w14:textId="77777777" w:rsidR="003D49CB" w:rsidRDefault="003D49CB" w:rsidP="003D49CB">
      <w:pPr>
        <w:pStyle w:val="Heading3"/>
        <w:ind w:left="1701"/>
      </w:pPr>
      <w:bookmarkStart w:id="366" w:name="_Ref55566123"/>
      <w:r>
        <w:t xml:space="preserve">discharge groundwater into </w:t>
      </w:r>
      <w:r w:rsidR="009340AC">
        <w:t xml:space="preserve">any drain under the control of </w:t>
      </w:r>
      <w:r w:rsidR="009340AC">
        <w:rPr>
          <w:b/>
          <w:bCs/>
        </w:rPr>
        <w:t xml:space="preserve">Council </w:t>
      </w:r>
      <w:r w:rsidR="009340AC">
        <w:t>or into or onto any</w:t>
      </w:r>
      <w:r w:rsidR="009A3F4E">
        <w:t xml:space="preserve"> </w:t>
      </w:r>
      <w:r w:rsidR="009A3F4E">
        <w:rPr>
          <w:b/>
          <w:bCs/>
        </w:rPr>
        <w:t xml:space="preserve">road </w:t>
      </w:r>
      <w:r w:rsidR="009A3F4E" w:rsidRPr="00931396">
        <w:t>or</w:t>
      </w:r>
      <w:r w:rsidR="009340AC">
        <w:t xml:space="preserve"> </w:t>
      </w:r>
      <w:r w:rsidR="009340AC">
        <w:rPr>
          <w:b/>
          <w:bCs/>
        </w:rPr>
        <w:t>Council Land</w:t>
      </w:r>
      <w:r w:rsidR="009340AC">
        <w:t>.</w:t>
      </w:r>
      <w:bookmarkEnd w:id="366"/>
    </w:p>
    <w:p w14:paraId="40C99260" w14:textId="77777777" w:rsidR="00031511" w:rsidRDefault="00031511" w:rsidP="00031511">
      <w:pPr>
        <w:pStyle w:val="Heading2"/>
      </w:pPr>
      <w:bookmarkStart w:id="367" w:name="_Ref53662394"/>
      <w:bookmarkStart w:id="368" w:name="_Ref53662399"/>
      <w:bookmarkStart w:id="369" w:name="_Ref53662404"/>
      <w:bookmarkStart w:id="370" w:name="_Ref53662410"/>
      <w:bookmarkStart w:id="371" w:name="_Ref53662418"/>
      <w:bookmarkStart w:id="372" w:name="_Ref53762076"/>
      <w:bookmarkStart w:id="373" w:name="_Toc57031619"/>
      <w:r>
        <w:t>A Vehicle Crossing is Required</w:t>
      </w:r>
      <w:bookmarkEnd w:id="367"/>
      <w:bookmarkEnd w:id="368"/>
      <w:bookmarkEnd w:id="369"/>
      <w:bookmarkEnd w:id="370"/>
      <w:bookmarkEnd w:id="371"/>
      <w:bookmarkEnd w:id="372"/>
      <w:bookmarkEnd w:id="373"/>
    </w:p>
    <w:p w14:paraId="10014C7D" w14:textId="77777777" w:rsidR="00031511" w:rsidRDefault="00C00179" w:rsidP="00031511">
      <w:pPr>
        <w:pStyle w:val="Heading3"/>
      </w:pPr>
      <w:bookmarkStart w:id="374" w:name="_Ref53662401"/>
      <w:r>
        <w:t>An</w:t>
      </w:r>
      <w:r w:rsidR="00031511">
        <w:t xml:space="preserve"> owner of </w:t>
      </w:r>
      <w:r w:rsidR="00031511" w:rsidRPr="00031511">
        <w:rPr>
          <w:b/>
          <w:bCs/>
        </w:rPr>
        <w:t>private property</w:t>
      </w:r>
      <w:r w:rsidR="00031511">
        <w:t xml:space="preserve"> must ensure that each point of </w:t>
      </w:r>
      <w:r w:rsidR="00031511" w:rsidRPr="00031511">
        <w:rPr>
          <w:b/>
          <w:bCs/>
        </w:rPr>
        <w:t>vehicle</w:t>
      </w:r>
      <w:r w:rsidR="00031511">
        <w:t xml:space="preserve"> access from a </w:t>
      </w:r>
      <w:r w:rsidR="00031511" w:rsidRPr="00031511">
        <w:rPr>
          <w:b/>
          <w:bCs/>
        </w:rPr>
        <w:t>road</w:t>
      </w:r>
      <w:r w:rsidR="00031511">
        <w:t xml:space="preserve"> to the </w:t>
      </w:r>
      <w:r w:rsidR="00031511" w:rsidRPr="00031511">
        <w:rPr>
          <w:b/>
          <w:bCs/>
        </w:rPr>
        <w:t>private property</w:t>
      </w:r>
      <w:r w:rsidR="00031511">
        <w:t xml:space="preserve"> has a properly constructed vehicle crossing between the </w:t>
      </w:r>
      <w:r w:rsidR="00031511" w:rsidRPr="00031511">
        <w:rPr>
          <w:b/>
          <w:bCs/>
        </w:rPr>
        <w:t>road</w:t>
      </w:r>
      <w:r w:rsidR="00031511">
        <w:t xml:space="preserve"> and the boundary of such </w:t>
      </w:r>
      <w:r w:rsidR="00031511" w:rsidRPr="00031511">
        <w:rPr>
          <w:b/>
          <w:bCs/>
        </w:rPr>
        <w:t>private property</w:t>
      </w:r>
      <w:r w:rsidR="00031511">
        <w:t xml:space="preserve"> abutting the </w:t>
      </w:r>
      <w:r w:rsidR="00031511" w:rsidRPr="00031511">
        <w:rPr>
          <w:b/>
          <w:bCs/>
        </w:rPr>
        <w:t>road</w:t>
      </w:r>
      <w:r w:rsidR="00031511">
        <w:t>.</w:t>
      </w:r>
      <w:bookmarkEnd w:id="374"/>
    </w:p>
    <w:p w14:paraId="1CE00232" w14:textId="77777777" w:rsidR="00031511" w:rsidRDefault="00031511" w:rsidP="00031511">
      <w:pPr>
        <w:pStyle w:val="Heading3"/>
      </w:pPr>
      <w:r>
        <w:tab/>
      </w:r>
      <w:bookmarkStart w:id="375" w:name="_Ref53662406"/>
      <w:r>
        <w:t xml:space="preserve">Any vehicle crossing must be properly constructed at the cost of the property owner and in accordance with </w:t>
      </w:r>
      <w:r w:rsidRPr="00031511">
        <w:rPr>
          <w:b/>
          <w:bCs/>
        </w:rPr>
        <w:t xml:space="preserve">Council’s </w:t>
      </w:r>
      <w:r>
        <w:t>specifications.</w:t>
      </w:r>
      <w:bookmarkEnd w:id="375"/>
    </w:p>
    <w:p w14:paraId="58C10723" w14:textId="7072A6A2" w:rsidR="00031511" w:rsidRDefault="00031511" w:rsidP="00031511">
      <w:pPr>
        <w:pStyle w:val="Heading3"/>
      </w:pPr>
      <w:bookmarkStart w:id="376" w:name="_Ref53662411"/>
      <w:r>
        <w:t xml:space="preserve">For the purposes of </w:t>
      </w:r>
      <w:r w:rsidR="00010BE7">
        <w:t>sub-</w:t>
      </w:r>
      <w:r>
        <w:t>clause</w:t>
      </w:r>
      <w:r w:rsidR="00010BE7">
        <w:t xml:space="preserve"> </w:t>
      </w:r>
      <w:r w:rsidR="00010BE7">
        <w:fldChar w:fldCharType="begin"/>
      </w:r>
      <w:r w:rsidR="00010BE7">
        <w:instrText xml:space="preserve"> REF _Ref53662406 \n \h </w:instrText>
      </w:r>
      <w:r w:rsidR="00010BE7">
        <w:fldChar w:fldCharType="separate"/>
      </w:r>
      <w:r w:rsidR="009B17B7">
        <w:t>(2)</w:t>
      </w:r>
      <w:r w:rsidR="00010BE7">
        <w:fldChar w:fldCharType="end"/>
      </w:r>
      <w:r>
        <w:t>, a vehicle crossing is properly constructed if:</w:t>
      </w:r>
      <w:bookmarkEnd w:id="376"/>
    </w:p>
    <w:p w14:paraId="003BB4CB" w14:textId="77777777" w:rsidR="00031511" w:rsidRDefault="00031511" w:rsidP="00031511">
      <w:pPr>
        <w:pStyle w:val="Heading4"/>
      </w:pPr>
      <w:r>
        <w:t xml:space="preserve">it was constructed by or in accordance with the terms of an approval </w:t>
      </w:r>
      <w:r w:rsidR="00010BE7">
        <w:t xml:space="preserve">given </w:t>
      </w:r>
      <w:r>
        <w:t xml:space="preserve">by </w:t>
      </w:r>
      <w:r w:rsidRPr="00031511">
        <w:rPr>
          <w:b/>
          <w:bCs/>
        </w:rPr>
        <w:t>Council</w:t>
      </w:r>
      <w:r>
        <w:t>; or</w:t>
      </w:r>
    </w:p>
    <w:p w14:paraId="0D937284" w14:textId="77777777" w:rsidR="00031511" w:rsidRDefault="00031511" w:rsidP="00031511">
      <w:pPr>
        <w:pStyle w:val="Heading4"/>
      </w:pPr>
      <w:r w:rsidRPr="00031511">
        <w:rPr>
          <w:b/>
          <w:bCs/>
        </w:rPr>
        <w:t>Council</w:t>
      </w:r>
      <w:r>
        <w:t xml:space="preserve"> has approved in writing the method of construction of the particular vehicle crossing.</w:t>
      </w:r>
    </w:p>
    <w:p w14:paraId="6C9CF038" w14:textId="77777777" w:rsidR="00031511" w:rsidRDefault="00530541" w:rsidP="00031511">
      <w:pPr>
        <w:pStyle w:val="Heading3"/>
      </w:pPr>
      <w:bookmarkStart w:id="377" w:name="_Ref53662419"/>
      <w:r>
        <w:t>An</w:t>
      </w:r>
      <w:r w:rsidR="00031511">
        <w:t xml:space="preserve"> owner of </w:t>
      </w:r>
      <w:r w:rsidR="00031511" w:rsidRPr="00031511">
        <w:rPr>
          <w:b/>
          <w:bCs/>
        </w:rPr>
        <w:t>private property</w:t>
      </w:r>
      <w:r w:rsidR="00031511">
        <w:t xml:space="preserve"> must, at his or her own cost, ensure that the vehicle crossing between the </w:t>
      </w:r>
      <w:r w:rsidR="00031511" w:rsidRPr="00031511">
        <w:rPr>
          <w:b/>
          <w:bCs/>
        </w:rPr>
        <w:t>road</w:t>
      </w:r>
      <w:r w:rsidR="00031511">
        <w:t xml:space="preserve"> and the boundary of such </w:t>
      </w:r>
      <w:r w:rsidR="00031511" w:rsidRPr="00031511">
        <w:rPr>
          <w:b/>
          <w:bCs/>
        </w:rPr>
        <w:t>private property</w:t>
      </w:r>
      <w:r w:rsidR="00031511">
        <w:t xml:space="preserve"> is maintained.</w:t>
      </w:r>
      <w:bookmarkEnd w:id="377"/>
    </w:p>
    <w:p w14:paraId="5BB87A60" w14:textId="77777777" w:rsidR="00031511" w:rsidRDefault="00031511" w:rsidP="00031511">
      <w:pPr>
        <w:pStyle w:val="Heading2"/>
      </w:pPr>
      <w:bookmarkStart w:id="378" w:name="_Ref53662423"/>
      <w:bookmarkStart w:id="379" w:name="_Ref53662427"/>
      <w:bookmarkStart w:id="380" w:name="_Ref53662440"/>
      <w:bookmarkStart w:id="381" w:name="_Ref53762093"/>
      <w:bookmarkStart w:id="382" w:name="_Ref53762101"/>
      <w:bookmarkStart w:id="383" w:name="_Toc57031620"/>
      <w:r>
        <w:t>Constructing Vehicle Crossing</w:t>
      </w:r>
      <w:bookmarkEnd w:id="378"/>
      <w:bookmarkEnd w:id="379"/>
      <w:bookmarkEnd w:id="380"/>
      <w:bookmarkEnd w:id="381"/>
      <w:bookmarkEnd w:id="382"/>
      <w:bookmarkEnd w:id="383"/>
    </w:p>
    <w:p w14:paraId="4F3BA5CB" w14:textId="77777777" w:rsidR="00031511" w:rsidRDefault="00031511" w:rsidP="00031511">
      <w:pPr>
        <w:pStyle w:val="Heading3"/>
      </w:pPr>
      <w:bookmarkStart w:id="384" w:name="_Ref53662424"/>
      <w:r>
        <w:t xml:space="preserve">A </w:t>
      </w:r>
      <w:r w:rsidRPr="00031511">
        <w:rPr>
          <w:b/>
          <w:bCs/>
        </w:rPr>
        <w:t>person</w:t>
      </w:r>
      <w:r>
        <w:t xml:space="preserve"> must not, without a </w:t>
      </w:r>
      <w:r w:rsidRPr="00031511">
        <w:rPr>
          <w:b/>
          <w:bCs/>
        </w:rPr>
        <w:t>permit</w:t>
      </w:r>
      <w:r>
        <w:t>, construct, install, remove or alter a vehicle crossing, whether temporarily or permanently.</w:t>
      </w:r>
      <w:bookmarkEnd w:id="384"/>
    </w:p>
    <w:p w14:paraId="3E542C52" w14:textId="77777777" w:rsidR="00031511" w:rsidRDefault="00031511" w:rsidP="00031511">
      <w:pPr>
        <w:pStyle w:val="Heading3"/>
      </w:pPr>
      <w:r>
        <w:tab/>
      </w:r>
      <w:bookmarkStart w:id="385" w:name="_Ref53662430"/>
      <w:r>
        <w:t xml:space="preserve">A </w:t>
      </w:r>
      <w:r w:rsidRPr="00031511">
        <w:rPr>
          <w:b/>
          <w:bCs/>
        </w:rPr>
        <w:t>person</w:t>
      </w:r>
      <w:r>
        <w:t xml:space="preserve"> must not, remove, prune or damage any street tree as a result of a vehicle crossing</w:t>
      </w:r>
      <w:r w:rsidR="00774CE5">
        <w:t>’s</w:t>
      </w:r>
      <w:r>
        <w:t xml:space="preserve"> construction, installation, removal or alteration.</w:t>
      </w:r>
      <w:bookmarkEnd w:id="385"/>
    </w:p>
    <w:p w14:paraId="3E351BE2" w14:textId="77777777" w:rsidR="00E93D91" w:rsidRDefault="00E93D91" w:rsidP="00031511">
      <w:pPr>
        <w:pStyle w:val="Heading2"/>
      </w:pPr>
      <w:bookmarkStart w:id="386" w:name="_Ref54014858"/>
      <w:bookmarkStart w:id="387" w:name="_Toc57031621"/>
      <w:bookmarkStart w:id="388" w:name="_Ref53662445"/>
      <w:bookmarkStart w:id="389" w:name="_Ref53662449"/>
      <w:bookmarkStart w:id="390" w:name="_Ref53662457"/>
      <w:bookmarkStart w:id="391" w:name="_Ref53662465"/>
      <w:bookmarkStart w:id="392" w:name="_Ref53662474"/>
      <w:bookmarkStart w:id="393" w:name="_Ref53762114"/>
      <w:r>
        <w:t>Removing Redundant Vehicle Crossings</w:t>
      </w:r>
      <w:bookmarkEnd w:id="386"/>
      <w:bookmarkEnd w:id="387"/>
    </w:p>
    <w:p w14:paraId="167B7BA1" w14:textId="77777777" w:rsidR="00E93D91" w:rsidRPr="007F2308" w:rsidRDefault="007F2308" w:rsidP="00E93D91">
      <w:pPr>
        <w:pStyle w:val="BodyIndent1"/>
      </w:pPr>
      <w:r>
        <w:t xml:space="preserve">If directed to do so by an </w:t>
      </w:r>
      <w:r>
        <w:rPr>
          <w:b/>
          <w:bCs/>
        </w:rPr>
        <w:t xml:space="preserve">Authorised Officer </w:t>
      </w:r>
      <w:r>
        <w:t xml:space="preserve">or a </w:t>
      </w:r>
      <w:r>
        <w:rPr>
          <w:b/>
          <w:bCs/>
        </w:rPr>
        <w:t>Delegated Officer</w:t>
      </w:r>
      <w:r>
        <w:t xml:space="preserve">, an owner or occupier of </w:t>
      </w:r>
      <w:r>
        <w:rPr>
          <w:b/>
          <w:bCs/>
        </w:rPr>
        <w:t>private property</w:t>
      </w:r>
      <w:r>
        <w:t xml:space="preserve"> must remove any vehicle crossing that once serviced or was used by that </w:t>
      </w:r>
      <w:r>
        <w:rPr>
          <w:b/>
          <w:bCs/>
        </w:rPr>
        <w:t>private property</w:t>
      </w:r>
      <w:r>
        <w:t xml:space="preserve"> but which is now redundant.</w:t>
      </w:r>
    </w:p>
    <w:p w14:paraId="1A4290C1" w14:textId="77777777" w:rsidR="00031511" w:rsidRDefault="00031511" w:rsidP="00031511">
      <w:pPr>
        <w:pStyle w:val="Heading2"/>
      </w:pPr>
      <w:bookmarkStart w:id="394" w:name="_Ref54014865"/>
      <w:bookmarkStart w:id="395" w:name="_Ref54014954"/>
      <w:bookmarkStart w:id="396" w:name="_Toc57031622"/>
      <w:r>
        <w:lastRenderedPageBreak/>
        <w:t>Temporary Vehicle Crossings</w:t>
      </w:r>
      <w:bookmarkEnd w:id="388"/>
      <w:bookmarkEnd w:id="389"/>
      <w:bookmarkEnd w:id="390"/>
      <w:bookmarkEnd w:id="391"/>
      <w:bookmarkEnd w:id="392"/>
      <w:bookmarkEnd w:id="393"/>
      <w:bookmarkEnd w:id="394"/>
      <w:bookmarkEnd w:id="395"/>
      <w:bookmarkEnd w:id="396"/>
    </w:p>
    <w:p w14:paraId="06B7F79C" w14:textId="77777777" w:rsidR="00031511" w:rsidRDefault="00031511" w:rsidP="00031511">
      <w:pPr>
        <w:pStyle w:val="Heading3"/>
      </w:pPr>
      <w:bookmarkStart w:id="397" w:name="_Ref53662452"/>
      <w:r>
        <w:t xml:space="preserve">Where it is likely that </w:t>
      </w:r>
      <w:r w:rsidRPr="00031511">
        <w:rPr>
          <w:b/>
          <w:bCs/>
        </w:rPr>
        <w:t>building works</w:t>
      </w:r>
      <w:r>
        <w:t xml:space="preserve"> on a property will involve </w:t>
      </w:r>
      <w:r w:rsidRPr="00031511">
        <w:rPr>
          <w:b/>
          <w:bCs/>
        </w:rPr>
        <w:t>vehicles</w:t>
      </w:r>
      <w:r>
        <w:t xml:space="preserve"> leaving the </w:t>
      </w:r>
      <w:r w:rsidRPr="00031511">
        <w:rPr>
          <w:b/>
          <w:bCs/>
        </w:rPr>
        <w:t>road</w:t>
      </w:r>
      <w:r>
        <w:t xml:space="preserve"> or entering a property which abuts a </w:t>
      </w:r>
      <w:r w:rsidRPr="00031511">
        <w:rPr>
          <w:b/>
          <w:bCs/>
        </w:rPr>
        <w:t>road</w:t>
      </w:r>
      <w:r>
        <w:t xml:space="preserve">, the owner of the property or the </w:t>
      </w:r>
      <w:r w:rsidRPr="00031511">
        <w:rPr>
          <w:b/>
          <w:bCs/>
        </w:rPr>
        <w:t>person</w:t>
      </w:r>
      <w:r>
        <w:t xml:space="preserve"> responsible for the </w:t>
      </w:r>
      <w:r w:rsidRPr="00031511">
        <w:rPr>
          <w:b/>
          <w:bCs/>
        </w:rPr>
        <w:t>building works</w:t>
      </w:r>
      <w:r>
        <w:t xml:space="preserve"> must obtain a </w:t>
      </w:r>
      <w:r w:rsidRPr="00031511">
        <w:rPr>
          <w:b/>
          <w:bCs/>
        </w:rPr>
        <w:t>permit</w:t>
      </w:r>
      <w:r>
        <w:t xml:space="preserve"> for the construction of a temporary crossing, pay any inspection fee and protect all of the existing </w:t>
      </w:r>
      <w:r w:rsidRPr="00031511">
        <w:rPr>
          <w:b/>
          <w:bCs/>
        </w:rPr>
        <w:t>road</w:t>
      </w:r>
      <w:r>
        <w:t xml:space="preserve"> including the kerb, drains, street trees, </w:t>
      </w:r>
      <w:r w:rsidRPr="00031511">
        <w:rPr>
          <w:b/>
          <w:bCs/>
        </w:rPr>
        <w:t>footpaths</w:t>
      </w:r>
      <w:r>
        <w:t xml:space="preserve">, nature strip and any other part of the </w:t>
      </w:r>
      <w:r w:rsidRPr="00031511">
        <w:rPr>
          <w:b/>
          <w:bCs/>
        </w:rPr>
        <w:t>road</w:t>
      </w:r>
      <w:r>
        <w:t>.</w:t>
      </w:r>
      <w:bookmarkEnd w:id="397"/>
      <w:r>
        <w:t xml:space="preserve"> </w:t>
      </w:r>
    </w:p>
    <w:p w14:paraId="5AA2D7B0" w14:textId="77777777" w:rsidR="00031511" w:rsidRDefault="00031511" w:rsidP="00031511">
      <w:pPr>
        <w:pStyle w:val="Heading3"/>
      </w:pPr>
      <w:bookmarkStart w:id="398" w:name="_Ref53662460"/>
      <w:r>
        <w:t xml:space="preserve">The owner of the property on which </w:t>
      </w:r>
      <w:r w:rsidRPr="00031511">
        <w:rPr>
          <w:b/>
          <w:bCs/>
        </w:rPr>
        <w:t>building works</w:t>
      </w:r>
      <w:r>
        <w:t xml:space="preserve"> have been carried out must repair any damage to the kerb, drains, </w:t>
      </w:r>
      <w:r w:rsidRPr="00031511">
        <w:rPr>
          <w:b/>
          <w:bCs/>
        </w:rPr>
        <w:t>footpath</w:t>
      </w:r>
      <w:r>
        <w:t xml:space="preserve">, street tree or existing </w:t>
      </w:r>
      <w:r w:rsidRPr="00031511">
        <w:rPr>
          <w:b/>
          <w:bCs/>
        </w:rPr>
        <w:t>road</w:t>
      </w:r>
      <w:r>
        <w:t xml:space="preserve"> caused by the carrying out of the </w:t>
      </w:r>
      <w:r w:rsidRPr="00031511">
        <w:rPr>
          <w:b/>
          <w:bCs/>
        </w:rPr>
        <w:t>building works</w:t>
      </w:r>
      <w:r>
        <w:t xml:space="preserve"> to the satisfaction of </w:t>
      </w:r>
      <w:r w:rsidRPr="00031511">
        <w:rPr>
          <w:b/>
          <w:bCs/>
        </w:rPr>
        <w:t>Council</w:t>
      </w:r>
      <w:r>
        <w:t>.</w:t>
      </w:r>
      <w:bookmarkEnd w:id="398"/>
      <w:r>
        <w:t xml:space="preserve"> </w:t>
      </w:r>
    </w:p>
    <w:p w14:paraId="343967BC" w14:textId="77777777" w:rsidR="00031511" w:rsidRDefault="00031511" w:rsidP="00031511">
      <w:pPr>
        <w:pStyle w:val="Heading3"/>
      </w:pPr>
      <w:bookmarkStart w:id="399" w:name="_Ref53413543"/>
      <w:r>
        <w:t xml:space="preserve">Where, in the opinion of an </w:t>
      </w:r>
      <w:r w:rsidR="00E0517A" w:rsidRPr="00E0517A">
        <w:rPr>
          <w:b/>
          <w:bCs/>
        </w:rPr>
        <w:t>Authorised</w:t>
      </w:r>
      <w:r w:rsidRPr="005C6300">
        <w:rPr>
          <w:b/>
          <w:bCs/>
        </w:rPr>
        <w:t xml:space="preserve"> Officer</w:t>
      </w:r>
      <w:r w:rsidR="0063571F" w:rsidRPr="0063571F">
        <w:t xml:space="preserve"> or a</w:t>
      </w:r>
      <w:r w:rsidR="0063571F">
        <w:rPr>
          <w:b/>
          <w:bCs/>
        </w:rPr>
        <w:t xml:space="preserve"> Delegated Officer</w:t>
      </w:r>
      <w:r>
        <w:t xml:space="preserve">, an existing driveway crossing, </w:t>
      </w:r>
      <w:r w:rsidR="005C6300" w:rsidRPr="005C6300">
        <w:rPr>
          <w:b/>
          <w:bCs/>
        </w:rPr>
        <w:t>footpath</w:t>
      </w:r>
      <w:r>
        <w:t xml:space="preserve">, kerb, street tree or other part of the </w:t>
      </w:r>
      <w:r w:rsidR="005C6300" w:rsidRPr="005C6300">
        <w:rPr>
          <w:b/>
          <w:bCs/>
        </w:rPr>
        <w:t xml:space="preserve">road </w:t>
      </w:r>
      <w:r>
        <w:t xml:space="preserve">has been damaged as a result of or arising out of the </w:t>
      </w:r>
      <w:r w:rsidR="005C6300" w:rsidRPr="005C6300">
        <w:rPr>
          <w:b/>
          <w:bCs/>
        </w:rPr>
        <w:t>building works</w:t>
      </w:r>
      <w:r>
        <w:t xml:space="preserve">, the owner of the property on which the </w:t>
      </w:r>
      <w:r w:rsidR="005C6300" w:rsidRPr="005C6300">
        <w:rPr>
          <w:b/>
          <w:bCs/>
        </w:rPr>
        <w:t xml:space="preserve">building works </w:t>
      </w:r>
      <w:r>
        <w:t xml:space="preserve">have been carried out must repair the damage or, when requested to do so by </w:t>
      </w:r>
      <w:r w:rsidRPr="005C6300">
        <w:rPr>
          <w:b/>
          <w:bCs/>
        </w:rPr>
        <w:t>Council</w:t>
      </w:r>
      <w:r>
        <w:t xml:space="preserve">, reimburse </w:t>
      </w:r>
      <w:r w:rsidRPr="005C6300">
        <w:rPr>
          <w:b/>
          <w:bCs/>
        </w:rPr>
        <w:t>Council</w:t>
      </w:r>
      <w:r>
        <w:t xml:space="preserve"> for the cost and expense of the repair of such damage.</w:t>
      </w:r>
      <w:bookmarkEnd w:id="399"/>
      <w:r>
        <w:t xml:space="preserve"> </w:t>
      </w:r>
    </w:p>
    <w:p w14:paraId="194D6740" w14:textId="686E9139" w:rsidR="00031511" w:rsidRDefault="00031511" w:rsidP="00031511">
      <w:pPr>
        <w:pStyle w:val="Heading3"/>
      </w:pPr>
      <w:bookmarkStart w:id="400" w:name="_Ref53662476"/>
      <w:r>
        <w:t xml:space="preserve">The amount of reimbursement for such repairs under sub-clause </w:t>
      </w:r>
      <w:r w:rsidR="005C6300">
        <w:fldChar w:fldCharType="begin"/>
      </w:r>
      <w:r w:rsidR="005C6300">
        <w:instrText xml:space="preserve"> REF _Ref53413543 \r \h </w:instrText>
      </w:r>
      <w:r w:rsidR="005C6300">
        <w:fldChar w:fldCharType="separate"/>
      </w:r>
      <w:r w:rsidR="009B17B7">
        <w:t>(3)</w:t>
      </w:r>
      <w:r w:rsidR="005C6300">
        <w:fldChar w:fldCharType="end"/>
      </w:r>
      <w:r>
        <w:t xml:space="preserve"> must be proportionate to the cost of repairing any damage.</w:t>
      </w:r>
      <w:bookmarkEnd w:id="400"/>
    </w:p>
    <w:p w14:paraId="497EAE75" w14:textId="77777777" w:rsidR="005C6300" w:rsidRDefault="00E261C8" w:rsidP="005C6300">
      <w:pPr>
        <w:pStyle w:val="Heading2"/>
      </w:pPr>
      <w:bookmarkStart w:id="401" w:name="_Ref53662480"/>
      <w:bookmarkStart w:id="402" w:name="_Ref53662489"/>
      <w:bookmarkStart w:id="403" w:name="_Ref53662494"/>
      <w:bookmarkStart w:id="404" w:name="_Ref53662507"/>
      <w:bookmarkStart w:id="405" w:name="_Ref53662513"/>
      <w:bookmarkStart w:id="406" w:name="_Ref53662514"/>
      <w:bookmarkStart w:id="407" w:name="_Ref53762142"/>
      <w:bookmarkStart w:id="408" w:name="_Toc57031623"/>
      <w:r>
        <w:t>Asset Protection Generally</w:t>
      </w:r>
      <w:bookmarkEnd w:id="401"/>
      <w:bookmarkEnd w:id="402"/>
      <w:bookmarkEnd w:id="403"/>
      <w:bookmarkEnd w:id="404"/>
      <w:bookmarkEnd w:id="405"/>
      <w:bookmarkEnd w:id="406"/>
      <w:bookmarkEnd w:id="407"/>
      <w:bookmarkEnd w:id="408"/>
    </w:p>
    <w:p w14:paraId="1BF79ECA" w14:textId="77777777" w:rsidR="005D1ED7" w:rsidRDefault="00F90C39" w:rsidP="00F90C39">
      <w:pPr>
        <w:pStyle w:val="Heading3"/>
      </w:pPr>
      <w:r w:rsidRPr="006378E0">
        <w:t>A</w:t>
      </w:r>
      <w:r w:rsidR="005D1ED7">
        <w:t>:</w:t>
      </w:r>
    </w:p>
    <w:p w14:paraId="05936E86" w14:textId="77777777" w:rsidR="00F90C39" w:rsidRDefault="00F90C39" w:rsidP="005D1ED7">
      <w:pPr>
        <w:pStyle w:val="Heading4"/>
      </w:pPr>
      <w:r w:rsidRPr="006378E0">
        <w:rPr>
          <w:b/>
          <w:bCs/>
        </w:rPr>
        <w:t>builder</w:t>
      </w:r>
      <w:r w:rsidRPr="006378E0">
        <w:t xml:space="preserve"> </w:t>
      </w:r>
      <w:r w:rsidR="003D6915">
        <w:t xml:space="preserve">must not </w:t>
      </w:r>
      <w:bookmarkStart w:id="409" w:name="_Ref336855399"/>
      <w:r w:rsidRPr="006378E0">
        <w:t xml:space="preserve">carry out or allow to be carried out </w:t>
      </w:r>
      <w:r w:rsidRPr="006378E0">
        <w:rPr>
          <w:b/>
          <w:bCs/>
        </w:rPr>
        <w:t>building works</w:t>
      </w:r>
      <w:r w:rsidRPr="006378E0">
        <w:t xml:space="preserve"> </w:t>
      </w:r>
      <w:r w:rsidR="005D1ED7">
        <w:t>in respect of a</w:t>
      </w:r>
      <w:r w:rsidRPr="006378E0">
        <w:t xml:space="preserve"> </w:t>
      </w:r>
      <w:r w:rsidR="006378E0">
        <w:rPr>
          <w:b/>
          <w:bCs/>
        </w:rPr>
        <w:t>private property</w:t>
      </w:r>
      <w:r w:rsidR="005D1ED7" w:rsidRPr="005D1ED7">
        <w:t>;</w:t>
      </w:r>
      <w:bookmarkEnd w:id="409"/>
    </w:p>
    <w:p w14:paraId="0403B492" w14:textId="77777777" w:rsidR="005D1ED7" w:rsidRPr="005D1ED7" w:rsidRDefault="005D1ED7" w:rsidP="003D6915">
      <w:pPr>
        <w:pStyle w:val="Heading4"/>
      </w:pPr>
      <w:r w:rsidRPr="005D1ED7">
        <w:rPr>
          <w:b/>
          <w:bCs/>
        </w:rPr>
        <w:t>person</w:t>
      </w:r>
      <w:r>
        <w:t xml:space="preserve"> </w:t>
      </w:r>
      <w:r w:rsidRPr="005D1ED7">
        <w:t xml:space="preserve">who is </w:t>
      </w:r>
      <w:r>
        <w:t xml:space="preserve">the owner or occupier of a </w:t>
      </w:r>
      <w:r>
        <w:rPr>
          <w:b/>
          <w:bCs/>
        </w:rPr>
        <w:t>private property</w:t>
      </w:r>
      <w:r>
        <w:t xml:space="preserve"> must not carry out or allow to be carried out </w:t>
      </w:r>
      <w:r w:rsidR="003040A7">
        <w:rPr>
          <w:b/>
          <w:bCs/>
        </w:rPr>
        <w:t xml:space="preserve">building works </w:t>
      </w:r>
      <w:r>
        <w:t xml:space="preserve">in respect of that </w:t>
      </w:r>
      <w:r>
        <w:rPr>
          <w:b/>
          <w:bCs/>
        </w:rPr>
        <w:t xml:space="preserve">private property </w:t>
      </w:r>
    </w:p>
    <w:p w14:paraId="1D32E6C2" w14:textId="77777777" w:rsidR="005D1ED7" w:rsidRPr="005D1ED7" w:rsidRDefault="005D1ED7" w:rsidP="005D1ED7">
      <w:pPr>
        <w:pStyle w:val="BodyIndent1"/>
      </w:pPr>
      <w:r>
        <w:t xml:space="preserve">unless </w:t>
      </w:r>
      <w:r>
        <w:rPr>
          <w:b/>
          <w:bCs/>
        </w:rPr>
        <w:t xml:space="preserve">Council </w:t>
      </w:r>
      <w:r>
        <w:t xml:space="preserve">has issued an </w:t>
      </w:r>
      <w:r>
        <w:rPr>
          <w:b/>
          <w:bCs/>
        </w:rPr>
        <w:t>Asset Protection Permit</w:t>
      </w:r>
      <w:r>
        <w:t xml:space="preserve"> in respect of that </w:t>
      </w:r>
      <w:r>
        <w:rPr>
          <w:b/>
          <w:bCs/>
        </w:rPr>
        <w:t>private property</w:t>
      </w:r>
      <w:r>
        <w:t>.</w:t>
      </w:r>
    </w:p>
    <w:p w14:paraId="44CB7046" w14:textId="77777777" w:rsidR="006378E0" w:rsidRDefault="006378E0" w:rsidP="006378E0">
      <w:pPr>
        <w:pStyle w:val="Heading3"/>
      </w:pPr>
      <w:r>
        <w:t xml:space="preserve">Without limiting </w:t>
      </w:r>
      <w:r w:rsidRPr="006378E0">
        <w:rPr>
          <w:b/>
          <w:bCs/>
        </w:rPr>
        <w:t>Council’s</w:t>
      </w:r>
      <w:r>
        <w:t xml:space="preserve"> powers under</w:t>
      </w:r>
      <w:r w:rsidR="002E7F58">
        <w:t xml:space="preserve"> this Division</w:t>
      </w:r>
      <w:r>
        <w:t xml:space="preserve">, an </w:t>
      </w:r>
      <w:r w:rsidR="001D5C0C" w:rsidRPr="006378E0">
        <w:rPr>
          <w:b/>
          <w:bCs/>
        </w:rPr>
        <w:t>Asset Protection Permit</w:t>
      </w:r>
      <w:r w:rsidRPr="006378E0">
        <w:rPr>
          <w:b/>
          <w:bCs/>
        </w:rPr>
        <w:t xml:space="preserve"> </w:t>
      </w:r>
      <w:r>
        <w:t xml:space="preserve">may be subject to such conditions as </w:t>
      </w:r>
      <w:r w:rsidRPr="006378E0">
        <w:rPr>
          <w:b/>
          <w:bCs/>
        </w:rPr>
        <w:t>Council</w:t>
      </w:r>
      <w:r>
        <w:t xml:space="preserve"> determines including:</w:t>
      </w:r>
    </w:p>
    <w:p w14:paraId="4B9F186D" w14:textId="77777777" w:rsidR="006378E0" w:rsidRDefault="006378E0" w:rsidP="006378E0">
      <w:pPr>
        <w:pStyle w:val="Heading4"/>
      </w:pPr>
      <w:r>
        <w:t>requiring protection works to be done;</w:t>
      </w:r>
    </w:p>
    <w:p w14:paraId="3178F620" w14:textId="77777777" w:rsidR="006378E0" w:rsidRDefault="006378E0" w:rsidP="006378E0">
      <w:pPr>
        <w:pStyle w:val="Heading4"/>
      </w:pPr>
      <w:r>
        <w:t>requiring the payment of a security bond;</w:t>
      </w:r>
    </w:p>
    <w:p w14:paraId="0886EC04" w14:textId="77777777" w:rsidR="006378E0" w:rsidRDefault="006378E0" w:rsidP="006378E0">
      <w:pPr>
        <w:pStyle w:val="Heading4"/>
      </w:pPr>
      <w:r>
        <w:t xml:space="preserve">requiring the erection of temporary fencing to the satisfaction of </w:t>
      </w:r>
      <w:r w:rsidRPr="006378E0">
        <w:rPr>
          <w:b/>
          <w:bCs/>
        </w:rPr>
        <w:t>Council</w:t>
      </w:r>
      <w:r>
        <w:t>;</w:t>
      </w:r>
    </w:p>
    <w:p w14:paraId="3B190662" w14:textId="77777777" w:rsidR="006378E0" w:rsidRDefault="006378E0" w:rsidP="006378E0">
      <w:pPr>
        <w:pStyle w:val="Heading4"/>
      </w:pPr>
      <w:r>
        <w:t xml:space="preserve">requiring that any or all public assets or infrastructure damage be repaired, replaced or re-instated within a specified time; or </w:t>
      </w:r>
    </w:p>
    <w:p w14:paraId="4A16A888" w14:textId="77777777" w:rsidR="006378E0" w:rsidRDefault="006378E0" w:rsidP="006378E0">
      <w:pPr>
        <w:pStyle w:val="Heading4"/>
      </w:pPr>
      <w:r>
        <w:t xml:space="preserve">requiring a temporary vehicle crossing to be installed to </w:t>
      </w:r>
      <w:r w:rsidRPr="006378E0">
        <w:rPr>
          <w:b/>
          <w:bCs/>
        </w:rPr>
        <w:t>Council’s</w:t>
      </w:r>
      <w:r>
        <w:t xml:space="preserve"> specification before commencement of any </w:t>
      </w:r>
      <w:r w:rsidRPr="006378E0">
        <w:rPr>
          <w:b/>
          <w:bCs/>
        </w:rPr>
        <w:t>building works</w:t>
      </w:r>
      <w:r>
        <w:t xml:space="preserve"> or delivery of any equipment or materials to the </w:t>
      </w:r>
      <w:r>
        <w:rPr>
          <w:b/>
          <w:bCs/>
        </w:rPr>
        <w:t>private property</w:t>
      </w:r>
      <w:r>
        <w:t>.</w:t>
      </w:r>
    </w:p>
    <w:p w14:paraId="624C3575" w14:textId="77777777" w:rsidR="005D1ED7" w:rsidRDefault="005D1ED7" w:rsidP="004A0B64">
      <w:pPr>
        <w:pStyle w:val="Heading3"/>
      </w:pPr>
      <w:r>
        <w:t xml:space="preserve">Where </w:t>
      </w:r>
      <w:r w:rsidRPr="00FC35A9">
        <w:rPr>
          <w:b/>
          <w:bCs/>
        </w:rPr>
        <w:t>Council</w:t>
      </w:r>
      <w:r>
        <w:t xml:space="preserve"> so determines, it may agree to accept an alternative form of security to a security bond.</w:t>
      </w:r>
    </w:p>
    <w:p w14:paraId="20ABB15B" w14:textId="77777777" w:rsidR="006378E0" w:rsidRDefault="006378E0" w:rsidP="006378E0">
      <w:pPr>
        <w:pStyle w:val="Heading3"/>
      </w:pPr>
      <w:r>
        <w:lastRenderedPageBreak/>
        <w:t xml:space="preserve">The amount of any security bond required under any </w:t>
      </w:r>
      <w:r w:rsidR="001D5C0C" w:rsidRPr="006378E0">
        <w:rPr>
          <w:b/>
          <w:bCs/>
        </w:rPr>
        <w:t>Asset Protection Permit</w:t>
      </w:r>
      <w:r w:rsidR="001D5C0C">
        <w:t xml:space="preserve"> </w:t>
      </w:r>
      <w:r>
        <w:t xml:space="preserve">is to be proportionate to the likely costs of repairing any potential damage to any existing </w:t>
      </w:r>
      <w:r w:rsidRPr="006378E0">
        <w:rPr>
          <w:b/>
          <w:bCs/>
        </w:rPr>
        <w:t>road</w:t>
      </w:r>
      <w:r>
        <w:t xml:space="preserve"> (including carriageway), channel, drain, vehicle crossing or other public asset arising from the </w:t>
      </w:r>
      <w:r w:rsidRPr="006378E0">
        <w:rPr>
          <w:b/>
          <w:bCs/>
        </w:rPr>
        <w:t>building works</w:t>
      </w:r>
      <w:r>
        <w:t xml:space="preserve">.  Nothing in this clause prevents </w:t>
      </w:r>
      <w:r w:rsidRPr="006378E0">
        <w:rPr>
          <w:b/>
          <w:bCs/>
        </w:rPr>
        <w:t>Council</w:t>
      </w:r>
      <w:r>
        <w:t xml:space="preserve"> from setting a lower amount if it considers it is appropriate to do so.</w:t>
      </w:r>
    </w:p>
    <w:p w14:paraId="75BFC074" w14:textId="77777777" w:rsidR="006378E0" w:rsidRDefault="006378E0" w:rsidP="006378E0">
      <w:pPr>
        <w:pStyle w:val="Heading3"/>
      </w:pPr>
      <w:r>
        <w:t xml:space="preserve">For the purpose of this clause the completion of </w:t>
      </w:r>
      <w:r w:rsidRPr="006378E0">
        <w:rPr>
          <w:b/>
          <w:bCs/>
        </w:rPr>
        <w:t>building works</w:t>
      </w:r>
      <w:r>
        <w:t xml:space="preserve"> includes abandonment of a </w:t>
      </w:r>
      <w:r w:rsidRPr="006378E0">
        <w:rPr>
          <w:b/>
          <w:bCs/>
        </w:rPr>
        <w:t>building site</w:t>
      </w:r>
      <w:r>
        <w:t>.</w:t>
      </w:r>
    </w:p>
    <w:p w14:paraId="58471E85" w14:textId="77777777" w:rsidR="006378E0" w:rsidRDefault="006378E0" w:rsidP="006378E0">
      <w:pPr>
        <w:pStyle w:val="Heading3"/>
      </w:pPr>
      <w:bookmarkStart w:id="410" w:name="_Ref54000295"/>
      <w:r>
        <w:t xml:space="preserve">A security bond may be refunded by </w:t>
      </w:r>
      <w:r w:rsidRPr="006378E0">
        <w:rPr>
          <w:b/>
          <w:bCs/>
        </w:rPr>
        <w:t>Council</w:t>
      </w:r>
      <w:r>
        <w:t xml:space="preserve"> upon:</w:t>
      </w:r>
      <w:bookmarkEnd w:id="410"/>
    </w:p>
    <w:p w14:paraId="3B6AC23D" w14:textId="77777777" w:rsidR="006378E0" w:rsidRDefault="006378E0" w:rsidP="006378E0">
      <w:pPr>
        <w:pStyle w:val="Heading4"/>
      </w:pPr>
      <w:bookmarkStart w:id="411" w:name="_Ref54000297"/>
      <w:r>
        <w:t xml:space="preserve">an application for a refund of the security bond by the </w:t>
      </w:r>
      <w:r w:rsidRPr="006378E0">
        <w:rPr>
          <w:b/>
          <w:bCs/>
        </w:rPr>
        <w:t>person</w:t>
      </w:r>
      <w:r>
        <w:t xml:space="preserve"> who lodged it, made within 6 months of the date of completion of the </w:t>
      </w:r>
      <w:r w:rsidRPr="006378E0">
        <w:rPr>
          <w:b/>
          <w:bCs/>
        </w:rPr>
        <w:t>building works</w:t>
      </w:r>
      <w:r>
        <w:t>; and</w:t>
      </w:r>
      <w:bookmarkEnd w:id="411"/>
    </w:p>
    <w:p w14:paraId="09AA638C" w14:textId="77777777" w:rsidR="006378E0" w:rsidRDefault="006378E0" w:rsidP="006378E0">
      <w:pPr>
        <w:pStyle w:val="Heading4"/>
      </w:pPr>
      <w:r w:rsidRPr="006378E0">
        <w:rPr>
          <w:b/>
          <w:bCs/>
        </w:rPr>
        <w:t>Council</w:t>
      </w:r>
      <w:r>
        <w:t xml:space="preserve"> being satisfied that no damage has been caused, or that any damage caused has been repaired by, or on behalf of, that </w:t>
      </w:r>
      <w:r w:rsidRPr="006378E0">
        <w:rPr>
          <w:b/>
          <w:bCs/>
        </w:rPr>
        <w:t>person</w:t>
      </w:r>
      <w:r>
        <w:t xml:space="preserve"> to </w:t>
      </w:r>
      <w:r w:rsidRPr="006378E0">
        <w:rPr>
          <w:b/>
          <w:bCs/>
        </w:rPr>
        <w:t>Council’s</w:t>
      </w:r>
      <w:r>
        <w:t xml:space="preserve"> satisfaction.</w:t>
      </w:r>
    </w:p>
    <w:p w14:paraId="68B9ACFA" w14:textId="77777777" w:rsidR="006378E0" w:rsidRDefault="006378E0" w:rsidP="006378E0">
      <w:pPr>
        <w:pStyle w:val="Heading3"/>
      </w:pPr>
      <w:bookmarkStart w:id="412" w:name="_Ref54000308"/>
      <w:r>
        <w:t xml:space="preserve">The security bond may be retained by </w:t>
      </w:r>
      <w:r w:rsidRPr="006378E0">
        <w:rPr>
          <w:b/>
          <w:bCs/>
        </w:rPr>
        <w:t>Council</w:t>
      </w:r>
      <w:r>
        <w:t xml:space="preserve">, to offset the costs incurred, or anticipated to be incurred by </w:t>
      </w:r>
      <w:r w:rsidRPr="006378E0">
        <w:rPr>
          <w:b/>
          <w:bCs/>
        </w:rPr>
        <w:t>Council</w:t>
      </w:r>
      <w:r>
        <w:t xml:space="preserve">, in carrying out any repairs to public assets which are required as a result of, or associated with, the </w:t>
      </w:r>
      <w:r w:rsidRPr="006378E0">
        <w:rPr>
          <w:b/>
          <w:bCs/>
        </w:rPr>
        <w:t>building works</w:t>
      </w:r>
      <w:r>
        <w:t>.</w:t>
      </w:r>
      <w:bookmarkEnd w:id="412"/>
    </w:p>
    <w:p w14:paraId="362DD8B9" w14:textId="35F003A5" w:rsidR="006378E0" w:rsidRDefault="006378E0" w:rsidP="006378E0">
      <w:pPr>
        <w:pStyle w:val="Heading3"/>
      </w:pPr>
      <w:r>
        <w:t xml:space="preserve">If an application for a refund of a security bond is not made within 6 months of completion of the </w:t>
      </w:r>
      <w:r w:rsidRPr="00FC35A9">
        <w:rPr>
          <w:b/>
          <w:bCs/>
        </w:rPr>
        <w:t>building works</w:t>
      </w:r>
      <w:r>
        <w:t xml:space="preserve"> in accordance with sub-clause </w:t>
      </w:r>
      <w:r w:rsidR="00FC35A9">
        <w:fldChar w:fldCharType="begin"/>
      </w:r>
      <w:r w:rsidR="00FC35A9">
        <w:instrText xml:space="preserve"> REF _Ref54000295 \n \h </w:instrText>
      </w:r>
      <w:r w:rsidR="00FC35A9">
        <w:fldChar w:fldCharType="separate"/>
      </w:r>
      <w:r w:rsidR="009B17B7">
        <w:t>(6)</w:t>
      </w:r>
      <w:r w:rsidR="00FC35A9">
        <w:fldChar w:fldCharType="end"/>
      </w:r>
      <w:r w:rsidR="00FC35A9">
        <w:fldChar w:fldCharType="begin"/>
      </w:r>
      <w:r w:rsidR="00FC35A9">
        <w:instrText xml:space="preserve"> REF _Ref54000297 \n \h </w:instrText>
      </w:r>
      <w:r w:rsidR="00FC35A9">
        <w:fldChar w:fldCharType="separate"/>
      </w:r>
      <w:r w:rsidR="009B17B7">
        <w:t>(a)</w:t>
      </w:r>
      <w:r w:rsidR="00FC35A9">
        <w:fldChar w:fldCharType="end"/>
      </w:r>
      <w:r>
        <w:t xml:space="preserve">, then </w:t>
      </w:r>
      <w:r w:rsidRPr="00FC35A9">
        <w:rPr>
          <w:b/>
          <w:bCs/>
        </w:rPr>
        <w:t>Council</w:t>
      </w:r>
      <w:r>
        <w:t xml:space="preserve"> may retain the security bond to offset the costs incurred by or anticipated to be incurred by </w:t>
      </w:r>
      <w:r w:rsidRPr="00FC35A9">
        <w:rPr>
          <w:b/>
          <w:bCs/>
        </w:rPr>
        <w:t>Council</w:t>
      </w:r>
      <w:r>
        <w:t xml:space="preserve">, in carrying out any repairs to public assets which are required as a result of, or associated with, the </w:t>
      </w:r>
      <w:r w:rsidRPr="00FC35A9">
        <w:rPr>
          <w:b/>
          <w:bCs/>
        </w:rPr>
        <w:t>building works</w:t>
      </w:r>
      <w:r>
        <w:t xml:space="preserve">.  </w:t>
      </w:r>
    </w:p>
    <w:p w14:paraId="17E00C3F" w14:textId="54C546E5" w:rsidR="006378E0" w:rsidRDefault="006378E0" w:rsidP="006378E0">
      <w:pPr>
        <w:pStyle w:val="Heading3"/>
      </w:pPr>
      <w:r>
        <w:t xml:space="preserve">If a security bond is or any surplus funds are not required to be retained by </w:t>
      </w:r>
      <w:r w:rsidRPr="00FC35A9">
        <w:rPr>
          <w:b/>
          <w:bCs/>
        </w:rPr>
        <w:t>Council</w:t>
      </w:r>
      <w:r>
        <w:t xml:space="preserve"> for repairs in accordance with sub-clause </w:t>
      </w:r>
      <w:r w:rsidR="00FC35A9">
        <w:fldChar w:fldCharType="begin"/>
      </w:r>
      <w:r w:rsidR="00FC35A9">
        <w:instrText xml:space="preserve"> REF _Ref54000308 \n \h </w:instrText>
      </w:r>
      <w:r w:rsidR="00FC35A9">
        <w:fldChar w:fldCharType="separate"/>
      </w:r>
      <w:r w:rsidR="009B17B7">
        <w:t>(7)</w:t>
      </w:r>
      <w:r w:rsidR="00FC35A9">
        <w:fldChar w:fldCharType="end"/>
      </w:r>
      <w:r>
        <w:t xml:space="preserve"> but are not claimed within 12 months of completion of the </w:t>
      </w:r>
      <w:r w:rsidRPr="00FC35A9">
        <w:rPr>
          <w:b/>
          <w:bCs/>
        </w:rPr>
        <w:t>building works</w:t>
      </w:r>
      <w:r>
        <w:t xml:space="preserve">, the security bond or surplus funds will be forwarded by </w:t>
      </w:r>
      <w:r w:rsidRPr="00FC35A9">
        <w:rPr>
          <w:b/>
          <w:bCs/>
        </w:rPr>
        <w:t>Council</w:t>
      </w:r>
      <w:r>
        <w:t xml:space="preserve"> to the Registrar of Unclaimed Money, in accordance with the requirements of the </w:t>
      </w:r>
      <w:r w:rsidRPr="00FC35A9">
        <w:rPr>
          <w:i/>
          <w:iCs/>
        </w:rPr>
        <w:t>Unclaimed Money Act 2008</w:t>
      </w:r>
      <w:r>
        <w:t>.</w:t>
      </w:r>
    </w:p>
    <w:p w14:paraId="09429AF7" w14:textId="77777777" w:rsidR="00624017" w:rsidRDefault="00624017" w:rsidP="00931396">
      <w:pPr>
        <w:pStyle w:val="Heading2"/>
      </w:pPr>
      <w:bookmarkStart w:id="413" w:name="_Ref54692500"/>
      <w:bookmarkStart w:id="414" w:name="_Ref54692515"/>
      <w:bookmarkStart w:id="415" w:name="_Toc57031624"/>
      <w:r>
        <w:t>Managing Amenity on Building Sites</w:t>
      </w:r>
      <w:bookmarkEnd w:id="413"/>
      <w:bookmarkEnd w:id="414"/>
      <w:bookmarkEnd w:id="415"/>
    </w:p>
    <w:p w14:paraId="5B3FB38C" w14:textId="77777777" w:rsidR="00FC35A9" w:rsidRDefault="00FC35A9" w:rsidP="00FC35A9">
      <w:pPr>
        <w:pStyle w:val="Heading3"/>
      </w:pPr>
      <w:bookmarkStart w:id="416" w:name="_Ref54005634"/>
      <w:r>
        <w:t xml:space="preserve">A </w:t>
      </w:r>
      <w:r w:rsidRPr="00FC35A9">
        <w:rPr>
          <w:b/>
          <w:bCs/>
        </w:rPr>
        <w:t>builder</w:t>
      </w:r>
      <w:r>
        <w:t xml:space="preserve"> must comply with the measures for the management of a </w:t>
      </w:r>
      <w:r w:rsidRPr="00931396">
        <w:rPr>
          <w:b/>
          <w:bCs/>
        </w:rPr>
        <w:t>building site</w:t>
      </w:r>
      <w:r>
        <w:t xml:space="preserve"> stated in the </w:t>
      </w:r>
      <w:r w:rsidR="00D2166D" w:rsidRPr="00D2166D">
        <w:rPr>
          <w:b/>
          <w:bCs/>
        </w:rPr>
        <w:t>Local Law Guidelines</w:t>
      </w:r>
      <w:r>
        <w:t>.</w:t>
      </w:r>
      <w:bookmarkEnd w:id="416"/>
    </w:p>
    <w:p w14:paraId="35D7D614" w14:textId="77777777" w:rsidR="00FC35A9" w:rsidRDefault="00C66FBC" w:rsidP="00FC35A9">
      <w:pPr>
        <w:pStyle w:val="Heading3"/>
      </w:pPr>
      <w:bookmarkStart w:id="417" w:name="_Ref54000622"/>
      <w:r w:rsidRPr="00C66FBC">
        <w:t xml:space="preserve">A </w:t>
      </w:r>
      <w:r w:rsidR="00FC35A9" w:rsidRPr="00AB2978">
        <w:rPr>
          <w:b/>
          <w:bCs/>
        </w:rPr>
        <w:t>builder</w:t>
      </w:r>
      <w:r w:rsidR="00FC35A9">
        <w:t xml:space="preserve"> must keep a record of compliance with the measures </w:t>
      </w:r>
      <w:r w:rsidR="003040A7">
        <w:t xml:space="preserve">specified </w:t>
      </w:r>
      <w:r w:rsidR="00FC35A9">
        <w:t xml:space="preserve">in the </w:t>
      </w:r>
      <w:r w:rsidR="00D2166D" w:rsidRPr="00D2166D">
        <w:rPr>
          <w:b/>
          <w:bCs/>
        </w:rPr>
        <w:t>Local Law Guidelines</w:t>
      </w:r>
      <w:r w:rsidR="00FC35A9">
        <w:t>.</w:t>
      </w:r>
      <w:bookmarkEnd w:id="417"/>
    </w:p>
    <w:p w14:paraId="343C9D66" w14:textId="6BE1FA05" w:rsidR="00FC35A9" w:rsidRDefault="00FC35A9" w:rsidP="00FC35A9">
      <w:pPr>
        <w:pStyle w:val="Heading3"/>
      </w:pPr>
      <w:bookmarkStart w:id="418" w:name="_Ref54873263"/>
      <w:r>
        <w:t xml:space="preserve">The records referred to in sub-clause </w:t>
      </w:r>
      <w:r w:rsidR="00AB2978">
        <w:fldChar w:fldCharType="begin"/>
      </w:r>
      <w:r w:rsidR="00AB2978">
        <w:instrText xml:space="preserve"> REF _Ref54000622 \n \h </w:instrText>
      </w:r>
      <w:r w:rsidR="00AB2978">
        <w:fldChar w:fldCharType="separate"/>
      </w:r>
      <w:r w:rsidR="009B17B7">
        <w:t>(2)</w:t>
      </w:r>
      <w:r w:rsidR="00AB2978">
        <w:fldChar w:fldCharType="end"/>
      </w:r>
      <w:r>
        <w:t xml:space="preserve"> must be produced by a </w:t>
      </w:r>
      <w:r w:rsidRPr="00AB2978">
        <w:rPr>
          <w:b/>
          <w:bCs/>
        </w:rPr>
        <w:t>builder</w:t>
      </w:r>
      <w:r>
        <w:t xml:space="preserve"> if requested by an </w:t>
      </w:r>
      <w:r w:rsidR="00D2166D" w:rsidRPr="00AB2978">
        <w:rPr>
          <w:b/>
          <w:bCs/>
        </w:rPr>
        <w:t>Authorised Officer</w:t>
      </w:r>
      <w:r w:rsidR="00D2166D">
        <w:rPr>
          <w:b/>
          <w:bCs/>
        </w:rPr>
        <w:t xml:space="preserve"> </w:t>
      </w:r>
      <w:r w:rsidR="00AB2978" w:rsidRPr="00AB2978">
        <w:t>or a</w:t>
      </w:r>
      <w:r w:rsidR="00AB2978">
        <w:rPr>
          <w:b/>
          <w:bCs/>
        </w:rPr>
        <w:t xml:space="preserve"> Delegated Officer</w:t>
      </w:r>
      <w:r>
        <w:t>.</w:t>
      </w:r>
      <w:bookmarkEnd w:id="418"/>
    </w:p>
    <w:p w14:paraId="146F2D9F" w14:textId="77777777" w:rsidR="000F2DE0" w:rsidRDefault="000F2DE0" w:rsidP="004A0B64">
      <w:pPr>
        <w:pStyle w:val="Heading3"/>
      </w:pPr>
      <w:r>
        <w:t xml:space="preserve">An </w:t>
      </w:r>
      <w:r w:rsidRPr="00FC35A9">
        <w:rPr>
          <w:b/>
          <w:bCs/>
        </w:rPr>
        <w:t>Authorised Officer</w:t>
      </w:r>
      <w:r>
        <w:t xml:space="preserve"> or a </w:t>
      </w:r>
      <w:r>
        <w:rPr>
          <w:b/>
          <w:bCs/>
        </w:rPr>
        <w:t xml:space="preserve">Delegated Officer </w:t>
      </w:r>
      <w:r>
        <w:t xml:space="preserve">may enter any </w:t>
      </w:r>
      <w:r>
        <w:rPr>
          <w:b/>
          <w:bCs/>
        </w:rPr>
        <w:t>building site</w:t>
      </w:r>
      <w:r>
        <w:t xml:space="preserve"> at any reasonable time for the purpose of inspecting any sewered toilet, portable toilet (closet) systems, urinals, pans, receptacles, </w:t>
      </w:r>
      <w:r w:rsidRPr="00FC35A9">
        <w:rPr>
          <w:b/>
          <w:bCs/>
        </w:rPr>
        <w:t>vehicles</w:t>
      </w:r>
      <w:r>
        <w:t>, plant and any other things and placed on them and for the purpose of carrying out the provisions of this Local Law.</w:t>
      </w:r>
    </w:p>
    <w:p w14:paraId="0835DEE4" w14:textId="77777777" w:rsidR="00FC35A9" w:rsidRDefault="00FC35A9" w:rsidP="00FC35A9">
      <w:pPr>
        <w:pStyle w:val="Heading3"/>
      </w:pPr>
      <w:bookmarkStart w:id="419" w:name="_Ref54000713"/>
      <w:r>
        <w:t xml:space="preserve">A </w:t>
      </w:r>
      <w:r w:rsidRPr="00AB2978">
        <w:rPr>
          <w:b/>
          <w:bCs/>
        </w:rPr>
        <w:t>builder</w:t>
      </w:r>
      <w:r>
        <w:t xml:space="preserve"> requires a </w:t>
      </w:r>
      <w:r w:rsidRPr="00AB2978">
        <w:rPr>
          <w:b/>
          <w:bCs/>
        </w:rPr>
        <w:t>permit</w:t>
      </w:r>
      <w:r>
        <w:t xml:space="preserve"> to carry out </w:t>
      </w:r>
      <w:r w:rsidRPr="00AB2978">
        <w:rPr>
          <w:b/>
          <w:bCs/>
        </w:rPr>
        <w:t>building works</w:t>
      </w:r>
      <w:r>
        <w:t xml:space="preserve"> on a </w:t>
      </w:r>
      <w:r w:rsidRPr="00AB2978">
        <w:rPr>
          <w:b/>
          <w:bCs/>
        </w:rPr>
        <w:t>building site</w:t>
      </w:r>
      <w:r>
        <w:t xml:space="preserve"> other than between the following hours:</w:t>
      </w:r>
      <w:bookmarkEnd w:id="419"/>
    </w:p>
    <w:p w14:paraId="15B4982A" w14:textId="77777777" w:rsidR="00FC35A9" w:rsidRDefault="00FC35A9" w:rsidP="00FC35A9">
      <w:pPr>
        <w:pStyle w:val="Heading4"/>
      </w:pPr>
      <w:r>
        <w:t xml:space="preserve">7.00 am to 6.00 pm Monday to Friday; and </w:t>
      </w:r>
    </w:p>
    <w:p w14:paraId="4C3E33BC" w14:textId="77777777" w:rsidR="00FC35A9" w:rsidRDefault="00FC35A9" w:rsidP="00FC35A9">
      <w:pPr>
        <w:pStyle w:val="Heading4"/>
      </w:pPr>
      <w:r>
        <w:lastRenderedPageBreak/>
        <w:t>9.00 am to 3.00 pm Saturday.</w:t>
      </w:r>
    </w:p>
    <w:p w14:paraId="0953A125" w14:textId="77777777" w:rsidR="00FC35A9" w:rsidRDefault="00FC35A9" w:rsidP="00FC35A9">
      <w:pPr>
        <w:pStyle w:val="Heading3"/>
      </w:pPr>
      <w:bookmarkStart w:id="420" w:name="_Ref54000725"/>
      <w:r>
        <w:t xml:space="preserve">A </w:t>
      </w:r>
      <w:r w:rsidRPr="00AB2978">
        <w:rPr>
          <w:b/>
          <w:bCs/>
        </w:rPr>
        <w:t>builder</w:t>
      </w:r>
      <w:r>
        <w:t xml:space="preserve"> must not carry out </w:t>
      </w:r>
      <w:r w:rsidRPr="00AB2978">
        <w:rPr>
          <w:b/>
          <w:bCs/>
        </w:rPr>
        <w:t>building works</w:t>
      </w:r>
      <w:r>
        <w:t xml:space="preserve"> on a </w:t>
      </w:r>
      <w:r w:rsidRPr="00AB2978">
        <w:rPr>
          <w:b/>
          <w:bCs/>
        </w:rPr>
        <w:t>building site</w:t>
      </w:r>
      <w:r>
        <w:t xml:space="preserve"> on a public holiday that is a public holiday under the </w:t>
      </w:r>
      <w:r w:rsidRPr="00AB2978">
        <w:rPr>
          <w:i/>
          <w:iCs/>
        </w:rPr>
        <w:t>Public Holidays Act 1993</w:t>
      </w:r>
      <w:r>
        <w:t>.</w:t>
      </w:r>
      <w:bookmarkEnd w:id="420"/>
    </w:p>
    <w:p w14:paraId="6859C6DB" w14:textId="49A00C08" w:rsidR="00FC35A9" w:rsidRDefault="00FC35A9" w:rsidP="00FC35A9">
      <w:pPr>
        <w:pStyle w:val="Heading3"/>
      </w:pPr>
      <w:r>
        <w:t xml:space="preserve">In determining whether to grant a </w:t>
      </w:r>
      <w:r w:rsidRPr="00AB2978">
        <w:rPr>
          <w:b/>
          <w:bCs/>
        </w:rPr>
        <w:t>permit</w:t>
      </w:r>
      <w:r>
        <w:t xml:space="preserve"> under sub-clause </w:t>
      </w:r>
      <w:r w:rsidR="00AB2978">
        <w:fldChar w:fldCharType="begin"/>
      </w:r>
      <w:r w:rsidR="00AB2978">
        <w:instrText xml:space="preserve"> REF _Ref54000713 \n \h </w:instrText>
      </w:r>
      <w:r w:rsidR="00AB2978">
        <w:fldChar w:fldCharType="separate"/>
      </w:r>
      <w:r w:rsidR="009B17B7">
        <w:t>(5)</w:t>
      </w:r>
      <w:r w:rsidR="00AB2978">
        <w:fldChar w:fldCharType="end"/>
      </w:r>
      <w:r>
        <w:t xml:space="preserve">, </w:t>
      </w:r>
      <w:r w:rsidRPr="00AB2978">
        <w:rPr>
          <w:b/>
          <w:bCs/>
        </w:rPr>
        <w:t>Council</w:t>
      </w:r>
      <w:r>
        <w:t xml:space="preserve"> must have regard to:</w:t>
      </w:r>
    </w:p>
    <w:p w14:paraId="572EA529" w14:textId="77777777" w:rsidR="00FC35A9" w:rsidRDefault="00FC35A9" w:rsidP="00FC35A9">
      <w:pPr>
        <w:pStyle w:val="Heading4"/>
      </w:pPr>
      <w:r>
        <w:t xml:space="preserve">the nature of the proposed </w:t>
      </w:r>
      <w:r w:rsidR="00C144C7" w:rsidRPr="00931396">
        <w:rPr>
          <w:b/>
          <w:bCs/>
        </w:rPr>
        <w:t xml:space="preserve">building </w:t>
      </w:r>
      <w:r w:rsidRPr="00931396">
        <w:rPr>
          <w:b/>
          <w:bCs/>
        </w:rPr>
        <w:t>works</w:t>
      </w:r>
      <w:r>
        <w:t>;</w:t>
      </w:r>
    </w:p>
    <w:p w14:paraId="3382FB6C" w14:textId="77777777" w:rsidR="00FC35A9" w:rsidRDefault="00FC35A9" w:rsidP="00FC35A9">
      <w:pPr>
        <w:pStyle w:val="Heading4"/>
      </w:pPr>
      <w:r>
        <w:t xml:space="preserve">the time and circumstances in which the </w:t>
      </w:r>
      <w:r w:rsidR="00C144C7">
        <w:rPr>
          <w:b/>
          <w:bCs/>
        </w:rPr>
        <w:t xml:space="preserve">building </w:t>
      </w:r>
      <w:r w:rsidRPr="00931396">
        <w:rPr>
          <w:b/>
          <w:bCs/>
        </w:rPr>
        <w:t>works</w:t>
      </w:r>
      <w:r>
        <w:t xml:space="preserve"> will be carried out;</w:t>
      </w:r>
    </w:p>
    <w:p w14:paraId="42F43CCB" w14:textId="77777777" w:rsidR="00FC35A9" w:rsidRDefault="00FC35A9" w:rsidP="00FC35A9">
      <w:pPr>
        <w:pStyle w:val="Heading4"/>
      </w:pPr>
      <w:r>
        <w:t xml:space="preserve">the likely volume, intensity, and duration of the noise levels that will be emitted by the proposed </w:t>
      </w:r>
      <w:r w:rsidR="00C144C7">
        <w:rPr>
          <w:b/>
          <w:bCs/>
        </w:rPr>
        <w:t xml:space="preserve">building </w:t>
      </w:r>
      <w:r w:rsidRPr="00931396">
        <w:rPr>
          <w:b/>
          <w:bCs/>
        </w:rPr>
        <w:t>works</w:t>
      </w:r>
      <w:r>
        <w:t>;</w:t>
      </w:r>
    </w:p>
    <w:p w14:paraId="2ECD1A6E" w14:textId="77777777" w:rsidR="00FC35A9" w:rsidRDefault="00FC35A9" w:rsidP="00FC35A9">
      <w:pPr>
        <w:pStyle w:val="Heading4"/>
      </w:pPr>
      <w:r>
        <w:t xml:space="preserve">any previous applications made or </w:t>
      </w:r>
      <w:r w:rsidRPr="00AB2978">
        <w:rPr>
          <w:b/>
          <w:bCs/>
        </w:rPr>
        <w:t>permits</w:t>
      </w:r>
      <w:r>
        <w:t xml:space="preserve"> granted to that </w:t>
      </w:r>
      <w:r w:rsidRPr="00AB2978">
        <w:rPr>
          <w:b/>
          <w:bCs/>
        </w:rPr>
        <w:t>person</w:t>
      </w:r>
      <w:r>
        <w:t xml:space="preserve">, including any complaints made in respect of such </w:t>
      </w:r>
      <w:r w:rsidRPr="00AB2978">
        <w:rPr>
          <w:b/>
          <w:bCs/>
        </w:rPr>
        <w:t>permits</w:t>
      </w:r>
      <w:r>
        <w:t>;</w:t>
      </w:r>
    </w:p>
    <w:p w14:paraId="0D7BA9E8" w14:textId="77777777" w:rsidR="00FC35A9" w:rsidRDefault="00FC35A9" w:rsidP="00FC35A9">
      <w:pPr>
        <w:pStyle w:val="Heading4"/>
      </w:pPr>
      <w:r>
        <w:t>any potential precautions or conditions which could be taken to prevent the emission of noise that is clearly audible and detrimental to the amenity of any surrounding</w:t>
      </w:r>
      <w:r w:rsidR="00176096">
        <w:t xml:space="preserve"> property</w:t>
      </w:r>
      <w:r>
        <w:t>:</w:t>
      </w:r>
    </w:p>
    <w:p w14:paraId="5C31E8BE" w14:textId="77777777" w:rsidR="00FC35A9" w:rsidRDefault="00FC35A9" w:rsidP="00FC35A9">
      <w:pPr>
        <w:pStyle w:val="Heading5"/>
      </w:pPr>
      <w:r>
        <w:t>residential premises outside the permitted hours and in particular before 9.00am Saturday and 10.00am Sunday; and/or</w:t>
      </w:r>
    </w:p>
    <w:p w14:paraId="01BABB76" w14:textId="77777777" w:rsidR="00FC35A9" w:rsidRDefault="00FC35A9" w:rsidP="00FC35A9">
      <w:pPr>
        <w:pStyle w:val="Heading5"/>
      </w:pPr>
      <w:r>
        <w:t>non-residential premises outside the permitted hours and in particular at business critical times to any business operating from those premises;</w:t>
      </w:r>
    </w:p>
    <w:p w14:paraId="73B649B3" w14:textId="77777777" w:rsidR="00FC35A9" w:rsidRDefault="00FC35A9" w:rsidP="00FC35A9">
      <w:pPr>
        <w:pStyle w:val="Heading4"/>
      </w:pPr>
      <w:r>
        <w:t>any issues of community safety and amenity;</w:t>
      </w:r>
      <w:r w:rsidR="00780648">
        <w:t xml:space="preserve"> and</w:t>
      </w:r>
    </w:p>
    <w:p w14:paraId="33363BD6" w14:textId="77777777" w:rsidR="00FC35A9" w:rsidRDefault="00FC35A9" w:rsidP="00FC35A9">
      <w:pPr>
        <w:pStyle w:val="Heading4"/>
      </w:pPr>
      <w:r>
        <w:t>the need for the provision of reasonable notice to residents and occupiers of non-residential premises.</w:t>
      </w:r>
    </w:p>
    <w:p w14:paraId="42A24933" w14:textId="77777777" w:rsidR="00FC35A9" w:rsidRDefault="00FC35A9" w:rsidP="00FC35A9">
      <w:pPr>
        <w:pStyle w:val="Heading3"/>
      </w:pPr>
      <w:r w:rsidRPr="00AB2978">
        <w:rPr>
          <w:b/>
          <w:bCs/>
        </w:rPr>
        <w:t>Council</w:t>
      </w:r>
      <w:r>
        <w:t xml:space="preserve"> must not grant a </w:t>
      </w:r>
      <w:r w:rsidRPr="00AB2978">
        <w:rPr>
          <w:b/>
          <w:bCs/>
        </w:rPr>
        <w:t>permit</w:t>
      </w:r>
      <w:r>
        <w:t xml:space="preserve"> for a </w:t>
      </w:r>
      <w:r w:rsidRPr="00AB2978">
        <w:rPr>
          <w:b/>
          <w:bCs/>
        </w:rPr>
        <w:t>builder</w:t>
      </w:r>
      <w:r>
        <w:t xml:space="preserve"> to carry out </w:t>
      </w:r>
      <w:r w:rsidRPr="00AB2978">
        <w:rPr>
          <w:b/>
          <w:bCs/>
        </w:rPr>
        <w:t>building works</w:t>
      </w:r>
      <w:r>
        <w:t xml:space="preserve"> on a day that is </w:t>
      </w:r>
      <w:r w:rsidR="00A56EFF">
        <w:t>a</w:t>
      </w:r>
      <w:r>
        <w:t xml:space="preserve"> public holiday under the </w:t>
      </w:r>
      <w:r w:rsidRPr="00AB2978">
        <w:rPr>
          <w:i/>
          <w:iCs/>
        </w:rPr>
        <w:t>Public Holidays Act 1993</w:t>
      </w:r>
      <w:r>
        <w:t>.</w:t>
      </w:r>
    </w:p>
    <w:p w14:paraId="66DEF5CD" w14:textId="71EA2989" w:rsidR="00FC35A9" w:rsidRDefault="00FC35A9" w:rsidP="00931396">
      <w:pPr>
        <w:pStyle w:val="Heading3"/>
      </w:pPr>
      <w:r>
        <w:t xml:space="preserve">An application for a </w:t>
      </w:r>
      <w:r w:rsidRPr="000E32A8">
        <w:rPr>
          <w:b/>
          <w:bCs/>
        </w:rPr>
        <w:t>permit</w:t>
      </w:r>
      <w:r>
        <w:t xml:space="preserve"> under sub-clause </w:t>
      </w:r>
      <w:r w:rsidR="00AB2978">
        <w:fldChar w:fldCharType="begin"/>
      </w:r>
      <w:r w:rsidR="00AB2978">
        <w:instrText xml:space="preserve"> REF _Ref54000713 \n \h </w:instrText>
      </w:r>
      <w:r w:rsidR="00AB2978">
        <w:fldChar w:fldCharType="separate"/>
      </w:r>
      <w:r w:rsidR="009B17B7">
        <w:t>(5)</w:t>
      </w:r>
      <w:r w:rsidR="00AB2978">
        <w:fldChar w:fldCharType="end"/>
      </w:r>
      <w:r>
        <w:t xml:space="preserve"> to conduct </w:t>
      </w:r>
      <w:r w:rsidRPr="000E32A8">
        <w:rPr>
          <w:b/>
          <w:bCs/>
        </w:rPr>
        <w:t>building works</w:t>
      </w:r>
      <w:r>
        <w:t xml:space="preserve"> out of hours must be</w:t>
      </w:r>
      <w:r w:rsidR="002968F9">
        <w:t xml:space="preserve"> </w:t>
      </w:r>
      <w:r>
        <w:t xml:space="preserve">made at least five (5) days prior to the commencement of the proposed out of hours </w:t>
      </w:r>
      <w:r w:rsidRPr="000E32A8">
        <w:rPr>
          <w:b/>
          <w:bCs/>
        </w:rPr>
        <w:t>building works</w:t>
      </w:r>
      <w:r w:rsidR="002968F9">
        <w:t>.</w:t>
      </w:r>
    </w:p>
    <w:p w14:paraId="1288B63B" w14:textId="3822F87E" w:rsidR="00FC35A9" w:rsidRDefault="00FC35A9" w:rsidP="00FC35A9">
      <w:pPr>
        <w:pStyle w:val="Heading3"/>
      </w:pPr>
      <w:r>
        <w:t xml:space="preserve">Nothing in sub-clause </w:t>
      </w:r>
      <w:r w:rsidR="00AB2978">
        <w:fldChar w:fldCharType="begin"/>
      </w:r>
      <w:r w:rsidR="00AB2978">
        <w:instrText xml:space="preserve"> REF _Ref54000713 \n \h </w:instrText>
      </w:r>
      <w:r w:rsidR="00AB2978">
        <w:fldChar w:fldCharType="separate"/>
      </w:r>
      <w:r w:rsidR="009B17B7">
        <w:t>(5)</w:t>
      </w:r>
      <w:r w:rsidR="00AB2978">
        <w:fldChar w:fldCharType="end"/>
      </w:r>
      <w:r>
        <w:t xml:space="preserve"> or </w:t>
      </w:r>
      <w:r w:rsidR="00AB2978">
        <w:fldChar w:fldCharType="begin"/>
      </w:r>
      <w:r w:rsidR="00AB2978">
        <w:instrText xml:space="preserve"> REF _Ref54000725 \n \h </w:instrText>
      </w:r>
      <w:r w:rsidR="00AB2978">
        <w:fldChar w:fldCharType="separate"/>
      </w:r>
      <w:r w:rsidR="009B17B7">
        <w:t>(6)</w:t>
      </w:r>
      <w:r w:rsidR="00AB2978">
        <w:fldChar w:fldCharType="end"/>
      </w:r>
      <w:r>
        <w:t xml:space="preserve"> applies if the </w:t>
      </w:r>
      <w:r w:rsidRPr="00E02BA5">
        <w:rPr>
          <w:b/>
          <w:bCs/>
        </w:rPr>
        <w:t>building works</w:t>
      </w:r>
      <w:r>
        <w:t xml:space="preserve"> are made necessary by an emergency (including but not limited to an immediate need to repair following a storm or major climatic event).</w:t>
      </w:r>
    </w:p>
    <w:p w14:paraId="21C3B978" w14:textId="77777777" w:rsidR="00FC35A9" w:rsidRDefault="00FC35A9" w:rsidP="00FC35A9">
      <w:pPr>
        <w:pStyle w:val="Heading3"/>
      </w:pPr>
      <w:bookmarkStart w:id="421" w:name="_Ref54692528"/>
      <w:r>
        <w:t xml:space="preserve">A </w:t>
      </w:r>
      <w:r w:rsidR="00A56EFF">
        <w:rPr>
          <w:b/>
          <w:bCs/>
        </w:rPr>
        <w:t>builder</w:t>
      </w:r>
      <w:r w:rsidR="00A56EFF">
        <w:t xml:space="preserve"> </w:t>
      </w:r>
      <w:r>
        <w:t xml:space="preserve">is guilty of an offence against this Local Law where unreasonable noise is made as a result of carrying out the </w:t>
      </w:r>
      <w:r w:rsidRPr="00E02BA5">
        <w:rPr>
          <w:b/>
          <w:bCs/>
        </w:rPr>
        <w:t>building works</w:t>
      </w:r>
      <w:r>
        <w:t xml:space="preserve"> detailed in this clause.</w:t>
      </w:r>
      <w:bookmarkEnd w:id="421"/>
    </w:p>
    <w:p w14:paraId="6CAF07BC" w14:textId="77777777" w:rsidR="00FC35A9" w:rsidRDefault="00FC35A9" w:rsidP="00FC35A9">
      <w:pPr>
        <w:pStyle w:val="Heading3"/>
      </w:pPr>
      <w:r>
        <w:t xml:space="preserve">For the purpose of determining whether noise from </w:t>
      </w:r>
      <w:r w:rsidRPr="00E02BA5">
        <w:rPr>
          <w:b/>
          <w:bCs/>
        </w:rPr>
        <w:t>building works</w:t>
      </w:r>
      <w:r>
        <w:t xml:space="preserve"> on a </w:t>
      </w:r>
      <w:r w:rsidRPr="00E02BA5">
        <w:rPr>
          <w:b/>
          <w:bCs/>
        </w:rPr>
        <w:t>building site</w:t>
      </w:r>
      <w:r>
        <w:t xml:space="preserve"> is unreasonable, regard will be had to:</w:t>
      </w:r>
    </w:p>
    <w:p w14:paraId="11C89AA8" w14:textId="77777777" w:rsidR="00FC35A9" w:rsidRDefault="00FC35A9" w:rsidP="00FC35A9">
      <w:pPr>
        <w:pStyle w:val="Heading4"/>
      </w:pPr>
      <w:r>
        <w:t>the volume, intensity or duration; and</w:t>
      </w:r>
    </w:p>
    <w:p w14:paraId="57E1CD1C" w14:textId="77777777" w:rsidR="00FC35A9" w:rsidRDefault="00FC35A9" w:rsidP="00FC35A9">
      <w:pPr>
        <w:pStyle w:val="Heading4"/>
      </w:pPr>
      <w:r>
        <w:t>the time, place and any other relevant circumstances in which the noise is emitted.</w:t>
      </w:r>
    </w:p>
    <w:p w14:paraId="0C86A037" w14:textId="77777777" w:rsidR="00FC35A9" w:rsidRDefault="000F2DE0" w:rsidP="00FC35A9">
      <w:pPr>
        <w:pStyle w:val="Heading3"/>
      </w:pPr>
      <w:bookmarkStart w:id="422" w:name="_Ref57031772"/>
      <w:r>
        <w:lastRenderedPageBreak/>
        <w:t xml:space="preserve">If directed to do so by an </w:t>
      </w:r>
      <w:r>
        <w:rPr>
          <w:b/>
          <w:bCs/>
        </w:rPr>
        <w:t xml:space="preserve">Authorised Officer </w:t>
      </w:r>
      <w:r>
        <w:t xml:space="preserve">or a </w:t>
      </w:r>
      <w:r>
        <w:rPr>
          <w:b/>
          <w:bCs/>
        </w:rPr>
        <w:t>Delegated Officer</w:t>
      </w:r>
      <w:r>
        <w:t xml:space="preserve">, a </w:t>
      </w:r>
      <w:r>
        <w:rPr>
          <w:b/>
          <w:bCs/>
        </w:rPr>
        <w:t>builder</w:t>
      </w:r>
      <w:r>
        <w:t xml:space="preserve"> must provide </w:t>
      </w:r>
      <w:r>
        <w:rPr>
          <w:b/>
          <w:bCs/>
        </w:rPr>
        <w:t xml:space="preserve">Council </w:t>
      </w:r>
      <w:r>
        <w:t xml:space="preserve">with a Traffic Management Plan to </w:t>
      </w:r>
      <w:r>
        <w:rPr>
          <w:b/>
          <w:bCs/>
        </w:rPr>
        <w:t xml:space="preserve">Council’s </w:t>
      </w:r>
      <w:r>
        <w:t xml:space="preserve">satisfaction that adequately addresses any traffic or parking issues referable to the </w:t>
      </w:r>
      <w:r>
        <w:rPr>
          <w:b/>
          <w:bCs/>
        </w:rPr>
        <w:t>building works</w:t>
      </w:r>
      <w:r>
        <w:t xml:space="preserve"> on the </w:t>
      </w:r>
      <w:r>
        <w:rPr>
          <w:b/>
          <w:bCs/>
        </w:rPr>
        <w:t>building site</w:t>
      </w:r>
      <w:r>
        <w:t xml:space="preserve"> that have been specified by the </w:t>
      </w:r>
      <w:r>
        <w:rPr>
          <w:b/>
          <w:bCs/>
        </w:rPr>
        <w:t xml:space="preserve">Authorised Officer </w:t>
      </w:r>
      <w:r>
        <w:t xml:space="preserve">or the </w:t>
      </w:r>
      <w:r>
        <w:rPr>
          <w:b/>
          <w:bCs/>
        </w:rPr>
        <w:t>Delegated Officer</w:t>
      </w:r>
      <w:r>
        <w:t xml:space="preserve"> in his or her direction.</w:t>
      </w:r>
      <w:bookmarkEnd w:id="422"/>
    </w:p>
    <w:p w14:paraId="23BD06D2" w14:textId="77777777" w:rsidR="00FC35A9" w:rsidRDefault="00FC35A9" w:rsidP="00FC35A9">
      <w:pPr>
        <w:pStyle w:val="Heading3"/>
      </w:pPr>
      <w:bookmarkStart w:id="423" w:name="_Ref54873372"/>
      <w:r>
        <w:t xml:space="preserve">The </w:t>
      </w:r>
      <w:r w:rsidRPr="00E02BA5">
        <w:rPr>
          <w:b/>
          <w:bCs/>
        </w:rPr>
        <w:t>builder</w:t>
      </w:r>
      <w:r>
        <w:t xml:space="preserve"> must, in respect of the </w:t>
      </w:r>
      <w:r w:rsidRPr="00E02BA5">
        <w:rPr>
          <w:b/>
          <w:bCs/>
        </w:rPr>
        <w:t>building works</w:t>
      </w:r>
      <w:r>
        <w:t>, ensure that no vehicular entry to the land takes place other than across the existing vehicle crossing or a temporary vehicle crossing.</w:t>
      </w:r>
      <w:bookmarkEnd w:id="423"/>
    </w:p>
    <w:p w14:paraId="25BB598B" w14:textId="77777777" w:rsidR="00FC35A9" w:rsidRDefault="00FC35A9" w:rsidP="00FC35A9">
      <w:pPr>
        <w:pStyle w:val="Heading3"/>
      </w:pPr>
      <w:bookmarkStart w:id="424" w:name="_Ref54873414"/>
      <w:r>
        <w:t xml:space="preserve">Where any </w:t>
      </w:r>
      <w:r w:rsidRPr="00E02BA5">
        <w:rPr>
          <w:b/>
          <w:bCs/>
        </w:rPr>
        <w:t>building works</w:t>
      </w:r>
      <w:r>
        <w:t xml:space="preserve"> are being carried out on any land, the </w:t>
      </w:r>
      <w:r w:rsidRPr="00E02BA5">
        <w:rPr>
          <w:b/>
          <w:bCs/>
        </w:rPr>
        <w:t>builder</w:t>
      </w:r>
      <w:r>
        <w:t xml:space="preserve"> must ensure that the </w:t>
      </w:r>
      <w:r w:rsidRPr="00E02BA5">
        <w:rPr>
          <w:b/>
          <w:bCs/>
        </w:rPr>
        <w:t>building site</w:t>
      </w:r>
      <w:r>
        <w:t xml:space="preserve"> is developed and managed to minimise the risks of stormwater pollution, through the contamination of run-off by chemicals, sediments, </w:t>
      </w:r>
      <w:r w:rsidRPr="00E02BA5">
        <w:rPr>
          <w:b/>
          <w:bCs/>
        </w:rPr>
        <w:t>animal</w:t>
      </w:r>
      <w:r>
        <w:t xml:space="preserve"> wastes or gross pollutants in accordance with currently accepted best practice by adopting measures to:</w:t>
      </w:r>
      <w:bookmarkEnd w:id="424"/>
    </w:p>
    <w:p w14:paraId="1F66E644" w14:textId="77777777" w:rsidR="00FC35A9" w:rsidRDefault="00FC35A9" w:rsidP="00FC35A9">
      <w:pPr>
        <w:pStyle w:val="Heading4"/>
      </w:pPr>
      <w:r>
        <w:t>minimise the amount of mud, dirt, sand, soil or stones deposited on the abutting</w:t>
      </w:r>
      <w:r w:rsidR="009A3F4E">
        <w:t xml:space="preserve"> </w:t>
      </w:r>
      <w:r w:rsidR="009A3F4E">
        <w:rPr>
          <w:b/>
          <w:bCs/>
        </w:rPr>
        <w:t xml:space="preserve">roads </w:t>
      </w:r>
      <w:r w:rsidR="009A3F4E">
        <w:t>or</w:t>
      </w:r>
      <w:r w:rsidR="004F2AE4">
        <w:t xml:space="preserve"> </w:t>
      </w:r>
      <w:r w:rsidR="004F2AE4">
        <w:rPr>
          <w:b/>
          <w:bCs/>
        </w:rPr>
        <w:t xml:space="preserve">Council Land </w:t>
      </w:r>
      <w:r>
        <w:t>or washed into the stormwater system; and</w:t>
      </w:r>
    </w:p>
    <w:p w14:paraId="499C7E18" w14:textId="77777777" w:rsidR="00FC35A9" w:rsidRDefault="00FC35A9" w:rsidP="00FC35A9">
      <w:pPr>
        <w:pStyle w:val="Heading4"/>
      </w:pPr>
      <w:r>
        <w:t>prevent building cleanup, wash down or other wastes being discharged offsite or allowed to enter the stormwater system.</w:t>
      </w:r>
    </w:p>
    <w:p w14:paraId="139E2BD3" w14:textId="77777777" w:rsidR="00FC35A9" w:rsidRDefault="00FC35A9" w:rsidP="00FC35A9">
      <w:pPr>
        <w:pStyle w:val="Heading3"/>
      </w:pPr>
      <w:bookmarkStart w:id="425" w:name="_Ref54001174"/>
      <w:r>
        <w:t xml:space="preserve">Where any </w:t>
      </w:r>
      <w:r w:rsidRPr="00E02BA5">
        <w:rPr>
          <w:b/>
          <w:bCs/>
        </w:rPr>
        <w:t>building works</w:t>
      </w:r>
      <w:r>
        <w:t xml:space="preserve"> (other than minor </w:t>
      </w:r>
      <w:r w:rsidRPr="00E02BA5">
        <w:rPr>
          <w:b/>
          <w:bCs/>
        </w:rPr>
        <w:t>building works</w:t>
      </w:r>
      <w:r>
        <w:t xml:space="preserve">) are being carried out on any land, the </w:t>
      </w:r>
      <w:r w:rsidRPr="00E02BA5">
        <w:rPr>
          <w:b/>
          <w:bCs/>
        </w:rPr>
        <w:t>builder</w:t>
      </w:r>
      <w:r>
        <w:t xml:space="preserve"> must:</w:t>
      </w:r>
      <w:bookmarkEnd w:id="425"/>
    </w:p>
    <w:p w14:paraId="3603ED9B" w14:textId="77777777" w:rsidR="00FC35A9" w:rsidRDefault="00FC35A9" w:rsidP="00FC35A9">
      <w:pPr>
        <w:pStyle w:val="Heading4"/>
      </w:pPr>
      <w:r>
        <w:t xml:space="preserve">provide a refuse facility for the purpose of disposal of </w:t>
      </w:r>
      <w:r w:rsidRPr="00E02BA5">
        <w:rPr>
          <w:b/>
          <w:bCs/>
        </w:rPr>
        <w:t>builder’s</w:t>
      </w:r>
      <w:r>
        <w:t xml:space="preserve"> refuse, and, provided the facility contains all </w:t>
      </w:r>
      <w:r w:rsidRPr="00E02BA5">
        <w:rPr>
          <w:b/>
          <w:bCs/>
        </w:rPr>
        <w:t>builder’s</w:t>
      </w:r>
      <w:r>
        <w:t xml:space="preserve"> refuse on the land to the satisfaction of </w:t>
      </w:r>
      <w:r w:rsidRPr="00E02BA5">
        <w:rPr>
          <w:b/>
          <w:bCs/>
        </w:rPr>
        <w:t>Council</w:t>
      </w:r>
      <w:r>
        <w:t xml:space="preserve">, its size, design and construction will be at the discretion of the </w:t>
      </w:r>
      <w:r w:rsidRPr="00E02BA5">
        <w:rPr>
          <w:b/>
          <w:bCs/>
        </w:rPr>
        <w:t>builder</w:t>
      </w:r>
      <w:r>
        <w:t>;</w:t>
      </w:r>
    </w:p>
    <w:p w14:paraId="4FBF36BD" w14:textId="77777777" w:rsidR="00FC35A9" w:rsidRDefault="00FC35A9" w:rsidP="00FC35A9">
      <w:pPr>
        <w:pStyle w:val="Heading4"/>
      </w:pPr>
      <w:r>
        <w:t>place the refuse facility on the land and keep it in place (except for such periods as are necessary to empty the refuse facility) for the construction period;</w:t>
      </w:r>
    </w:p>
    <w:p w14:paraId="75A3CBEB" w14:textId="77777777" w:rsidR="00FC35A9" w:rsidRDefault="00FC35A9" w:rsidP="00FC35A9">
      <w:pPr>
        <w:pStyle w:val="Heading4"/>
      </w:pPr>
      <w:r>
        <w:t>not place the refuse facility on any</w:t>
      </w:r>
      <w:r w:rsidR="009A3F4E">
        <w:t xml:space="preserve"> </w:t>
      </w:r>
      <w:r w:rsidR="009A3F4E">
        <w:rPr>
          <w:b/>
          <w:bCs/>
        </w:rPr>
        <w:t xml:space="preserve">road </w:t>
      </w:r>
      <w:r w:rsidR="009A3F4E">
        <w:t>or</w:t>
      </w:r>
      <w:r>
        <w:t xml:space="preserve"> </w:t>
      </w:r>
      <w:r w:rsidR="00E02BA5" w:rsidRPr="00E02BA5">
        <w:rPr>
          <w:b/>
          <w:bCs/>
        </w:rPr>
        <w:t>Council Land</w:t>
      </w:r>
      <w:r w:rsidR="00E02BA5">
        <w:t xml:space="preserve"> </w:t>
      </w:r>
      <w:r>
        <w:t xml:space="preserve">without a </w:t>
      </w:r>
      <w:r w:rsidRPr="00E02BA5">
        <w:rPr>
          <w:b/>
          <w:bCs/>
        </w:rPr>
        <w:t>permit</w:t>
      </w:r>
      <w:r>
        <w:t>; and</w:t>
      </w:r>
    </w:p>
    <w:p w14:paraId="27D2FFB7" w14:textId="77777777" w:rsidR="00FC35A9" w:rsidRDefault="00FC35A9" w:rsidP="00FC35A9">
      <w:pPr>
        <w:pStyle w:val="Heading4"/>
      </w:pPr>
      <w:r>
        <w:t>empty the refuse facility whenever full, and, if necessary, provide a replacement refuse facility during the emptying process.</w:t>
      </w:r>
    </w:p>
    <w:p w14:paraId="64A8E75F" w14:textId="77777777" w:rsidR="00FC35A9" w:rsidRDefault="00FC35A9" w:rsidP="00FC35A9">
      <w:pPr>
        <w:pStyle w:val="Heading3"/>
      </w:pPr>
      <w:bookmarkStart w:id="426" w:name="_Ref54873503"/>
      <w:r>
        <w:t xml:space="preserve">During </w:t>
      </w:r>
      <w:r w:rsidRPr="00E02BA5">
        <w:rPr>
          <w:b/>
          <w:bCs/>
        </w:rPr>
        <w:t>building works</w:t>
      </w:r>
      <w:r>
        <w:t xml:space="preserve">, the </w:t>
      </w:r>
      <w:r w:rsidRPr="00E02BA5">
        <w:rPr>
          <w:b/>
          <w:bCs/>
        </w:rPr>
        <w:t>builder</w:t>
      </w:r>
      <w:r>
        <w:t xml:space="preserve"> must ensure that:</w:t>
      </w:r>
      <w:bookmarkEnd w:id="426"/>
    </w:p>
    <w:p w14:paraId="3EC103D3" w14:textId="18479C38" w:rsidR="00FC35A9" w:rsidRDefault="00FC35A9" w:rsidP="00FC35A9">
      <w:pPr>
        <w:pStyle w:val="Heading4"/>
      </w:pPr>
      <w:r>
        <w:t xml:space="preserve">all </w:t>
      </w:r>
      <w:r w:rsidRPr="00E02BA5">
        <w:rPr>
          <w:b/>
          <w:bCs/>
        </w:rPr>
        <w:t>builder’s</w:t>
      </w:r>
      <w:r>
        <w:t xml:space="preserve"> refuse which requires containment is placed in the refuse facility referred to in sub-clause </w:t>
      </w:r>
      <w:r w:rsidR="00E02BA5">
        <w:fldChar w:fldCharType="begin"/>
      </w:r>
      <w:r w:rsidR="00E02BA5">
        <w:instrText xml:space="preserve"> REF _Ref54001174 \n \h </w:instrText>
      </w:r>
      <w:r w:rsidR="00E02BA5">
        <w:fldChar w:fldCharType="separate"/>
      </w:r>
      <w:r w:rsidR="009B17B7">
        <w:t>(16)</w:t>
      </w:r>
      <w:r w:rsidR="00E02BA5">
        <w:fldChar w:fldCharType="end"/>
      </w:r>
      <w:r>
        <w:t xml:space="preserve">; </w:t>
      </w:r>
    </w:p>
    <w:p w14:paraId="0DBC871A" w14:textId="66267B24" w:rsidR="00FC35A9" w:rsidRDefault="00FC35A9" w:rsidP="00FC35A9">
      <w:pPr>
        <w:pStyle w:val="Heading4"/>
      </w:pPr>
      <w:r>
        <w:t xml:space="preserve">the </w:t>
      </w:r>
      <w:r w:rsidRPr="00EA1437">
        <w:rPr>
          <w:b/>
          <w:bCs/>
        </w:rPr>
        <w:t>builder’s</w:t>
      </w:r>
      <w:r>
        <w:t xml:space="preserve"> refuse is not deposited in or on any land other than in accordance with sub-clause </w:t>
      </w:r>
      <w:r w:rsidR="00E02BA5">
        <w:fldChar w:fldCharType="begin"/>
      </w:r>
      <w:r w:rsidR="00E02BA5">
        <w:instrText xml:space="preserve"> REF _Ref54001174 \n \h </w:instrText>
      </w:r>
      <w:r w:rsidR="00E02BA5">
        <w:fldChar w:fldCharType="separate"/>
      </w:r>
      <w:r w:rsidR="009B17B7">
        <w:t>(16)</w:t>
      </w:r>
      <w:r w:rsidR="00E02BA5">
        <w:fldChar w:fldCharType="end"/>
      </w:r>
      <w:r>
        <w:t>; and</w:t>
      </w:r>
    </w:p>
    <w:p w14:paraId="1497B4EF" w14:textId="77777777" w:rsidR="00FC35A9" w:rsidRDefault="00FC35A9" w:rsidP="00FC35A9">
      <w:pPr>
        <w:pStyle w:val="Heading4"/>
      </w:pPr>
      <w:r>
        <w:t xml:space="preserve">the </w:t>
      </w:r>
      <w:r w:rsidRPr="00EA1437">
        <w:rPr>
          <w:b/>
          <w:bCs/>
        </w:rPr>
        <w:t>builder’s</w:t>
      </w:r>
      <w:r>
        <w:t xml:space="preserve"> refuse is not deposited in or over any part of the stormwater system.</w:t>
      </w:r>
    </w:p>
    <w:p w14:paraId="1B04E90D" w14:textId="08ED37D4" w:rsidR="00FC35A9" w:rsidRDefault="00FC35A9" w:rsidP="00FC35A9">
      <w:pPr>
        <w:pStyle w:val="Heading3"/>
      </w:pPr>
      <w:bookmarkStart w:id="427" w:name="_Ref54873539"/>
      <w:r>
        <w:t xml:space="preserve">On any land where </w:t>
      </w:r>
      <w:r w:rsidRPr="00EA1437">
        <w:rPr>
          <w:b/>
          <w:bCs/>
        </w:rPr>
        <w:t>building works</w:t>
      </w:r>
      <w:r>
        <w:t xml:space="preserve"> are being, or has been, carried out, the </w:t>
      </w:r>
      <w:r w:rsidRPr="00EA1437">
        <w:rPr>
          <w:b/>
          <w:bCs/>
        </w:rPr>
        <w:t>builder</w:t>
      </w:r>
      <w:r>
        <w:t xml:space="preserve"> must remove and lawfully dispose of all </w:t>
      </w:r>
      <w:r w:rsidRPr="00EA1437">
        <w:rPr>
          <w:b/>
          <w:bCs/>
        </w:rPr>
        <w:t>builder’s</w:t>
      </w:r>
      <w:r>
        <w:t xml:space="preserve"> refuse on the land, including, without limiting the generality of the above, the </w:t>
      </w:r>
      <w:r w:rsidRPr="00EA1437">
        <w:rPr>
          <w:b/>
          <w:bCs/>
        </w:rPr>
        <w:t>builders'</w:t>
      </w:r>
      <w:r>
        <w:t xml:space="preserve"> refuse in the refuse facility referred to in sub-clause </w:t>
      </w:r>
      <w:r w:rsidR="00E02BA5">
        <w:fldChar w:fldCharType="begin"/>
      </w:r>
      <w:r w:rsidR="00E02BA5">
        <w:instrText xml:space="preserve"> REF _Ref54001174 \n \h </w:instrText>
      </w:r>
      <w:r w:rsidR="00E02BA5">
        <w:fldChar w:fldCharType="separate"/>
      </w:r>
      <w:r w:rsidR="009B17B7">
        <w:t>(16)</w:t>
      </w:r>
      <w:r w:rsidR="00E02BA5">
        <w:fldChar w:fldCharType="end"/>
      </w:r>
      <w:r>
        <w:t xml:space="preserve">, within seven (7) days of completion of the construction period or issue of an occupancy </w:t>
      </w:r>
      <w:r w:rsidRPr="004A0B64">
        <w:t>permit</w:t>
      </w:r>
      <w:r>
        <w:t>, whichever occurs last.</w:t>
      </w:r>
      <w:bookmarkEnd w:id="427"/>
    </w:p>
    <w:p w14:paraId="266D625A" w14:textId="77777777" w:rsidR="00FC35A9" w:rsidRDefault="00FC35A9" w:rsidP="00FC35A9">
      <w:pPr>
        <w:pStyle w:val="Heading3"/>
      </w:pPr>
      <w:r>
        <w:lastRenderedPageBreak/>
        <w:t xml:space="preserve">A </w:t>
      </w:r>
      <w:r w:rsidRPr="00EA1437">
        <w:rPr>
          <w:b/>
          <w:bCs/>
        </w:rPr>
        <w:t>person</w:t>
      </w:r>
      <w:r>
        <w:t xml:space="preserve"> who delivers materials to a </w:t>
      </w:r>
      <w:r w:rsidRPr="00EA1437">
        <w:rPr>
          <w:b/>
          <w:bCs/>
        </w:rPr>
        <w:t>building site</w:t>
      </w:r>
      <w:r>
        <w:t xml:space="preserve"> or collects materials or waste from a </w:t>
      </w:r>
      <w:r w:rsidRPr="00EA1437">
        <w:rPr>
          <w:b/>
          <w:bCs/>
        </w:rPr>
        <w:t>building site</w:t>
      </w:r>
      <w:r>
        <w:t xml:space="preserve"> must do so without causing damage to any adjoining land.</w:t>
      </w:r>
    </w:p>
    <w:p w14:paraId="4D62ED3D" w14:textId="77777777" w:rsidR="00FC35A9" w:rsidRDefault="00FC35A9" w:rsidP="00FC35A9">
      <w:pPr>
        <w:pStyle w:val="Heading3"/>
      </w:pPr>
      <w:bookmarkStart w:id="428" w:name="_Ref54006558"/>
      <w:r>
        <w:t xml:space="preserve">If </w:t>
      </w:r>
      <w:r w:rsidRPr="00EA1437">
        <w:rPr>
          <w:b/>
          <w:bCs/>
        </w:rPr>
        <w:t>Council</w:t>
      </w:r>
      <w:r>
        <w:t xml:space="preserve"> identifies any damage which appears to result from non-compliance with this Local Law, an </w:t>
      </w:r>
      <w:r w:rsidR="00EA1437" w:rsidRPr="00EA1437">
        <w:rPr>
          <w:b/>
          <w:bCs/>
        </w:rPr>
        <w:t>Authorised Officer</w:t>
      </w:r>
      <w:r w:rsidR="00EA1437">
        <w:rPr>
          <w:b/>
          <w:bCs/>
        </w:rPr>
        <w:t xml:space="preserve"> </w:t>
      </w:r>
      <w:r w:rsidR="00EA1437">
        <w:t xml:space="preserve">or a </w:t>
      </w:r>
      <w:r w:rsidR="00EA1437">
        <w:rPr>
          <w:b/>
          <w:bCs/>
        </w:rPr>
        <w:t>Delegated Officer</w:t>
      </w:r>
      <w:r>
        <w:t>:</w:t>
      </w:r>
      <w:bookmarkEnd w:id="428"/>
    </w:p>
    <w:p w14:paraId="67340F21" w14:textId="77777777" w:rsidR="00FC35A9" w:rsidRDefault="00FC35A9" w:rsidP="00FC35A9">
      <w:pPr>
        <w:pStyle w:val="Heading4"/>
      </w:pPr>
      <w:r>
        <w:t>may direct the responsible party to reinstate the damage within a specified time, in which case the responsible party must comply with such direction; and</w:t>
      </w:r>
    </w:p>
    <w:p w14:paraId="53355A40" w14:textId="77777777" w:rsidR="00FC35A9" w:rsidRDefault="00FC35A9" w:rsidP="00FC35A9">
      <w:pPr>
        <w:pStyle w:val="Heading4"/>
      </w:pPr>
      <w:r>
        <w:t xml:space="preserve">must issue the responsible party with a </w:t>
      </w:r>
      <w:r w:rsidR="00514E47" w:rsidRPr="00514E47">
        <w:rPr>
          <w:b/>
          <w:bCs/>
        </w:rPr>
        <w:t>notice to comply</w:t>
      </w:r>
      <w:r w:rsidR="00514E47">
        <w:t xml:space="preserve"> </w:t>
      </w:r>
      <w:r>
        <w:t>requiring the damage to be reinstated, either at the time of the inspection or within a reasonable timeframe.</w:t>
      </w:r>
    </w:p>
    <w:p w14:paraId="40D42D5B" w14:textId="70DF5766" w:rsidR="00514E47" w:rsidRDefault="00514E47" w:rsidP="00514E47">
      <w:pPr>
        <w:pStyle w:val="Heading3"/>
      </w:pPr>
      <w:bookmarkStart w:id="429" w:name="_Ref54006369"/>
      <w:r>
        <w:t xml:space="preserve">In addition to the hours specified in </w:t>
      </w:r>
      <w:r w:rsidR="0057222A">
        <w:t>sub-</w:t>
      </w:r>
      <w:r>
        <w:t xml:space="preserve">clause </w:t>
      </w:r>
      <w:r w:rsidR="0057222A">
        <w:fldChar w:fldCharType="begin"/>
      </w:r>
      <w:r w:rsidR="0057222A">
        <w:instrText xml:space="preserve"> REF _Ref54000713 \n \h </w:instrText>
      </w:r>
      <w:r w:rsidR="0057222A">
        <w:fldChar w:fldCharType="separate"/>
      </w:r>
      <w:r w:rsidR="009B17B7">
        <w:t>(5)</w:t>
      </w:r>
      <w:r w:rsidR="0057222A">
        <w:fldChar w:fldCharType="end"/>
      </w:r>
      <w:r>
        <w:t xml:space="preserve">, the owner or occupier of a </w:t>
      </w:r>
      <w:r w:rsidRPr="00151123">
        <w:rPr>
          <w:b/>
          <w:bCs/>
        </w:rPr>
        <w:t>dwelling</w:t>
      </w:r>
      <w:r>
        <w:t xml:space="preserve"> may carry out </w:t>
      </w:r>
      <w:r w:rsidRPr="0057222A">
        <w:rPr>
          <w:b/>
          <w:bCs/>
        </w:rPr>
        <w:t>building works</w:t>
      </w:r>
      <w:r>
        <w:t xml:space="preserve"> on that </w:t>
      </w:r>
      <w:r w:rsidRPr="00151123">
        <w:rPr>
          <w:b/>
          <w:bCs/>
        </w:rPr>
        <w:t>dwelling</w:t>
      </w:r>
      <w:r>
        <w:t xml:space="preserve"> between the hours of:</w:t>
      </w:r>
      <w:bookmarkEnd w:id="429"/>
    </w:p>
    <w:p w14:paraId="26DCC950" w14:textId="77777777" w:rsidR="00514E47" w:rsidRDefault="00514E47" w:rsidP="00514E47">
      <w:pPr>
        <w:pStyle w:val="Heading4"/>
      </w:pPr>
      <w:r>
        <w:t>7.00am and 8.00pm Mondays to Fridays;</w:t>
      </w:r>
    </w:p>
    <w:p w14:paraId="7F23BFF3" w14:textId="77777777" w:rsidR="00514E47" w:rsidRDefault="00514E47" w:rsidP="00514E47">
      <w:pPr>
        <w:pStyle w:val="Heading4"/>
      </w:pPr>
      <w:r>
        <w:t xml:space="preserve">9.00am to </w:t>
      </w:r>
      <w:r w:rsidR="000F3B4D">
        <w:t>8</w:t>
      </w:r>
      <w:r>
        <w:t>.00pm Saturdays;</w:t>
      </w:r>
    </w:p>
    <w:p w14:paraId="1987CED5" w14:textId="77777777" w:rsidR="00514E47" w:rsidRDefault="00514E47" w:rsidP="00514E47">
      <w:pPr>
        <w:pStyle w:val="Heading4"/>
      </w:pPr>
      <w:r>
        <w:t xml:space="preserve">9.00am to </w:t>
      </w:r>
      <w:r w:rsidR="000F3B4D">
        <w:t>8</w:t>
      </w:r>
      <w:r>
        <w:t>.00pm Sundays and Public Holidays</w:t>
      </w:r>
    </w:p>
    <w:p w14:paraId="0A16771B" w14:textId="77777777" w:rsidR="00514E47" w:rsidRDefault="00514E47" w:rsidP="00514E47">
      <w:pPr>
        <w:pStyle w:val="BodyIndent1"/>
      </w:pPr>
      <w:r>
        <w:t xml:space="preserve">provided that no other </w:t>
      </w:r>
      <w:r w:rsidRPr="0057222A">
        <w:rPr>
          <w:b/>
          <w:bCs/>
        </w:rPr>
        <w:t>person</w:t>
      </w:r>
      <w:r>
        <w:t xml:space="preserve"> is engaged to carry out the </w:t>
      </w:r>
      <w:r w:rsidRPr="0057222A">
        <w:rPr>
          <w:b/>
          <w:bCs/>
        </w:rPr>
        <w:t>building works</w:t>
      </w:r>
      <w:r>
        <w:t xml:space="preserve"> for fee or reward and the </w:t>
      </w:r>
      <w:r w:rsidRPr="0057222A">
        <w:rPr>
          <w:b/>
          <w:bCs/>
        </w:rPr>
        <w:t>person</w:t>
      </w:r>
      <w:r>
        <w:t xml:space="preserve"> or </w:t>
      </w:r>
      <w:r w:rsidRPr="0057222A">
        <w:rPr>
          <w:b/>
          <w:bCs/>
        </w:rPr>
        <w:t>persons</w:t>
      </w:r>
      <w:r>
        <w:t xml:space="preserve"> carrying out the </w:t>
      </w:r>
      <w:r w:rsidRPr="0057222A">
        <w:rPr>
          <w:b/>
          <w:bCs/>
        </w:rPr>
        <w:t>building works</w:t>
      </w:r>
      <w:r>
        <w:t xml:space="preserve"> comply with or observe any direction, notice or order of the </w:t>
      </w:r>
      <w:r w:rsidRPr="0057222A">
        <w:rPr>
          <w:b/>
          <w:bCs/>
        </w:rPr>
        <w:t>Council</w:t>
      </w:r>
      <w:r>
        <w:t xml:space="preserve">, any </w:t>
      </w:r>
      <w:r w:rsidR="0057222A" w:rsidRPr="0057222A">
        <w:rPr>
          <w:b/>
          <w:bCs/>
        </w:rPr>
        <w:t>Authorised Officer</w:t>
      </w:r>
      <w:r w:rsidR="0057222A">
        <w:t xml:space="preserve">, a </w:t>
      </w:r>
      <w:r w:rsidR="0057222A">
        <w:rPr>
          <w:b/>
          <w:bCs/>
        </w:rPr>
        <w:t xml:space="preserve">Delegated Officer </w:t>
      </w:r>
      <w:r>
        <w:t xml:space="preserve">or any public authority. </w:t>
      </w:r>
    </w:p>
    <w:p w14:paraId="1AE4035A" w14:textId="2D43A37D" w:rsidR="00514E47" w:rsidRDefault="00514E47" w:rsidP="00514E47">
      <w:pPr>
        <w:pStyle w:val="Heading3"/>
      </w:pPr>
      <w:bookmarkStart w:id="430" w:name="_Ref54006388"/>
      <w:r>
        <w:t>Despite sub-clause</w:t>
      </w:r>
      <w:r w:rsidR="005C38AF">
        <w:t xml:space="preserve"> </w:t>
      </w:r>
      <w:r w:rsidR="005C38AF">
        <w:fldChar w:fldCharType="begin"/>
      </w:r>
      <w:r w:rsidR="005C38AF">
        <w:instrText xml:space="preserve"> REF _Ref54006369 \n \h </w:instrText>
      </w:r>
      <w:r w:rsidR="005C38AF">
        <w:fldChar w:fldCharType="separate"/>
      </w:r>
      <w:r w:rsidR="009B17B7">
        <w:t>(21)</w:t>
      </w:r>
      <w:r w:rsidR="005C38AF">
        <w:fldChar w:fldCharType="end"/>
      </w:r>
      <w:r>
        <w:t xml:space="preserve">, a person may carry out </w:t>
      </w:r>
      <w:r w:rsidRPr="0057222A">
        <w:rPr>
          <w:b/>
          <w:bCs/>
        </w:rPr>
        <w:t>building works</w:t>
      </w:r>
      <w:r>
        <w:t xml:space="preserve"> on a dwelling at times other than those specified provided that unreasonable noise does not occur.</w:t>
      </w:r>
      <w:bookmarkEnd w:id="430"/>
    </w:p>
    <w:p w14:paraId="3861648B" w14:textId="77777777" w:rsidR="00514E47" w:rsidRDefault="00514E47" w:rsidP="00514E47">
      <w:pPr>
        <w:pStyle w:val="Heading3"/>
      </w:pPr>
      <w:bookmarkStart w:id="431" w:name="_Ref54692521"/>
      <w:r>
        <w:t xml:space="preserve">A </w:t>
      </w:r>
      <w:r w:rsidRPr="0057222A">
        <w:rPr>
          <w:b/>
          <w:bCs/>
        </w:rPr>
        <w:t>person</w:t>
      </w:r>
      <w:r w:rsidR="00A56EFF">
        <w:t xml:space="preserve">, including an owner or occupier of a </w:t>
      </w:r>
      <w:r w:rsidR="00A56EFF">
        <w:rPr>
          <w:b/>
          <w:bCs/>
        </w:rPr>
        <w:t>dwelling</w:t>
      </w:r>
      <w:r w:rsidR="00A56EFF">
        <w:t>,</w:t>
      </w:r>
      <w:r>
        <w:t xml:space="preserve"> is guilty of an offence against this Local Law where unreasonable noise is made as a result of carrying out </w:t>
      </w:r>
      <w:r w:rsidRPr="0057222A">
        <w:rPr>
          <w:b/>
          <w:bCs/>
        </w:rPr>
        <w:t>building works</w:t>
      </w:r>
      <w:r>
        <w:t xml:space="preserve"> in this clause.</w:t>
      </w:r>
      <w:bookmarkEnd w:id="431"/>
    </w:p>
    <w:p w14:paraId="0B5B01F7" w14:textId="238694CB" w:rsidR="00514E47" w:rsidRDefault="00514E47" w:rsidP="00514E47">
      <w:pPr>
        <w:pStyle w:val="Heading3"/>
      </w:pPr>
      <w:r>
        <w:t xml:space="preserve">For the purpose of determining whether noise from </w:t>
      </w:r>
      <w:r w:rsidRPr="0057222A">
        <w:rPr>
          <w:b/>
          <w:bCs/>
        </w:rPr>
        <w:t>building works</w:t>
      </w:r>
      <w:r>
        <w:t xml:space="preserve"> on a dwelling, referred to in sub-clause</w:t>
      </w:r>
      <w:r w:rsidR="005C38AF">
        <w:t xml:space="preserve">s </w:t>
      </w:r>
      <w:r w:rsidR="005C38AF">
        <w:fldChar w:fldCharType="begin"/>
      </w:r>
      <w:r w:rsidR="005C38AF">
        <w:instrText xml:space="preserve"> REF _Ref54006369 \n \h </w:instrText>
      </w:r>
      <w:r w:rsidR="005C38AF">
        <w:fldChar w:fldCharType="separate"/>
      </w:r>
      <w:r w:rsidR="009B17B7">
        <w:t>(21)</w:t>
      </w:r>
      <w:r w:rsidR="005C38AF">
        <w:fldChar w:fldCharType="end"/>
      </w:r>
      <w:r w:rsidR="005C38AF">
        <w:t xml:space="preserve"> and </w:t>
      </w:r>
      <w:r w:rsidR="005C38AF">
        <w:fldChar w:fldCharType="begin"/>
      </w:r>
      <w:r w:rsidR="005C38AF">
        <w:instrText xml:space="preserve"> REF _Ref54006388 \n \h </w:instrText>
      </w:r>
      <w:r w:rsidR="005C38AF">
        <w:fldChar w:fldCharType="separate"/>
      </w:r>
      <w:r w:rsidR="009B17B7">
        <w:t>(22)</w:t>
      </w:r>
      <w:r w:rsidR="005C38AF">
        <w:fldChar w:fldCharType="end"/>
      </w:r>
      <w:r w:rsidR="005C38AF">
        <w:t xml:space="preserve"> </w:t>
      </w:r>
      <w:r>
        <w:t>is unreasonable, regard will be had to:</w:t>
      </w:r>
    </w:p>
    <w:p w14:paraId="3D670F90" w14:textId="77777777" w:rsidR="00514E47" w:rsidRDefault="00514E47" w:rsidP="00514E47">
      <w:pPr>
        <w:pStyle w:val="Heading4"/>
      </w:pPr>
      <w:r>
        <w:t>the volume, intensity or duration of the noise; and</w:t>
      </w:r>
    </w:p>
    <w:p w14:paraId="35CCCEF2" w14:textId="77777777" w:rsidR="00514E47" w:rsidRDefault="00514E47" w:rsidP="00514E47">
      <w:pPr>
        <w:pStyle w:val="Heading4"/>
      </w:pPr>
      <w:r>
        <w:t>the time, place and any other relevant circumstances in which the noise is emitted.</w:t>
      </w:r>
    </w:p>
    <w:p w14:paraId="0D2BE645" w14:textId="799FD881" w:rsidR="00514E47" w:rsidRDefault="00514E47" w:rsidP="00514E47">
      <w:pPr>
        <w:pStyle w:val="Heading3"/>
      </w:pPr>
      <w:bookmarkStart w:id="432" w:name="_Ref54873625"/>
      <w:r>
        <w:t xml:space="preserve">In </w:t>
      </w:r>
      <w:r w:rsidRPr="00514E47">
        <w:rPr>
          <w:rStyle w:val="Heading4Char"/>
        </w:rPr>
        <w:t xml:space="preserve">addition to any notification required under </w:t>
      </w:r>
      <w:r w:rsidR="005C38AF" w:rsidRPr="00901368">
        <w:rPr>
          <w:rStyle w:val="Heading4Char"/>
        </w:rPr>
        <w:t>sub-</w:t>
      </w:r>
      <w:r w:rsidRPr="00901368">
        <w:rPr>
          <w:rStyle w:val="Heading4Char"/>
        </w:rPr>
        <w:t>clause</w:t>
      </w:r>
      <w:r w:rsidR="005C38AF" w:rsidRPr="00901368">
        <w:rPr>
          <w:rStyle w:val="Heading4Char"/>
        </w:rPr>
        <w:t>s</w:t>
      </w:r>
      <w:r w:rsidRPr="00901368">
        <w:rPr>
          <w:rStyle w:val="Heading4Char"/>
        </w:rPr>
        <w:t xml:space="preserve"> </w:t>
      </w:r>
      <w:r w:rsidR="005C38AF" w:rsidRPr="00901368">
        <w:rPr>
          <w:rStyle w:val="Heading4Char"/>
        </w:rPr>
        <w:fldChar w:fldCharType="begin"/>
      </w:r>
      <w:r w:rsidR="005C38AF" w:rsidRPr="00901368">
        <w:rPr>
          <w:rStyle w:val="Heading4Char"/>
        </w:rPr>
        <w:instrText xml:space="preserve"> REF _Ref54005634 \n \h  \* MERGEFORMAT </w:instrText>
      </w:r>
      <w:r w:rsidR="005C38AF" w:rsidRPr="00901368">
        <w:rPr>
          <w:rStyle w:val="Heading4Char"/>
        </w:rPr>
      </w:r>
      <w:r w:rsidR="005C38AF" w:rsidRPr="00901368">
        <w:rPr>
          <w:rStyle w:val="Heading4Char"/>
        </w:rPr>
        <w:fldChar w:fldCharType="separate"/>
      </w:r>
      <w:r w:rsidR="009B17B7">
        <w:rPr>
          <w:rStyle w:val="Heading4Char"/>
        </w:rPr>
        <w:t>(1)</w:t>
      </w:r>
      <w:r w:rsidR="005C38AF" w:rsidRPr="00901368">
        <w:rPr>
          <w:rStyle w:val="Heading4Char"/>
        </w:rPr>
        <w:fldChar w:fldCharType="end"/>
      </w:r>
      <w:r w:rsidR="005C38AF" w:rsidRPr="00901368">
        <w:rPr>
          <w:rStyle w:val="Heading4Char"/>
        </w:rPr>
        <w:t xml:space="preserve"> – </w:t>
      </w:r>
      <w:r w:rsidR="005C38AF" w:rsidRPr="00901368">
        <w:rPr>
          <w:rStyle w:val="Heading4Char"/>
        </w:rPr>
        <w:fldChar w:fldCharType="begin"/>
      </w:r>
      <w:r w:rsidR="005C38AF" w:rsidRPr="00901368">
        <w:rPr>
          <w:rStyle w:val="Heading4Char"/>
        </w:rPr>
        <w:instrText xml:space="preserve"> REF _Ref54006558 \n \h  \* MERGEFORMAT </w:instrText>
      </w:r>
      <w:r w:rsidR="005C38AF" w:rsidRPr="00901368">
        <w:rPr>
          <w:rStyle w:val="Heading4Char"/>
        </w:rPr>
      </w:r>
      <w:r w:rsidR="005C38AF" w:rsidRPr="00901368">
        <w:rPr>
          <w:rStyle w:val="Heading4Char"/>
        </w:rPr>
        <w:fldChar w:fldCharType="separate"/>
      </w:r>
      <w:r w:rsidR="009B17B7">
        <w:rPr>
          <w:rStyle w:val="Heading4Char"/>
        </w:rPr>
        <w:t>(20)</w:t>
      </w:r>
      <w:r w:rsidR="005C38AF" w:rsidRPr="00901368">
        <w:rPr>
          <w:rStyle w:val="Heading4Char"/>
        </w:rPr>
        <w:fldChar w:fldCharType="end"/>
      </w:r>
      <w:r w:rsidR="005C38AF" w:rsidRPr="00901368">
        <w:rPr>
          <w:rStyle w:val="Heading4Char"/>
        </w:rPr>
        <w:t xml:space="preserve"> (inclusive)</w:t>
      </w:r>
      <w:r w:rsidRPr="00901368">
        <w:rPr>
          <w:rStyle w:val="Heading4Char"/>
        </w:rPr>
        <w:t>,</w:t>
      </w:r>
      <w:r w:rsidRPr="00514E47">
        <w:rPr>
          <w:rStyle w:val="Heading4Char"/>
        </w:rPr>
        <w:t xml:space="preserve"> a </w:t>
      </w:r>
      <w:r w:rsidRPr="00977B7A">
        <w:rPr>
          <w:rStyle w:val="Heading4Char"/>
          <w:b/>
          <w:bCs/>
        </w:rPr>
        <w:t>builder</w:t>
      </w:r>
      <w:r w:rsidRPr="00514E47">
        <w:rPr>
          <w:rStyle w:val="Heading4Char"/>
        </w:rPr>
        <w:t xml:space="preserve"> must, at least 48 hours before </w:t>
      </w:r>
      <w:r w:rsidRPr="00977B7A">
        <w:rPr>
          <w:rStyle w:val="Heading4Char"/>
          <w:b/>
          <w:bCs/>
        </w:rPr>
        <w:t>building works</w:t>
      </w:r>
      <w:r w:rsidRPr="00514E47">
        <w:rPr>
          <w:rStyle w:val="Heading4Char"/>
        </w:rPr>
        <w:t xml:space="preserve"> commences or the delivery of any equipment or materials to the land, provide a</w:t>
      </w:r>
      <w:r>
        <w:t xml:space="preserve"> report to </w:t>
      </w:r>
      <w:r w:rsidRPr="00977B7A">
        <w:rPr>
          <w:b/>
          <w:bCs/>
        </w:rPr>
        <w:t>Council</w:t>
      </w:r>
      <w:r>
        <w:t xml:space="preserve"> of the existing condition of </w:t>
      </w:r>
      <w:r w:rsidRPr="00977B7A">
        <w:rPr>
          <w:b/>
          <w:bCs/>
        </w:rPr>
        <w:t>Council</w:t>
      </w:r>
      <w:r>
        <w:t xml:space="preserve"> assets which are:</w:t>
      </w:r>
      <w:bookmarkEnd w:id="432"/>
    </w:p>
    <w:p w14:paraId="682D9C10" w14:textId="77777777" w:rsidR="00514E47" w:rsidRDefault="00514E47" w:rsidP="00514E47">
      <w:pPr>
        <w:pStyle w:val="Heading4"/>
      </w:pPr>
      <w:r>
        <w:t xml:space="preserve">adjacent to the land to which the building </w:t>
      </w:r>
      <w:r w:rsidRPr="004A0B64">
        <w:t>permit</w:t>
      </w:r>
      <w:r>
        <w:t xml:space="preserve"> relates; or</w:t>
      </w:r>
    </w:p>
    <w:p w14:paraId="38C8F817" w14:textId="77777777" w:rsidR="00514E47" w:rsidRDefault="00514E47" w:rsidP="00514E47">
      <w:pPr>
        <w:pStyle w:val="Heading4"/>
      </w:pPr>
      <w:r>
        <w:t xml:space="preserve">likely to be affected by the </w:t>
      </w:r>
      <w:r w:rsidRPr="00977B7A">
        <w:rPr>
          <w:b/>
          <w:bCs/>
        </w:rPr>
        <w:t>building works</w:t>
      </w:r>
      <w:r>
        <w:t xml:space="preserve"> authorised by the building </w:t>
      </w:r>
      <w:r w:rsidRPr="004A0B64">
        <w:t>permit</w:t>
      </w:r>
      <w:r>
        <w:t>.</w:t>
      </w:r>
    </w:p>
    <w:p w14:paraId="10E261E0" w14:textId="77777777" w:rsidR="00514E47" w:rsidRDefault="00514E47" w:rsidP="00514E47">
      <w:pPr>
        <w:pStyle w:val="Heading3"/>
      </w:pPr>
      <w:r w:rsidRPr="00977B7A">
        <w:rPr>
          <w:b/>
          <w:bCs/>
        </w:rPr>
        <w:t>Council</w:t>
      </w:r>
      <w:r>
        <w:t xml:space="preserve"> must as soon as is reasonably practica</w:t>
      </w:r>
      <w:r w:rsidR="00151123">
        <w:t>b</w:t>
      </w:r>
      <w:r>
        <w:t>l</w:t>
      </w:r>
      <w:r w:rsidR="00151123">
        <w:t>e</w:t>
      </w:r>
      <w:r>
        <w:t xml:space="preserve"> after receiving notice that an occupancy </w:t>
      </w:r>
      <w:r w:rsidRPr="004A0B64">
        <w:t>permit</w:t>
      </w:r>
      <w:r>
        <w:t xml:space="preserve"> or a final certificate in relation to alterations to an existing building has been issued ensure that an inspection of </w:t>
      </w:r>
      <w:r w:rsidRPr="00977B7A">
        <w:rPr>
          <w:b/>
          <w:bCs/>
        </w:rPr>
        <w:t>Council</w:t>
      </w:r>
      <w:r>
        <w:t xml:space="preserve"> assets is carried out.</w:t>
      </w:r>
    </w:p>
    <w:p w14:paraId="57D187D8" w14:textId="77777777" w:rsidR="00514E47" w:rsidRDefault="00514E47" w:rsidP="00514E47">
      <w:pPr>
        <w:pStyle w:val="Heading3"/>
      </w:pPr>
      <w:bookmarkStart w:id="433" w:name="_Ref54873661"/>
      <w:r>
        <w:lastRenderedPageBreak/>
        <w:t xml:space="preserve">The </w:t>
      </w:r>
      <w:r w:rsidRPr="00977B7A">
        <w:rPr>
          <w:b/>
          <w:bCs/>
        </w:rPr>
        <w:t>builder</w:t>
      </w:r>
      <w:r>
        <w:t xml:space="preserve"> must repair to the satisfaction of </w:t>
      </w:r>
      <w:r w:rsidRPr="00977B7A">
        <w:rPr>
          <w:b/>
          <w:bCs/>
        </w:rPr>
        <w:t>Council</w:t>
      </w:r>
      <w:r>
        <w:t xml:space="preserve"> any damaged </w:t>
      </w:r>
      <w:r w:rsidRPr="00977B7A">
        <w:rPr>
          <w:b/>
          <w:bCs/>
        </w:rPr>
        <w:t>road</w:t>
      </w:r>
      <w:r>
        <w:t xml:space="preserve"> (including carriageway), channel, drain, vehicle crossing or other assets vested in </w:t>
      </w:r>
      <w:r w:rsidRPr="00977B7A">
        <w:rPr>
          <w:b/>
          <w:bCs/>
        </w:rPr>
        <w:t>Council</w:t>
      </w:r>
      <w:r>
        <w:t xml:space="preserve"> adjacent to the land where the </w:t>
      </w:r>
      <w:r w:rsidRPr="00977B7A">
        <w:rPr>
          <w:b/>
          <w:bCs/>
        </w:rPr>
        <w:t>building wor</w:t>
      </w:r>
      <w:r w:rsidRPr="00151123">
        <w:rPr>
          <w:b/>
          <w:bCs/>
        </w:rPr>
        <w:t>ks</w:t>
      </w:r>
      <w:r>
        <w:t xml:space="preserve"> takes place or which is likely to be affected by the </w:t>
      </w:r>
      <w:r w:rsidRPr="00977B7A">
        <w:rPr>
          <w:b/>
          <w:bCs/>
        </w:rPr>
        <w:t>building works</w:t>
      </w:r>
      <w:r>
        <w:t xml:space="preserve"> for which an </w:t>
      </w:r>
      <w:r w:rsidR="001D5C0C" w:rsidRPr="00977B7A">
        <w:rPr>
          <w:b/>
          <w:bCs/>
        </w:rPr>
        <w:t>Asset Protection Permit</w:t>
      </w:r>
      <w:r w:rsidR="001D5C0C">
        <w:t xml:space="preserve"> </w:t>
      </w:r>
      <w:r>
        <w:t>has been obtained.</w:t>
      </w:r>
      <w:bookmarkEnd w:id="433"/>
    </w:p>
    <w:p w14:paraId="1C554F86" w14:textId="2B7D514B" w:rsidR="00514E47" w:rsidRDefault="00514E47" w:rsidP="00514E47">
      <w:pPr>
        <w:pStyle w:val="Heading3"/>
      </w:pPr>
      <w:bookmarkStart w:id="434" w:name="_Ref54006641"/>
      <w:r>
        <w:t xml:space="preserve">If </w:t>
      </w:r>
      <w:r w:rsidRPr="00977B7A">
        <w:rPr>
          <w:b/>
          <w:bCs/>
        </w:rPr>
        <w:t>Council</w:t>
      </w:r>
      <w:r>
        <w:t xml:space="preserve"> considers that </w:t>
      </w:r>
      <w:r w:rsidRPr="00977B7A">
        <w:rPr>
          <w:b/>
          <w:bCs/>
        </w:rPr>
        <w:t>building works</w:t>
      </w:r>
      <w:r>
        <w:t xml:space="preserve"> have caused damage to </w:t>
      </w:r>
      <w:r w:rsidRPr="00977B7A">
        <w:rPr>
          <w:b/>
          <w:bCs/>
        </w:rPr>
        <w:t>Council</w:t>
      </w:r>
      <w:r>
        <w:t xml:space="preserve"> assets it may repair the damage itself and deduct the cost of repairs from any security bond that has been paid in accordance with </w:t>
      </w:r>
      <w:r w:rsidR="00E719E8">
        <w:t>sub-</w:t>
      </w:r>
      <w:r>
        <w:t>clause</w:t>
      </w:r>
      <w:r w:rsidR="00223C27">
        <w:t xml:space="preserve"> </w:t>
      </w:r>
      <w:r w:rsidR="00223C27">
        <w:fldChar w:fldCharType="begin"/>
      </w:r>
      <w:r w:rsidR="00223C27">
        <w:instrText xml:space="preserve"> REF _Ref53662480 \n \h </w:instrText>
      </w:r>
      <w:r w:rsidR="00223C27">
        <w:fldChar w:fldCharType="separate"/>
      </w:r>
      <w:r w:rsidR="009B17B7">
        <w:t>54</w:t>
      </w:r>
      <w:r w:rsidR="00223C27">
        <w:fldChar w:fldCharType="end"/>
      </w:r>
      <w:r w:rsidR="00223C27">
        <w:fldChar w:fldCharType="begin"/>
      </w:r>
      <w:r w:rsidR="00223C27">
        <w:instrText xml:space="preserve"> REF _Ref54000308 \n \h </w:instrText>
      </w:r>
      <w:r w:rsidR="00223C27">
        <w:fldChar w:fldCharType="separate"/>
      </w:r>
      <w:r w:rsidR="009B17B7">
        <w:t>(7)</w:t>
      </w:r>
      <w:r w:rsidR="00223C27">
        <w:fldChar w:fldCharType="end"/>
      </w:r>
      <w:r>
        <w:t>.</w:t>
      </w:r>
      <w:bookmarkEnd w:id="434"/>
    </w:p>
    <w:p w14:paraId="0FD88A4B" w14:textId="77777777" w:rsidR="00514E47" w:rsidRDefault="00514E47" w:rsidP="00514E47">
      <w:pPr>
        <w:pStyle w:val="Heading3"/>
      </w:pPr>
      <w:r>
        <w:t xml:space="preserve">If the amount of the security bond is insufficient to cover the costs of repairs or if a security bond was not required to be paid, </w:t>
      </w:r>
      <w:r w:rsidRPr="00977B7A">
        <w:rPr>
          <w:b/>
          <w:bCs/>
        </w:rPr>
        <w:t>Council</w:t>
      </w:r>
      <w:r>
        <w:t xml:space="preserve"> may give a notice under section 225 of the </w:t>
      </w:r>
      <w:r w:rsidRPr="00E719E8">
        <w:rPr>
          <w:i/>
          <w:iCs/>
        </w:rPr>
        <w:t>Local Government Act 1989</w:t>
      </w:r>
      <w:r>
        <w:t xml:space="preserve"> and recover the costs of repairs in accordance with that section.</w:t>
      </w:r>
    </w:p>
    <w:p w14:paraId="013E2515" w14:textId="516D55AA" w:rsidR="00514E47" w:rsidRDefault="00514E47" w:rsidP="00514E47">
      <w:pPr>
        <w:pStyle w:val="Heading3"/>
      </w:pPr>
      <w:r>
        <w:t xml:space="preserve">Subject to sub-clause </w:t>
      </w:r>
      <w:r w:rsidR="00E719E8">
        <w:fldChar w:fldCharType="begin"/>
      </w:r>
      <w:r w:rsidR="00E719E8">
        <w:instrText xml:space="preserve"> REF _Ref54006641 \n \h </w:instrText>
      </w:r>
      <w:r w:rsidR="00E719E8">
        <w:fldChar w:fldCharType="separate"/>
      </w:r>
      <w:r w:rsidR="009B17B7">
        <w:t>(28)</w:t>
      </w:r>
      <w:r w:rsidR="00E719E8">
        <w:fldChar w:fldCharType="end"/>
      </w:r>
      <w:r>
        <w:t>, any money from the security bond that has not been used in covering the costs of repairs may be refunded to the person who lodged it.</w:t>
      </w:r>
    </w:p>
    <w:p w14:paraId="48215532" w14:textId="77777777" w:rsidR="004460F5" w:rsidRDefault="004460F5" w:rsidP="004460F5">
      <w:pPr>
        <w:pStyle w:val="Heading2"/>
      </w:pPr>
      <w:bookmarkStart w:id="435" w:name="_Ref54015015"/>
      <w:bookmarkStart w:id="436" w:name="_Toc57031625"/>
      <w:r>
        <w:t>Occupation of Roads</w:t>
      </w:r>
      <w:bookmarkEnd w:id="435"/>
      <w:bookmarkEnd w:id="436"/>
    </w:p>
    <w:p w14:paraId="41CE2C57" w14:textId="77777777" w:rsidR="00BC2D08" w:rsidRDefault="00D32897" w:rsidP="00BC2D08">
      <w:pPr>
        <w:pStyle w:val="Heading3"/>
      </w:pPr>
      <w:bookmarkStart w:id="437" w:name="_Ref54007122"/>
      <w:r>
        <w:t xml:space="preserve">Unless </w:t>
      </w:r>
      <w:r w:rsidR="008A0355">
        <w:t xml:space="preserve">a written consent under section 63(1) of the </w:t>
      </w:r>
      <w:r>
        <w:rPr>
          <w:i/>
          <w:iCs/>
        </w:rPr>
        <w:t>Road Management Act 2004</w:t>
      </w:r>
      <w:r w:rsidR="008A0355">
        <w:rPr>
          <w:i/>
          <w:iCs/>
        </w:rPr>
        <w:t xml:space="preserve"> </w:t>
      </w:r>
      <w:r w:rsidR="008A0355">
        <w:t>has been given</w:t>
      </w:r>
      <w:r>
        <w:t>,</w:t>
      </w:r>
      <w:r>
        <w:rPr>
          <w:i/>
          <w:iCs/>
        </w:rPr>
        <w:t xml:space="preserve"> </w:t>
      </w:r>
      <w:r>
        <w:t>a</w:t>
      </w:r>
      <w:r w:rsidR="003824C5">
        <w:t xml:space="preserve"> </w:t>
      </w:r>
      <w:r w:rsidR="003824C5">
        <w:rPr>
          <w:b/>
          <w:bCs/>
        </w:rPr>
        <w:t xml:space="preserve">person </w:t>
      </w:r>
      <w:r w:rsidR="003824C5">
        <w:t>must not, without a</w:t>
      </w:r>
      <w:r w:rsidR="00BC2D08">
        <w:t xml:space="preserve"> </w:t>
      </w:r>
      <w:r w:rsidR="00BC2D08" w:rsidRPr="00CB6672">
        <w:rPr>
          <w:b/>
          <w:bCs/>
        </w:rPr>
        <w:t>permit</w:t>
      </w:r>
      <w:r w:rsidR="0020548B">
        <w:t>,</w:t>
      </w:r>
      <w:r w:rsidR="00BC2D08">
        <w:t xml:space="preserve"> occupy (whether wholly or partially) a </w:t>
      </w:r>
      <w:r w:rsidR="00BC2D08" w:rsidRPr="00CB6672">
        <w:rPr>
          <w:b/>
          <w:bCs/>
        </w:rPr>
        <w:t>road</w:t>
      </w:r>
      <w:r w:rsidR="00BC2D08">
        <w:t>:</w:t>
      </w:r>
      <w:bookmarkEnd w:id="437"/>
    </w:p>
    <w:p w14:paraId="1D87EE5C" w14:textId="77777777" w:rsidR="00BC2D08" w:rsidRDefault="00BC2D08" w:rsidP="00BC2D08">
      <w:pPr>
        <w:pStyle w:val="Heading4"/>
      </w:pPr>
      <w:r>
        <w:t>for any works that involve:</w:t>
      </w:r>
    </w:p>
    <w:p w14:paraId="02CFF05B" w14:textId="77777777" w:rsidR="00BC2D08" w:rsidRDefault="00BC2D08" w:rsidP="00BC2D08">
      <w:pPr>
        <w:pStyle w:val="Heading5"/>
        <w:tabs>
          <w:tab w:val="clear" w:pos="1418"/>
          <w:tab w:val="num" w:pos="1985"/>
        </w:tabs>
        <w:ind w:left="1985"/>
      </w:pPr>
      <w:r>
        <w:t xml:space="preserve">fencing off part of a </w:t>
      </w:r>
      <w:r w:rsidRPr="00CB6672">
        <w:rPr>
          <w:b/>
          <w:bCs/>
        </w:rPr>
        <w:t>road</w:t>
      </w:r>
      <w:r>
        <w:t>;</w:t>
      </w:r>
    </w:p>
    <w:p w14:paraId="7E44779F" w14:textId="77777777" w:rsidR="00BC2D08" w:rsidRDefault="00BC2D08" w:rsidP="00BC2D08">
      <w:pPr>
        <w:pStyle w:val="Heading5"/>
        <w:tabs>
          <w:tab w:val="clear" w:pos="1418"/>
          <w:tab w:val="num" w:pos="1985"/>
        </w:tabs>
        <w:ind w:left="1985"/>
      </w:pPr>
      <w:r>
        <w:t>erecting a hoarding, scaffolding or overhead protective awning;</w:t>
      </w:r>
    </w:p>
    <w:p w14:paraId="23AE012E" w14:textId="77777777" w:rsidR="00BC2D08" w:rsidRDefault="00BC2D08" w:rsidP="00BC2D08">
      <w:pPr>
        <w:pStyle w:val="Heading5"/>
        <w:tabs>
          <w:tab w:val="clear" w:pos="1418"/>
          <w:tab w:val="num" w:pos="1985"/>
        </w:tabs>
        <w:ind w:left="1985"/>
      </w:pPr>
      <w:r>
        <w:t xml:space="preserve">using a mobile crane or travel tower for any </w:t>
      </w:r>
      <w:r w:rsidRPr="00CB6672">
        <w:rPr>
          <w:b/>
          <w:bCs/>
        </w:rPr>
        <w:t>building works</w:t>
      </w:r>
      <w:r>
        <w:t>;</w:t>
      </w:r>
    </w:p>
    <w:p w14:paraId="65701A33" w14:textId="77777777" w:rsidR="00BC2D08" w:rsidRDefault="00BC2D08" w:rsidP="00BC2D08">
      <w:pPr>
        <w:pStyle w:val="Heading5"/>
        <w:tabs>
          <w:tab w:val="clear" w:pos="1418"/>
          <w:tab w:val="num" w:pos="1985"/>
        </w:tabs>
        <w:ind w:left="1985"/>
      </w:pPr>
      <w:r>
        <w:t>making a hole or excavation;</w:t>
      </w:r>
    </w:p>
    <w:p w14:paraId="18AA043A" w14:textId="77777777" w:rsidR="00BC2D08" w:rsidRDefault="00BC2D08" w:rsidP="00BC2D08">
      <w:pPr>
        <w:pStyle w:val="Heading5"/>
        <w:tabs>
          <w:tab w:val="clear" w:pos="1418"/>
          <w:tab w:val="num" w:pos="1985"/>
        </w:tabs>
        <w:ind w:left="1985"/>
      </w:pPr>
      <w:r>
        <w:t>reinstating a hole or excavation; and</w:t>
      </w:r>
    </w:p>
    <w:p w14:paraId="4D70D58C" w14:textId="77777777" w:rsidR="00BC2D08" w:rsidRDefault="00BC2D08" w:rsidP="00BC2D08">
      <w:pPr>
        <w:pStyle w:val="Heading5"/>
        <w:tabs>
          <w:tab w:val="clear" w:pos="1418"/>
          <w:tab w:val="num" w:pos="1985"/>
        </w:tabs>
        <w:ind w:left="1985"/>
      </w:pPr>
      <w:r>
        <w:t>leaving or storing any building, paving or other construction materials or any tools, machinery, plant or equipment; or</w:t>
      </w:r>
    </w:p>
    <w:p w14:paraId="7CBD49B3" w14:textId="77777777" w:rsidR="00BC2D08" w:rsidRDefault="00BC2D08" w:rsidP="00BC2D08">
      <w:pPr>
        <w:pStyle w:val="Heading4"/>
      </w:pPr>
      <w:r>
        <w:t>for any other non-</w:t>
      </w:r>
      <w:r w:rsidRPr="00151123">
        <w:rPr>
          <w:b/>
          <w:bCs/>
        </w:rPr>
        <w:t>road</w:t>
      </w:r>
      <w:r>
        <w:t xml:space="preserve"> purpose which does not involve a special event.</w:t>
      </w:r>
    </w:p>
    <w:p w14:paraId="04C1632C" w14:textId="77777777" w:rsidR="00BC2D08" w:rsidRDefault="00BC2D08" w:rsidP="00BC2D08">
      <w:pPr>
        <w:pStyle w:val="Heading3"/>
      </w:pPr>
      <w:bookmarkStart w:id="438" w:name="_Ref54007105"/>
      <w:r>
        <w:t xml:space="preserve">The requirement to obtain a </w:t>
      </w:r>
      <w:r w:rsidRPr="00CB6672">
        <w:rPr>
          <w:b/>
          <w:bCs/>
        </w:rPr>
        <w:t>permit</w:t>
      </w:r>
      <w:r>
        <w:t xml:space="preserve"> does not apply to the works of </w:t>
      </w:r>
      <w:r w:rsidRPr="00931396">
        <w:rPr>
          <w:b/>
          <w:bCs/>
        </w:rPr>
        <w:t>service authorities</w:t>
      </w:r>
      <w:r>
        <w:t>:</w:t>
      </w:r>
      <w:bookmarkEnd w:id="438"/>
    </w:p>
    <w:p w14:paraId="0A064E4D" w14:textId="77777777" w:rsidR="00BC2D08" w:rsidRDefault="00BC2D08" w:rsidP="00BC2D08">
      <w:pPr>
        <w:pStyle w:val="Heading4"/>
      </w:pPr>
      <w:r>
        <w:t>in an emergency or urgent circumstances; or</w:t>
      </w:r>
    </w:p>
    <w:p w14:paraId="2EF6A61B" w14:textId="77777777" w:rsidR="00BC2D08" w:rsidRDefault="00BC2D08" w:rsidP="00BC2D08">
      <w:pPr>
        <w:pStyle w:val="Heading4"/>
      </w:pPr>
      <w:r>
        <w:t xml:space="preserve">when works are being carried out in accordance with the </w:t>
      </w:r>
      <w:r w:rsidRPr="00CB6672">
        <w:rPr>
          <w:i/>
          <w:iCs/>
        </w:rPr>
        <w:t>Road Management Act 2004</w:t>
      </w:r>
      <w:r>
        <w:t>.</w:t>
      </w:r>
    </w:p>
    <w:p w14:paraId="474F343F" w14:textId="77777777" w:rsidR="00934823" w:rsidRDefault="00BC2D08" w:rsidP="00BC2D08">
      <w:pPr>
        <w:pStyle w:val="Heading3"/>
      </w:pPr>
      <w:bookmarkStart w:id="439" w:name="_Ref54007112"/>
      <w:r>
        <w:t xml:space="preserve">The requirement to obtain a </w:t>
      </w:r>
      <w:r w:rsidRPr="00CB6672">
        <w:rPr>
          <w:b/>
          <w:bCs/>
        </w:rPr>
        <w:t>permit</w:t>
      </w:r>
      <w:r>
        <w:t xml:space="preserve"> does not apply</w:t>
      </w:r>
      <w:r w:rsidR="00934823">
        <w:t>:</w:t>
      </w:r>
    </w:p>
    <w:p w14:paraId="449437F1" w14:textId="77777777" w:rsidR="00934823" w:rsidRDefault="00BC2D08" w:rsidP="00934823">
      <w:pPr>
        <w:pStyle w:val="Heading4"/>
      </w:pPr>
      <w:r>
        <w:t xml:space="preserve">to the works of contractors undertaking any works within a </w:t>
      </w:r>
      <w:r w:rsidRPr="00CB6672">
        <w:rPr>
          <w:b/>
          <w:bCs/>
        </w:rPr>
        <w:t>road</w:t>
      </w:r>
      <w:r>
        <w:t xml:space="preserve"> or </w:t>
      </w:r>
      <w:r w:rsidRPr="00CB6672">
        <w:rPr>
          <w:b/>
          <w:bCs/>
        </w:rPr>
        <w:t>road</w:t>
      </w:r>
      <w:r>
        <w:t xml:space="preserve"> related area for or on behalf of </w:t>
      </w:r>
      <w:r w:rsidRPr="00CB6672">
        <w:rPr>
          <w:b/>
          <w:bCs/>
        </w:rPr>
        <w:t>Council</w:t>
      </w:r>
      <w:r w:rsidR="00934823">
        <w:t>; or</w:t>
      </w:r>
    </w:p>
    <w:p w14:paraId="0532F757" w14:textId="77777777" w:rsidR="00BC2D08" w:rsidRDefault="00934823" w:rsidP="004A0B64">
      <w:pPr>
        <w:pStyle w:val="Heading4"/>
      </w:pPr>
      <w:r>
        <w:lastRenderedPageBreak/>
        <w:t xml:space="preserve">if a </w:t>
      </w:r>
      <w:r>
        <w:rPr>
          <w:b/>
          <w:bCs/>
        </w:rPr>
        <w:t>person</w:t>
      </w:r>
      <w:r>
        <w:t xml:space="preserve"> has been granted a </w:t>
      </w:r>
      <w:r>
        <w:rPr>
          <w:b/>
          <w:bCs/>
        </w:rPr>
        <w:t xml:space="preserve">permit </w:t>
      </w:r>
      <w:r>
        <w:t xml:space="preserve">under another provision of this Local Law which permits that </w:t>
      </w:r>
      <w:r>
        <w:rPr>
          <w:b/>
          <w:bCs/>
        </w:rPr>
        <w:t xml:space="preserve">person </w:t>
      </w:r>
      <w:r>
        <w:t xml:space="preserve">to occupy a </w:t>
      </w:r>
      <w:r>
        <w:rPr>
          <w:b/>
          <w:bCs/>
        </w:rPr>
        <w:t>road</w:t>
      </w:r>
      <w:r>
        <w:t xml:space="preserve"> or structure or thing on a </w:t>
      </w:r>
      <w:r>
        <w:rPr>
          <w:b/>
          <w:bCs/>
        </w:rPr>
        <w:t>road</w:t>
      </w:r>
      <w:r w:rsidR="00BC2D08">
        <w:t>.</w:t>
      </w:r>
      <w:bookmarkEnd w:id="439"/>
    </w:p>
    <w:p w14:paraId="0F476F78" w14:textId="01D1137A" w:rsidR="00BC2D08" w:rsidRDefault="00BC2D08" w:rsidP="00BC2D08">
      <w:pPr>
        <w:pStyle w:val="Heading3"/>
      </w:pPr>
      <w:r>
        <w:t xml:space="preserve">Nothing in sub-clause </w:t>
      </w:r>
      <w:r w:rsidR="00CB6672">
        <w:fldChar w:fldCharType="begin"/>
      </w:r>
      <w:r w:rsidR="00CB6672">
        <w:instrText xml:space="preserve"> REF _Ref54007105 \n \h </w:instrText>
      </w:r>
      <w:r w:rsidR="00CB6672">
        <w:fldChar w:fldCharType="separate"/>
      </w:r>
      <w:r w:rsidR="009B17B7">
        <w:t>(2)</w:t>
      </w:r>
      <w:r w:rsidR="00CB6672">
        <w:fldChar w:fldCharType="end"/>
      </w:r>
      <w:r>
        <w:t xml:space="preserve"> or </w:t>
      </w:r>
      <w:r w:rsidR="00CB6672">
        <w:fldChar w:fldCharType="begin"/>
      </w:r>
      <w:r w:rsidR="00CB6672">
        <w:instrText xml:space="preserve"> REF _Ref54007112 \n \h </w:instrText>
      </w:r>
      <w:r w:rsidR="00CB6672">
        <w:fldChar w:fldCharType="separate"/>
      </w:r>
      <w:r w:rsidR="009B17B7">
        <w:t>(3)</w:t>
      </w:r>
      <w:r w:rsidR="00CB6672">
        <w:fldChar w:fldCharType="end"/>
      </w:r>
      <w:r>
        <w:t xml:space="preserve"> exempts a </w:t>
      </w:r>
      <w:r w:rsidRPr="00901368">
        <w:rPr>
          <w:b/>
          <w:bCs/>
        </w:rPr>
        <w:t>person</w:t>
      </w:r>
      <w:r>
        <w:t xml:space="preserve"> from an obligation to notify </w:t>
      </w:r>
      <w:r w:rsidRPr="00901368">
        <w:rPr>
          <w:b/>
          <w:bCs/>
        </w:rPr>
        <w:t>Council</w:t>
      </w:r>
      <w:r>
        <w:t xml:space="preserve"> of the location of the works prior to them beginning or, in an emergency or urgent circumstances, on the next working day following the works beginning. </w:t>
      </w:r>
    </w:p>
    <w:p w14:paraId="428BFE2C" w14:textId="77777777" w:rsidR="00785021" w:rsidRDefault="00785021" w:rsidP="00785021">
      <w:pPr>
        <w:pStyle w:val="Part"/>
      </w:pPr>
      <w:bookmarkStart w:id="440" w:name="_Toc57031626"/>
      <w:r>
        <w:t xml:space="preserve">Part 5 – Smoking and </w:t>
      </w:r>
      <w:r w:rsidR="00223C27">
        <w:t>LIQUOR</w:t>
      </w:r>
      <w:bookmarkEnd w:id="440"/>
    </w:p>
    <w:p w14:paraId="0FA2C4F0" w14:textId="77777777" w:rsidR="00785021" w:rsidRDefault="00785021" w:rsidP="00785021">
      <w:pPr>
        <w:pStyle w:val="Heading2"/>
      </w:pPr>
      <w:bookmarkStart w:id="441" w:name="_Ref53662526"/>
      <w:bookmarkStart w:id="442" w:name="_Ref53662533"/>
      <w:bookmarkStart w:id="443" w:name="_Ref53662541"/>
      <w:bookmarkStart w:id="444" w:name="_Ref53762154"/>
      <w:bookmarkStart w:id="445" w:name="_Toc57031627"/>
      <w:r>
        <w:t>Consumption and Possession of Liquor on Roads</w:t>
      </w:r>
      <w:bookmarkEnd w:id="441"/>
      <w:bookmarkEnd w:id="442"/>
      <w:bookmarkEnd w:id="443"/>
      <w:bookmarkEnd w:id="444"/>
      <w:bookmarkEnd w:id="445"/>
    </w:p>
    <w:p w14:paraId="7269F4B0" w14:textId="046D3752" w:rsidR="00785021" w:rsidRDefault="00785021" w:rsidP="00785021">
      <w:pPr>
        <w:pStyle w:val="BodyIndent1"/>
      </w:pPr>
      <w:r>
        <w:t xml:space="preserve">Unless exempted under clause </w:t>
      </w:r>
      <w:r>
        <w:fldChar w:fldCharType="begin"/>
      </w:r>
      <w:r>
        <w:instrText xml:space="preserve"> REF _Ref53414104 \r \h </w:instrText>
      </w:r>
      <w:r>
        <w:fldChar w:fldCharType="separate"/>
      </w:r>
      <w:r w:rsidR="009B17B7">
        <w:t>59</w:t>
      </w:r>
      <w:r>
        <w:fldChar w:fldCharType="end"/>
      </w:r>
      <w:r>
        <w:t xml:space="preserve">, </w:t>
      </w:r>
      <w:r w:rsidR="000B10A7">
        <w:t xml:space="preserve">a </w:t>
      </w:r>
      <w:r w:rsidR="000B10A7">
        <w:rPr>
          <w:b/>
          <w:bCs/>
        </w:rPr>
        <w:t>person</w:t>
      </w:r>
      <w:r w:rsidR="000B10A7">
        <w:t xml:space="preserve"> must not while on a </w:t>
      </w:r>
      <w:r w:rsidR="000B10A7">
        <w:rPr>
          <w:b/>
          <w:bCs/>
        </w:rPr>
        <w:t>road</w:t>
      </w:r>
      <w:r w:rsidR="000B10A7">
        <w:t>:</w:t>
      </w:r>
    </w:p>
    <w:p w14:paraId="65DD0B68" w14:textId="77777777" w:rsidR="000B10A7" w:rsidRDefault="000B10A7" w:rsidP="000B10A7">
      <w:pPr>
        <w:pStyle w:val="Heading3"/>
        <w:ind w:left="1700"/>
      </w:pPr>
      <w:bookmarkStart w:id="446" w:name="_Ref53662534"/>
      <w:r>
        <w:t xml:space="preserve">consume any </w:t>
      </w:r>
      <w:r w:rsidRPr="000B10A7">
        <w:rPr>
          <w:b/>
          <w:bCs/>
        </w:rPr>
        <w:t>liquor</w:t>
      </w:r>
      <w:r>
        <w:t>; or</w:t>
      </w:r>
      <w:bookmarkEnd w:id="446"/>
    </w:p>
    <w:p w14:paraId="6C0B7E34" w14:textId="77777777" w:rsidR="000B10A7" w:rsidRDefault="000B10A7" w:rsidP="000B10A7">
      <w:pPr>
        <w:pStyle w:val="Heading3"/>
        <w:ind w:left="1700"/>
      </w:pPr>
      <w:bookmarkStart w:id="447" w:name="_Ref53662545"/>
      <w:r>
        <w:t xml:space="preserve">have in his or her possession or control any </w:t>
      </w:r>
      <w:r w:rsidRPr="000B10A7">
        <w:rPr>
          <w:b/>
          <w:bCs/>
        </w:rPr>
        <w:t>liquor</w:t>
      </w:r>
      <w:r>
        <w:t xml:space="preserve"> other than in a container with an unbroken seal.</w:t>
      </w:r>
      <w:bookmarkEnd w:id="447"/>
    </w:p>
    <w:p w14:paraId="0FF58089" w14:textId="77777777" w:rsidR="00785021" w:rsidRDefault="00785021" w:rsidP="00785021">
      <w:pPr>
        <w:pStyle w:val="Heading2"/>
      </w:pPr>
      <w:bookmarkStart w:id="448" w:name="_Ref53662549"/>
      <w:bookmarkStart w:id="449" w:name="_Ref53662559"/>
      <w:bookmarkStart w:id="450" w:name="_Ref53662566"/>
      <w:bookmarkStart w:id="451" w:name="_Ref53762165"/>
      <w:bookmarkStart w:id="452" w:name="_Toc57031628"/>
      <w:r>
        <w:t xml:space="preserve">Consumption and Possession </w:t>
      </w:r>
      <w:r w:rsidR="00223C27">
        <w:t xml:space="preserve">of Liquor </w:t>
      </w:r>
      <w:r>
        <w:t>on Municipal Reserves</w:t>
      </w:r>
      <w:bookmarkEnd w:id="448"/>
      <w:bookmarkEnd w:id="449"/>
      <w:bookmarkEnd w:id="450"/>
      <w:bookmarkEnd w:id="451"/>
      <w:bookmarkEnd w:id="452"/>
    </w:p>
    <w:p w14:paraId="5850D41F" w14:textId="4E532C05" w:rsidR="00B74D63" w:rsidRDefault="00D57B38" w:rsidP="00DE15A0">
      <w:pPr>
        <w:pStyle w:val="Heading3"/>
      </w:pPr>
      <w:r>
        <w:t xml:space="preserve">Unless exempted under clause </w:t>
      </w:r>
      <w:r>
        <w:fldChar w:fldCharType="begin"/>
      </w:r>
      <w:r>
        <w:instrText xml:space="preserve"> REF _Ref53414104 \r \h </w:instrText>
      </w:r>
      <w:r>
        <w:fldChar w:fldCharType="separate"/>
      </w:r>
      <w:r w:rsidR="009B17B7">
        <w:t>59</w:t>
      </w:r>
      <w:r>
        <w:fldChar w:fldCharType="end"/>
      </w:r>
      <w:r>
        <w:t xml:space="preserve">, a </w:t>
      </w:r>
      <w:r w:rsidRPr="00D57B38">
        <w:rPr>
          <w:b/>
          <w:bCs/>
        </w:rPr>
        <w:t>person</w:t>
      </w:r>
      <w:r>
        <w:t xml:space="preserve"> must not</w:t>
      </w:r>
      <w:r w:rsidR="00A56EFF">
        <w:t xml:space="preserve"> while in or on any </w:t>
      </w:r>
      <w:r w:rsidR="00A56EFF">
        <w:rPr>
          <w:b/>
          <w:bCs/>
        </w:rPr>
        <w:t>municipal reserve</w:t>
      </w:r>
      <w:r w:rsidR="00A56EFF">
        <w:t xml:space="preserve"> (including any </w:t>
      </w:r>
      <w:r w:rsidR="00A56EFF">
        <w:rPr>
          <w:b/>
          <w:bCs/>
        </w:rPr>
        <w:t>road</w:t>
      </w:r>
      <w:r w:rsidR="00A56EFF">
        <w:t xml:space="preserve"> within </w:t>
      </w:r>
      <w:r w:rsidR="00C76D58">
        <w:t>a</w:t>
      </w:r>
      <w:r w:rsidR="00A56EFF">
        <w:t xml:space="preserve"> </w:t>
      </w:r>
      <w:r w:rsidR="00A56EFF">
        <w:rPr>
          <w:b/>
          <w:bCs/>
        </w:rPr>
        <w:t>municipal reserve</w:t>
      </w:r>
      <w:r w:rsidR="00A56EFF">
        <w:t xml:space="preserve">) or in any motor vehicle within a </w:t>
      </w:r>
      <w:r w:rsidR="00A56EFF">
        <w:rPr>
          <w:b/>
          <w:bCs/>
        </w:rPr>
        <w:t>municipal reserve</w:t>
      </w:r>
      <w:r w:rsidR="00B74D63">
        <w:t>:</w:t>
      </w:r>
    </w:p>
    <w:p w14:paraId="2FE686A0" w14:textId="77777777" w:rsidR="00D57B38" w:rsidRDefault="00D57B38" w:rsidP="004A0B64">
      <w:pPr>
        <w:pStyle w:val="Heading4"/>
      </w:pPr>
      <w:bookmarkStart w:id="453" w:name="_Ref53662551"/>
      <w:r>
        <w:t xml:space="preserve">consume any </w:t>
      </w:r>
      <w:r w:rsidRPr="00D57B38">
        <w:rPr>
          <w:b/>
          <w:bCs/>
        </w:rPr>
        <w:t>liquor</w:t>
      </w:r>
      <w:r>
        <w:t>; or</w:t>
      </w:r>
      <w:bookmarkEnd w:id="453"/>
    </w:p>
    <w:p w14:paraId="39C7680A" w14:textId="77777777" w:rsidR="00785021" w:rsidRDefault="00D57B38" w:rsidP="004A0B64">
      <w:pPr>
        <w:pStyle w:val="Heading4"/>
      </w:pPr>
      <w:bookmarkStart w:id="454" w:name="_Ref53662568"/>
      <w:r>
        <w:t xml:space="preserve">have in his or her possession or control any </w:t>
      </w:r>
      <w:r w:rsidRPr="00D57B38">
        <w:rPr>
          <w:b/>
          <w:bCs/>
        </w:rPr>
        <w:t>liquor</w:t>
      </w:r>
      <w:r>
        <w:t xml:space="preserve"> other than </w:t>
      </w:r>
      <w:r w:rsidRPr="00D57B38">
        <w:rPr>
          <w:b/>
          <w:bCs/>
        </w:rPr>
        <w:t>liquor</w:t>
      </w:r>
      <w:r>
        <w:t xml:space="preserve"> in a container with an unbroken seal</w:t>
      </w:r>
      <w:bookmarkEnd w:id="454"/>
    </w:p>
    <w:p w14:paraId="31EF1F26" w14:textId="77777777" w:rsidR="00C76D58" w:rsidRDefault="00C76D58" w:rsidP="00C76D58">
      <w:pPr>
        <w:pStyle w:val="BodyIndent1"/>
      </w:pPr>
      <w:r>
        <w:t>between sunset (on one day) and sunrise (on the immediately following day).</w:t>
      </w:r>
    </w:p>
    <w:p w14:paraId="3D8AD4A3" w14:textId="77777777" w:rsidR="00C76D58" w:rsidRPr="004A0B64" w:rsidRDefault="00C76D58" w:rsidP="00C76D58">
      <w:pPr>
        <w:pStyle w:val="Heading3"/>
        <w:rPr>
          <w:b/>
          <w:bCs/>
        </w:rPr>
      </w:pPr>
      <w:bookmarkStart w:id="455" w:name="_Ref56431577"/>
      <w:r w:rsidRPr="004A0B64">
        <w:rPr>
          <w:b/>
          <w:bCs/>
        </w:rPr>
        <w:t xml:space="preserve">Council </w:t>
      </w:r>
      <w:r>
        <w:t xml:space="preserve">may </w:t>
      </w:r>
      <w:r>
        <w:rPr>
          <w:b/>
          <w:bCs/>
        </w:rPr>
        <w:t xml:space="preserve">prescribe </w:t>
      </w:r>
      <w:r>
        <w:t xml:space="preserve">a </w:t>
      </w:r>
      <w:r>
        <w:rPr>
          <w:b/>
          <w:bCs/>
        </w:rPr>
        <w:t>municipal reserve</w:t>
      </w:r>
      <w:r>
        <w:t xml:space="preserve"> in respect of which a </w:t>
      </w:r>
      <w:r w:rsidRPr="004A0B64">
        <w:rPr>
          <w:b/>
          <w:bCs/>
        </w:rPr>
        <w:t>person</w:t>
      </w:r>
      <w:r>
        <w:t xml:space="preserve"> must not, while in or on that </w:t>
      </w:r>
      <w:r>
        <w:rPr>
          <w:b/>
          <w:bCs/>
        </w:rPr>
        <w:t>municipal reserve</w:t>
      </w:r>
      <w:r>
        <w:t xml:space="preserve"> (including any </w:t>
      </w:r>
      <w:r>
        <w:rPr>
          <w:b/>
          <w:bCs/>
        </w:rPr>
        <w:t>road</w:t>
      </w:r>
      <w:r>
        <w:t xml:space="preserve"> within a </w:t>
      </w:r>
      <w:r>
        <w:rPr>
          <w:b/>
          <w:bCs/>
        </w:rPr>
        <w:t>municipal reserve</w:t>
      </w:r>
      <w:r>
        <w:t xml:space="preserve">) or in any motor vehicle within a </w:t>
      </w:r>
      <w:r w:rsidRPr="00D57B38">
        <w:rPr>
          <w:b/>
          <w:bCs/>
        </w:rPr>
        <w:t>municipal reserve</w:t>
      </w:r>
      <w:r>
        <w:t>:</w:t>
      </w:r>
      <w:bookmarkEnd w:id="455"/>
    </w:p>
    <w:p w14:paraId="120C5745" w14:textId="77777777" w:rsidR="00C76D58" w:rsidRDefault="00C76D58" w:rsidP="00C76D58">
      <w:pPr>
        <w:pStyle w:val="Heading4"/>
      </w:pPr>
      <w:r>
        <w:t xml:space="preserve">consume any </w:t>
      </w:r>
      <w:r w:rsidRPr="00D57B38">
        <w:rPr>
          <w:b/>
          <w:bCs/>
        </w:rPr>
        <w:t>liquor</w:t>
      </w:r>
      <w:r>
        <w:t>; or</w:t>
      </w:r>
    </w:p>
    <w:p w14:paraId="7E7CB4AD" w14:textId="77777777" w:rsidR="00C76D58" w:rsidRDefault="00C76D58" w:rsidP="00C76D58">
      <w:pPr>
        <w:pStyle w:val="Heading4"/>
      </w:pPr>
      <w:r>
        <w:t xml:space="preserve">have in his or her possession or control any </w:t>
      </w:r>
      <w:r w:rsidRPr="00D57B38">
        <w:rPr>
          <w:b/>
          <w:bCs/>
        </w:rPr>
        <w:t>liquor</w:t>
      </w:r>
      <w:r>
        <w:t xml:space="preserve"> other than </w:t>
      </w:r>
      <w:r w:rsidRPr="00D57B38">
        <w:rPr>
          <w:b/>
          <w:bCs/>
        </w:rPr>
        <w:t>liquor</w:t>
      </w:r>
      <w:r>
        <w:t xml:space="preserve"> in a container with an unbroken seal</w:t>
      </w:r>
    </w:p>
    <w:p w14:paraId="112C3D0C" w14:textId="77777777" w:rsidR="00C76D58" w:rsidRDefault="00C76D58" w:rsidP="00C76D58">
      <w:pPr>
        <w:pStyle w:val="BodyIndent1"/>
      </w:pPr>
      <w:r>
        <w:t xml:space="preserve">at any time </w:t>
      </w:r>
      <w:r w:rsidR="00223C27">
        <w:t xml:space="preserve">or on a day </w:t>
      </w:r>
      <w:r>
        <w:t xml:space="preserve">or on days or at times </w:t>
      </w:r>
      <w:r>
        <w:rPr>
          <w:b/>
          <w:bCs/>
        </w:rPr>
        <w:t>prescribed</w:t>
      </w:r>
      <w:r>
        <w:t xml:space="preserve"> by </w:t>
      </w:r>
      <w:r>
        <w:rPr>
          <w:b/>
          <w:bCs/>
        </w:rPr>
        <w:t>Council</w:t>
      </w:r>
      <w:r w:rsidRPr="004A0B64">
        <w:t>.</w:t>
      </w:r>
    </w:p>
    <w:p w14:paraId="692EB3EC" w14:textId="5BB20EC6" w:rsidR="00C76D58" w:rsidRDefault="00C76D58" w:rsidP="00C76D58">
      <w:pPr>
        <w:pStyle w:val="Heading3"/>
      </w:pPr>
      <w:bookmarkStart w:id="456" w:name="_Ref56431526"/>
      <w:r>
        <w:t xml:space="preserve">Unless exempted under clause </w:t>
      </w:r>
      <w:r>
        <w:fldChar w:fldCharType="begin"/>
      </w:r>
      <w:r>
        <w:instrText xml:space="preserve"> REF _Ref53414104 \n \h </w:instrText>
      </w:r>
      <w:r>
        <w:fldChar w:fldCharType="separate"/>
      </w:r>
      <w:r w:rsidR="009B17B7">
        <w:t>59</w:t>
      </w:r>
      <w:r>
        <w:fldChar w:fldCharType="end"/>
      </w:r>
      <w:r>
        <w:t xml:space="preserve">, a </w:t>
      </w:r>
      <w:r>
        <w:rPr>
          <w:b/>
          <w:bCs/>
        </w:rPr>
        <w:t>person</w:t>
      </w:r>
      <w:r>
        <w:t xml:space="preserve"> must not, while in or on any </w:t>
      </w:r>
      <w:r>
        <w:rPr>
          <w:b/>
          <w:bCs/>
        </w:rPr>
        <w:t>municipal reserve</w:t>
      </w:r>
      <w:r>
        <w:t xml:space="preserve"> (including any </w:t>
      </w:r>
      <w:r>
        <w:rPr>
          <w:b/>
          <w:bCs/>
        </w:rPr>
        <w:t>road</w:t>
      </w:r>
      <w:r>
        <w:t xml:space="preserve"> within a </w:t>
      </w:r>
      <w:r>
        <w:rPr>
          <w:b/>
          <w:bCs/>
        </w:rPr>
        <w:t>municipal reserve</w:t>
      </w:r>
      <w:r>
        <w:t xml:space="preserve">) or in any motor vehicle within a </w:t>
      </w:r>
      <w:r w:rsidRPr="00D57B38">
        <w:rPr>
          <w:b/>
          <w:bCs/>
        </w:rPr>
        <w:t>municipal reserve</w:t>
      </w:r>
      <w:r>
        <w:rPr>
          <w:b/>
          <w:bCs/>
        </w:rPr>
        <w:t xml:space="preserve"> prescribed </w:t>
      </w:r>
      <w:r>
        <w:t xml:space="preserve">by </w:t>
      </w:r>
      <w:r>
        <w:rPr>
          <w:b/>
          <w:bCs/>
        </w:rPr>
        <w:t xml:space="preserve">Council </w:t>
      </w:r>
      <w:r>
        <w:t xml:space="preserve">under sub-clause </w:t>
      </w:r>
      <w:r>
        <w:fldChar w:fldCharType="begin"/>
      </w:r>
      <w:r>
        <w:instrText xml:space="preserve"> REF _Ref56431577 \n \h </w:instrText>
      </w:r>
      <w:r>
        <w:fldChar w:fldCharType="separate"/>
      </w:r>
      <w:r w:rsidR="009B17B7">
        <w:t>(2)</w:t>
      </w:r>
      <w:r>
        <w:fldChar w:fldCharType="end"/>
      </w:r>
      <w:r>
        <w:t>:</w:t>
      </w:r>
      <w:bookmarkEnd w:id="456"/>
    </w:p>
    <w:p w14:paraId="3FB95846" w14:textId="77777777" w:rsidR="00C76D58" w:rsidRDefault="00C76D58" w:rsidP="00C76D58">
      <w:pPr>
        <w:pStyle w:val="Heading4"/>
      </w:pPr>
      <w:r>
        <w:t xml:space="preserve">consume any </w:t>
      </w:r>
      <w:r w:rsidRPr="00D57B38">
        <w:rPr>
          <w:b/>
          <w:bCs/>
        </w:rPr>
        <w:t>liquor</w:t>
      </w:r>
      <w:r>
        <w:t>; or</w:t>
      </w:r>
    </w:p>
    <w:p w14:paraId="447C52B7" w14:textId="77777777" w:rsidR="00C76D58" w:rsidRDefault="00C76D58" w:rsidP="00C76D58">
      <w:pPr>
        <w:pStyle w:val="Heading4"/>
      </w:pPr>
      <w:r>
        <w:t xml:space="preserve">have in his or her possession or control any </w:t>
      </w:r>
      <w:r w:rsidRPr="00D57B38">
        <w:rPr>
          <w:b/>
          <w:bCs/>
        </w:rPr>
        <w:t>liquor</w:t>
      </w:r>
      <w:r>
        <w:t xml:space="preserve"> other than </w:t>
      </w:r>
      <w:r w:rsidRPr="00D57B38">
        <w:rPr>
          <w:b/>
          <w:bCs/>
        </w:rPr>
        <w:t>liquor</w:t>
      </w:r>
      <w:r>
        <w:t xml:space="preserve"> in a container with an unbroken seal</w:t>
      </w:r>
    </w:p>
    <w:p w14:paraId="707E15C9" w14:textId="40567769" w:rsidR="00C76D58" w:rsidRDefault="00C76D58" w:rsidP="00C76D58">
      <w:pPr>
        <w:pStyle w:val="BodyIndent1"/>
      </w:pPr>
      <w:r>
        <w:t xml:space="preserve">at a time or on a day </w:t>
      </w:r>
      <w:r>
        <w:rPr>
          <w:b/>
          <w:bCs/>
        </w:rPr>
        <w:t>prescribed</w:t>
      </w:r>
      <w:r>
        <w:t xml:space="preserve"> under sub-clause </w:t>
      </w:r>
      <w:r>
        <w:fldChar w:fldCharType="begin"/>
      </w:r>
      <w:r>
        <w:instrText xml:space="preserve"> REF _Ref56431577 \n \h </w:instrText>
      </w:r>
      <w:r>
        <w:fldChar w:fldCharType="separate"/>
      </w:r>
      <w:r w:rsidR="009B17B7">
        <w:t>(2)</w:t>
      </w:r>
      <w:r>
        <w:fldChar w:fldCharType="end"/>
      </w:r>
      <w:r w:rsidRPr="00A83130">
        <w:t>.</w:t>
      </w:r>
    </w:p>
    <w:p w14:paraId="3016C205" w14:textId="77777777" w:rsidR="00785021" w:rsidRDefault="00785021" w:rsidP="00785021">
      <w:pPr>
        <w:pStyle w:val="Heading2"/>
      </w:pPr>
      <w:bookmarkStart w:id="457" w:name="_Ref53414104"/>
      <w:bookmarkStart w:id="458" w:name="_Toc57031629"/>
      <w:r>
        <w:lastRenderedPageBreak/>
        <w:t>Exemption</w:t>
      </w:r>
      <w:bookmarkEnd w:id="457"/>
      <w:bookmarkEnd w:id="458"/>
    </w:p>
    <w:p w14:paraId="741E1959" w14:textId="77777777" w:rsidR="0005763E" w:rsidRDefault="0005763E" w:rsidP="0005763E">
      <w:pPr>
        <w:pStyle w:val="BodyIndent1"/>
      </w:pPr>
      <w:r>
        <w:t xml:space="preserve">A </w:t>
      </w:r>
      <w:r w:rsidRPr="0005763E">
        <w:rPr>
          <w:b/>
          <w:bCs/>
        </w:rPr>
        <w:t>person</w:t>
      </w:r>
      <w:r>
        <w:t xml:space="preserve"> who consumes </w:t>
      </w:r>
      <w:r w:rsidRPr="0005763E">
        <w:rPr>
          <w:b/>
          <w:bCs/>
        </w:rPr>
        <w:t>liquor</w:t>
      </w:r>
      <w:r>
        <w:t xml:space="preserve"> or has in his or her possession </w:t>
      </w:r>
      <w:r w:rsidRPr="0005763E">
        <w:rPr>
          <w:b/>
          <w:bCs/>
        </w:rPr>
        <w:t>liquor</w:t>
      </w:r>
      <w:r>
        <w:t xml:space="preserve"> in an unsealed container does not commit an offence if:</w:t>
      </w:r>
    </w:p>
    <w:p w14:paraId="41BF5BE0" w14:textId="77777777" w:rsidR="0005763E" w:rsidRDefault="0005763E" w:rsidP="0005763E">
      <w:pPr>
        <w:pStyle w:val="Heading3"/>
        <w:ind w:left="1700"/>
      </w:pPr>
      <w:bookmarkStart w:id="459" w:name="_Ref53662579"/>
      <w:r>
        <w:t xml:space="preserve">he or she is taking part in a </w:t>
      </w:r>
      <w:r w:rsidRPr="0005763E">
        <w:rPr>
          <w:b/>
          <w:bCs/>
        </w:rPr>
        <w:t>procession</w:t>
      </w:r>
      <w:r>
        <w:t xml:space="preserve">, function, </w:t>
      </w:r>
      <w:r w:rsidRPr="0005763E">
        <w:rPr>
          <w:b/>
          <w:bCs/>
        </w:rPr>
        <w:t>street party</w:t>
      </w:r>
      <w:r>
        <w:t xml:space="preserve"> or other activity on a </w:t>
      </w:r>
      <w:r w:rsidRPr="0005763E">
        <w:rPr>
          <w:b/>
          <w:bCs/>
        </w:rPr>
        <w:t>road</w:t>
      </w:r>
      <w:r>
        <w:t xml:space="preserve"> or on or in a </w:t>
      </w:r>
      <w:r w:rsidRPr="0005763E">
        <w:rPr>
          <w:b/>
          <w:bCs/>
        </w:rPr>
        <w:t>municipal reserve</w:t>
      </w:r>
      <w:r>
        <w:t xml:space="preserve"> in respect of which </w:t>
      </w:r>
      <w:r w:rsidRPr="0005763E">
        <w:rPr>
          <w:b/>
          <w:bCs/>
        </w:rPr>
        <w:t>Council</w:t>
      </w:r>
      <w:r>
        <w:t xml:space="preserve"> has granted permission and in accordance with any other </w:t>
      </w:r>
      <w:r w:rsidRPr="0005763E">
        <w:t>permit</w:t>
      </w:r>
      <w:r>
        <w:t xml:space="preserve"> or licence required under any Act; or</w:t>
      </w:r>
      <w:bookmarkEnd w:id="459"/>
    </w:p>
    <w:p w14:paraId="6534739E" w14:textId="77777777" w:rsidR="00D57B38" w:rsidRDefault="0005763E" w:rsidP="0005763E">
      <w:pPr>
        <w:pStyle w:val="Heading3"/>
        <w:ind w:left="1700"/>
      </w:pPr>
      <w:bookmarkStart w:id="460" w:name="_Ref53662584"/>
      <w:r>
        <w:t>he or she is in</w:t>
      </w:r>
      <w:r w:rsidR="00826A69">
        <w:t xml:space="preserve"> or on</w:t>
      </w:r>
      <w:r>
        <w:t xml:space="preserve"> </w:t>
      </w:r>
      <w:r w:rsidRPr="0005763E">
        <w:rPr>
          <w:b/>
          <w:bCs/>
        </w:rPr>
        <w:t>licensed premises</w:t>
      </w:r>
      <w:r>
        <w:t xml:space="preserve"> or an extension of </w:t>
      </w:r>
      <w:r w:rsidRPr="0005763E">
        <w:rPr>
          <w:b/>
          <w:bCs/>
        </w:rPr>
        <w:t>licensed premises</w:t>
      </w:r>
      <w:r>
        <w:t xml:space="preserve"> in respect of which consumption and possession of </w:t>
      </w:r>
      <w:r w:rsidRPr="0005763E">
        <w:rPr>
          <w:b/>
          <w:bCs/>
        </w:rPr>
        <w:t>liquor</w:t>
      </w:r>
      <w:r>
        <w:t xml:space="preserve"> in unsealed containers is permitted and in accordance with any other permit or licence required under any Act.</w:t>
      </w:r>
      <w:bookmarkEnd w:id="460"/>
    </w:p>
    <w:p w14:paraId="28446D09" w14:textId="77777777" w:rsidR="0005763E" w:rsidRDefault="00A76AAD" w:rsidP="0005763E">
      <w:pPr>
        <w:pStyle w:val="Heading2"/>
      </w:pPr>
      <w:bookmarkStart w:id="461" w:name="_Ref53662589"/>
      <w:bookmarkStart w:id="462" w:name="_Ref53662592"/>
      <w:bookmarkStart w:id="463" w:name="_Ref53662598"/>
      <w:bookmarkStart w:id="464" w:name="_Ref53662599"/>
      <w:bookmarkStart w:id="465" w:name="_Ref53662607"/>
      <w:bookmarkStart w:id="466" w:name="_Ref53762172"/>
      <w:bookmarkStart w:id="467" w:name="_Toc57031630"/>
      <w:r>
        <w:t>Smoking in Municipal Places</w:t>
      </w:r>
      <w:bookmarkEnd w:id="461"/>
      <w:bookmarkEnd w:id="462"/>
      <w:bookmarkEnd w:id="463"/>
      <w:bookmarkEnd w:id="464"/>
      <w:bookmarkEnd w:id="465"/>
      <w:bookmarkEnd w:id="466"/>
      <w:r w:rsidR="00835038">
        <w:t xml:space="preserve"> </w:t>
      </w:r>
      <w:r w:rsidR="005E2B74">
        <w:t>(including</w:t>
      </w:r>
      <w:r w:rsidR="00835038">
        <w:t xml:space="preserve"> Foreshore Reserves</w:t>
      </w:r>
      <w:r w:rsidR="005E2B74">
        <w:t>)</w:t>
      </w:r>
      <w:bookmarkEnd w:id="467"/>
    </w:p>
    <w:p w14:paraId="6417B6AD" w14:textId="77777777" w:rsidR="00A76AAD" w:rsidRDefault="00A76AAD" w:rsidP="00A76AAD">
      <w:pPr>
        <w:pStyle w:val="Heading3"/>
      </w:pPr>
      <w:bookmarkStart w:id="468" w:name="_Ref53662594"/>
      <w:r w:rsidRPr="001E45D0">
        <w:rPr>
          <w:b/>
          <w:bCs/>
        </w:rPr>
        <w:t>Council</w:t>
      </w:r>
      <w:r>
        <w:t xml:space="preserve"> may </w:t>
      </w:r>
      <w:r w:rsidR="00043224">
        <w:rPr>
          <w:b/>
          <w:bCs/>
        </w:rPr>
        <w:t>prescribe</w:t>
      </w:r>
      <w:r>
        <w:t xml:space="preserve"> a </w:t>
      </w:r>
      <w:r w:rsidR="001E45D0" w:rsidRPr="001E45D0">
        <w:rPr>
          <w:b/>
          <w:bCs/>
        </w:rPr>
        <w:t>municipal place</w:t>
      </w:r>
      <w:r w:rsidR="001E45D0">
        <w:t xml:space="preserve"> </w:t>
      </w:r>
      <w:r>
        <w:t xml:space="preserve">or part of a </w:t>
      </w:r>
      <w:r w:rsidR="001E45D0" w:rsidRPr="001E45D0">
        <w:rPr>
          <w:b/>
          <w:bCs/>
        </w:rPr>
        <w:t>municipal place</w:t>
      </w:r>
      <w:r w:rsidR="001E45D0">
        <w:t xml:space="preserve"> </w:t>
      </w:r>
      <w:r>
        <w:t xml:space="preserve">to be a </w:t>
      </w:r>
      <w:r w:rsidR="001E45D0" w:rsidRPr="001E45D0">
        <w:rPr>
          <w:b/>
          <w:bCs/>
        </w:rPr>
        <w:t>smoke free area</w:t>
      </w:r>
      <w:r>
        <w:t>.</w:t>
      </w:r>
      <w:bookmarkEnd w:id="468"/>
    </w:p>
    <w:p w14:paraId="7CC804D4" w14:textId="77777777" w:rsidR="00A76AAD" w:rsidRDefault="00A76AAD" w:rsidP="00A76AAD">
      <w:pPr>
        <w:pStyle w:val="Heading3"/>
      </w:pPr>
      <w:bookmarkStart w:id="469" w:name="_Ref53662603"/>
      <w:r w:rsidRPr="001E45D0">
        <w:rPr>
          <w:b/>
          <w:bCs/>
        </w:rPr>
        <w:t>Council</w:t>
      </w:r>
      <w:r>
        <w:t xml:space="preserve"> must erect and maintain or cause to be erected and maintained signs in any </w:t>
      </w:r>
      <w:r w:rsidR="001E45D0" w:rsidRPr="001E45D0">
        <w:rPr>
          <w:b/>
          <w:bCs/>
        </w:rPr>
        <w:t>municipal place</w:t>
      </w:r>
      <w:r w:rsidR="001E45D0">
        <w:t xml:space="preserve"> </w:t>
      </w:r>
      <w:r>
        <w:t xml:space="preserve">or part of a </w:t>
      </w:r>
      <w:r w:rsidR="001E45D0" w:rsidRPr="001E45D0">
        <w:rPr>
          <w:b/>
          <w:bCs/>
        </w:rPr>
        <w:t>municipal place</w:t>
      </w:r>
      <w:r w:rsidR="001E45D0">
        <w:t xml:space="preserve"> </w:t>
      </w:r>
      <w:r w:rsidR="00FB334E">
        <w:t xml:space="preserve">that has been </w:t>
      </w:r>
      <w:r w:rsidR="00FB334E">
        <w:rPr>
          <w:b/>
          <w:bCs/>
        </w:rPr>
        <w:t>prescribed</w:t>
      </w:r>
      <w:r w:rsidR="00FB334E">
        <w:t xml:space="preserve"> to be a </w:t>
      </w:r>
      <w:r w:rsidR="00FB334E" w:rsidRPr="00FB334E">
        <w:rPr>
          <w:b/>
          <w:bCs/>
        </w:rPr>
        <w:t>smoke free area</w:t>
      </w:r>
      <w:r w:rsidR="00FB334E">
        <w:t xml:space="preserve">. </w:t>
      </w:r>
      <w:bookmarkEnd w:id="469"/>
    </w:p>
    <w:p w14:paraId="206E2E21" w14:textId="77777777" w:rsidR="00A76AAD" w:rsidRDefault="00A76AAD" w:rsidP="00A76AAD">
      <w:pPr>
        <w:pStyle w:val="Heading3"/>
      </w:pPr>
      <w:bookmarkStart w:id="470" w:name="_Ref53662609"/>
      <w:r>
        <w:t xml:space="preserve">A </w:t>
      </w:r>
      <w:r w:rsidR="001E45D0" w:rsidRPr="001E45D0">
        <w:rPr>
          <w:b/>
          <w:bCs/>
        </w:rPr>
        <w:t>person</w:t>
      </w:r>
      <w:r w:rsidR="001E45D0">
        <w:t xml:space="preserve"> </w:t>
      </w:r>
      <w:r>
        <w:t xml:space="preserve">must not smoke in or on any </w:t>
      </w:r>
      <w:r w:rsidR="001E45D0" w:rsidRPr="001E45D0">
        <w:rPr>
          <w:b/>
          <w:bCs/>
        </w:rPr>
        <w:t>municipal place</w:t>
      </w:r>
      <w:r w:rsidR="001E45D0">
        <w:t xml:space="preserve"> </w:t>
      </w:r>
      <w:r>
        <w:t xml:space="preserve">or part of a </w:t>
      </w:r>
      <w:r w:rsidR="001E45D0" w:rsidRPr="001E45D0">
        <w:rPr>
          <w:b/>
          <w:bCs/>
        </w:rPr>
        <w:t>municipal place</w:t>
      </w:r>
      <w:r w:rsidR="001E45D0">
        <w:t xml:space="preserve"> </w:t>
      </w:r>
      <w:r>
        <w:t xml:space="preserve">that has been </w:t>
      </w:r>
      <w:r w:rsidR="00AE75DA">
        <w:rPr>
          <w:b/>
          <w:bCs/>
        </w:rPr>
        <w:t>prescribed</w:t>
      </w:r>
      <w:r>
        <w:t xml:space="preserve"> </w:t>
      </w:r>
      <w:r w:rsidR="00FB334E">
        <w:t xml:space="preserve">to be a </w:t>
      </w:r>
      <w:r w:rsidR="00FB334E" w:rsidRPr="00FB334E">
        <w:rPr>
          <w:b/>
          <w:bCs/>
        </w:rPr>
        <w:t>smoke free area</w:t>
      </w:r>
      <w:r w:rsidR="00FB334E">
        <w:t xml:space="preserve"> </w:t>
      </w:r>
      <w:r>
        <w:t xml:space="preserve">by </w:t>
      </w:r>
      <w:r w:rsidRPr="001E45D0">
        <w:rPr>
          <w:b/>
          <w:bCs/>
        </w:rPr>
        <w:t>Council</w:t>
      </w:r>
      <w:r>
        <w:t xml:space="preserve"> to be a </w:t>
      </w:r>
      <w:r w:rsidR="001E45D0" w:rsidRPr="001E45D0">
        <w:rPr>
          <w:b/>
          <w:bCs/>
        </w:rPr>
        <w:t>smoke free area</w:t>
      </w:r>
      <w:r w:rsidR="001E45D0">
        <w:t xml:space="preserve"> </w:t>
      </w:r>
      <w:r>
        <w:t xml:space="preserve">and has a </w:t>
      </w:r>
      <w:r w:rsidR="001E45D0" w:rsidRPr="001E45D0">
        <w:rPr>
          <w:b/>
          <w:bCs/>
        </w:rPr>
        <w:t>smoke free area</w:t>
      </w:r>
      <w:r w:rsidR="001E45D0">
        <w:t xml:space="preserve"> </w:t>
      </w:r>
      <w:r>
        <w:t>sign erected and maintained.</w:t>
      </w:r>
      <w:bookmarkEnd w:id="470"/>
    </w:p>
    <w:p w14:paraId="3DEC7E3B" w14:textId="77777777" w:rsidR="001E45D0" w:rsidRDefault="00800A73" w:rsidP="00800A73">
      <w:pPr>
        <w:pStyle w:val="Part"/>
      </w:pPr>
      <w:bookmarkStart w:id="471" w:name="_Toc57031631"/>
      <w:r>
        <w:t xml:space="preserve">Part 6 – </w:t>
      </w:r>
      <w:r w:rsidR="00737B3C">
        <w:t xml:space="preserve">Council Land (including </w:t>
      </w:r>
      <w:r w:rsidR="00FB334E">
        <w:t>Municipal</w:t>
      </w:r>
      <w:r>
        <w:t xml:space="preserve"> Place</w:t>
      </w:r>
      <w:r w:rsidR="00FB334E">
        <w:t>s</w:t>
      </w:r>
      <w:r>
        <w:t xml:space="preserve">, Parks, </w:t>
      </w:r>
      <w:r w:rsidR="00FB334E">
        <w:t xml:space="preserve">The </w:t>
      </w:r>
      <w:r>
        <w:t>Foreshore and Council Buildings</w:t>
      </w:r>
      <w:r w:rsidR="00737B3C">
        <w:t>)</w:t>
      </w:r>
      <w:bookmarkEnd w:id="471"/>
    </w:p>
    <w:p w14:paraId="34B379E5" w14:textId="77777777" w:rsidR="00800A73" w:rsidRDefault="00800A73" w:rsidP="00800A73">
      <w:pPr>
        <w:pStyle w:val="Heading1"/>
        <w:numPr>
          <w:ilvl w:val="0"/>
          <w:numId w:val="27"/>
        </w:numPr>
      </w:pPr>
      <w:r>
        <w:t xml:space="preserve"> </w:t>
      </w:r>
      <w:bookmarkStart w:id="472" w:name="_Ref53662612"/>
      <w:bookmarkStart w:id="473" w:name="_Toc57031632"/>
      <w:r>
        <w:t xml:space="preserve">– </w:t>
      </w:r>
      <w:r w:rsidR="006B34DF">
        <w:t>Municipal</w:t>
      </w:r>
      <w:r>
        <w:t xml:space="preserve"> Places</w:t>
      </w:r>
      <w:bookmarkEnd w:id="472"/>
      <w:r w:rsidR="000D2189">
        <w:t xml:space="preserve"> and Other Council Land</w:t>
      </w:r>
      <w:bookmarkEnd w:id="473"/>
    </w:p>
    <w:p w14:paraId="64582593" w14:textId="77777777" w:rsidR="00800A73" w:rsidRDefault="00EB27B1" w:rsidP="00800A73">
      <w:pPr>
        <w:pStyle w:val="Heading2"/>
      </w:pPr>
      <w:bookmarkStart w:id="474" w:name="_Ref53662616"/>
      <w:bookmarkStart w:id="475" w:name="_Ref53762217"/>
      <w:bookmarkStart w:id="476" w:name="_Toc57031633"/>
      <w:r>
        <w:t>Behaviour in a Municipal Place – Prohibitions</w:t>
      </w:r>
      <w:bookmarkEnd w:id="474"/>
      <w:bookmarkEnd w:id="475"/>
      <w:bookmarkEnd w:id="476"/>
      <w:r>
        <w:t xml:space="preserve"> </w:t>
      </w:r>
    </w:p>
    <w:p w14:paraId="24A65B03" w14:textId="77777777" w:rsidR="00E0517A" w:rsidRDefault="00E0517A" w:rsidP="00E0517A">
      <w:pPr>
        <w:pStyle w:val="BodyIndent1"/>
        <w:rPr>
          <w:szCs w:val="24"/>
        </w:rPr>
      </w:pPr>
      <w:r w:rsidRPr="00AF467F">
        <w:rPr>
          <w:szCs w:val="24"/>
        </w:rPr>
        <w:t xml:space="preserve">A </w:t>
      </w:r>
      <w:r w:rsidRPr="00E0517A">
        <w:rPr>
          <w:b/>
          <w:szCs w:val="24"/>
        </w:rPr>
        <w:t>person</w:t>
      </w:r>
      <w:r w:rsidRPr="00AF467F">
        <w:rPr>
          <w:szCs w:val="24"/>
        </w:rPr>
        <w:t xml:space="preserve"> must not,</w:t>
      </w:r>
      <w:r w:rsidRPr="00AF467F">
        <w:rPr>
          <w:szCs w:val="24"/>
          <w:lang w:val="en-US" w:bidi="en-US"/>
        </w:rPr>
        <w:t xml:space="preserve"> </w:t>
      </w:r>
      <w:r w:rsidRPr="00AF467F">
        <w:rPr>
          <w:szCs w:val="24"/>
        </w:rPr>
        <w:t xml:space="preserve">while in a </w:t>
      </w:r>
      <w:r w:rsidRPr="00E0517A">
        <w:rPr>
          <w:b/>
          <w:szCs w:val="24"/>
        </w:rPr>
        <w:t>municipal place</w:t>
      </w:r>
      <w:r w:rsidRPr="00AF467F">
        <w:rPr>
          <w:szCs w:val="24"/>
        </w:rPr>
        <w:t xml:space="preserve">, behave in a manner that endangers others or unreasonably interferes with the quiet enjoyment of the </w:t>
      </w:r>
      <w:r w:rsidRPr="00E0517A">
        <w:rPr>
          <w:b/>
          <w:szCs w:val="24"/>
        </w:rPr>
        <w:t>municipal place</w:t>
      </w:r>
      <w:r w:rsidRPr="00AF467F">
        <w:rPr>
          <w:szCs w:val="24"/>
        </w:rPr>
        <w:t xml:space="preserve"> by any other </w:t>
      </w:r>
      <w:r w:rsidRPr="00E0517A">
        <w:rPr>
          <w:b/>
          <w:szCs w:val="24"/>
        </w:rPr>
        <w:t>person</w:t>
      </w:r>
      <w:r w:rsidRPr="00AF467F">
        <w:rPr>
          <w:szCs w:val="24"/>
        </w:rPr>
        <w:t>.</w:t>
      </w:r>
    </w:p>
    <w:p w14:paraId="1CFE3711" w14:textId="77777777" w:rsidR="00C65D39" w:rsidRPr="00D72F36" w:rsidRDefault="00C65D39" w:rsidP="00C65D39">
      <w:pPr>
        <w:pStyle w:val="BodyIndent1"/>
        <w:spacing w:before="0"/>
      </w:pPr>
    </w:p>
    <w:tbl>
      <w:tblPr>
        <w:tblW w:w="0" w:type="auto"/>
        <w:tblInd w:w="8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4"/>
      </w:tblGrid>
      <w:tr w:rsidR="00C65D39" w14:paraId="2A9C3475" w14:textId="77777777" w:rsidTr="00964E42">
        <w:tc>
          <w:tcPr>
            <w:tcW w:w="8214" w:type="dxa"/>
          </w:tcPr>
          <w:p w14:paraId="5F934AC2" w14:textId="77777777" w:rsidR="00C65D39" w:rsidRDefault="00C65D39" w:rsidP="00964E42">
            <w:pPr>
              <w:pStyle w:val="BodyIndent1"/>
              <w:spacing w:before="0"/>
              <w:ind w:left="0"/>
            </w:pPr>
          </w:p>
          <w:p w14:paraId="30A7EE89" w14:textId="77777777" w:rsidR="00C65D39" w:rsidRPr="00B30451" w:rsidRDefault="00C65D39" w:rsidP="00964E42">
            <w:pPr>
              <w:rPr>
                <w:i/>
                <w:iCs/>
              </w:rPr>
            </w:pPr>
            <w:r w:rsidRPr="009659E1">
              <w:rPr>
                <w:b/>
                <w:bCs/>
              </w:rPr>
              <w:t>Explanatory Note</w:t>
            </w:r>
            <w:r>
              <w:t xml:space="preserve"> – </w:t>
            </w:r>
            <w:r>
              <w:rPr>
                <w:i/>
                <w:iCs/>
              </w:rPr>
              <w:t xml:space="preserve">The Local Law Guidelines provide guidance as to what constitutes behaviour that endangers others or unreasonably interferes with </w:t>
            </w:r>
            <w:r w:rsidR="000E0625">
              <w:rPr>
                <w:i/>
                <w:iCs/>
              </w:rPr>
              <w:t>another’s quiet enjoyment of a municipal place.</w:t>
            </w:r>
          </w:p>
          <w:p w14:paraId="3576D37D" w14:textId="77777777" w:rsidR="00C65D39" w:rsidRPr="00D72F36" w:rsidRDefault="00C65D39" w:rsidP="00964E42">
            <w:pPr>
              <w:pStyle w:val="BodyIndent1"/>
              <w:spacing w:before="0"/>
              <w:ind w:left="0"/>
              <w:rPr>
                <w:b/>
                <w:bCs/>
              </w:rPr>
            </w:pPr>
          </w:p>
        </w:tc>
      </w:tr>
    </w:tbl>
    <w:p w14:paraId="4595425F" w14:textId="77777777" w:rsidR="00E0517A" w:rsidRDefault="00E0517A" w:rsidP="00E0517A">
      <w:pPr>
        <w:pStyle w:val="Heading2"/>
      </w:pPr>
      <w:bookmarkStart w:id="477" w:name="_Toc54610360"/>
      <w:bookmarkStart w:id="478" w:name="_Toc54789732"/>
      <w:bookmarkStart w:id="479" w:name="_Toc55568002"/>
      <w:bookmarkStart w:id="480" w:name="_Toc55574291"/>
      <w:bookmarkStart w:id="481" w:name="_Toc55574718"/>
      <w:bookmarkStart w:id="482" w:name="_Ref53662621"/>
      <w:bookmarkStart w:id="483" w:name="_Ref53662631"/>
      <w:bookmarkStart w:id="484" w:name="_Ref53662696"/>
      <w:bookmarkStart w:id="485" w:name="_Ref53662702"/>
      <w:bookmarkStart w:id="486" w:name="_Ref53662709"/>
      <w:bookmarkStart w:id="487" w:name="_Ref53762254"/>
      <w:bookmarkStart w:id="488" w:name="_Toc57031634"/>
      <w:bookmarkEnd w:id="477"/>
      <w:bookmarkEnd w:id="478"/>
      <w:bookmarkEnd w:id="479"/>
      <w:bookmarkEnd w:id="480"/>
      <w:bookmarkEnd w:id="481"/>
      <w:r>
        <w:t>Damaging/Defacing a Municipal Place</w:t>
      </w:r>
      <w:bookmarkEnd w:id="482"/>
      <w:bookmarkEnd w:id="483"/>
      <w:bookmarkEnd w:id="484"/>
      <w:bookmarkEnd w:id="485"/>
      <w:bookmarkEnd w:id="486"/>
      <w:bookmarkEnd w:id="487"/>
      <w:bookmarkEnd w:id="488"/>
      <w:r>
        <w:t xml:space="preserve"> </w:t>
      </w:r>
    </w:p>
    <w:p w14:paraId="0A201680" w14:textId="77777777" w:rsidR="00E0517A" w:rsidRDefault="00E0517A" w:rsidP="00E0517A">
      <w:pPr>
        <w:pStyle w:val="BodyIndent1"/>
      </w:pPr>
      <w:r>
        <w:t xml:space="preserve">A </w:t>
      </w:r>
      <w:r w:rsidRPr="00E0517A">
        <w:rPr>
          <w:b/>
        </w:rPr>
        <w:t>person</w:t>
      </w:r>
      <w:r>
        <w:t xml:space="preserve"> must not, unless employed, authorised or contracted by </w:t>
      </w:r>
      <w:r w:rsidRPr="00E0517A">
        <w:rPr>
          <w:b/>
        </w:rPr>
        <w:t>Council</w:t>
      </w:r>
      <w:r>
        <w:t xml:space="preserve"> for the purpose, do the following in or on a </w:t>
      </w:r>
      <w:r w:rsidRPr="00E0517A">
        <w:rPr>
          <w:b/>
        </w:rPr>
        <w:t>municipal place</w:t>
      </w:r>
      <w:r>
        <w:t>:</w:t>
      </w:r>
    </w:p>
    <w:p w14:paraId="0C0BD3C4" w14:textId="77777777" w:rsidR="00E0517A" w:rsidRDefault="00E0517A" w:rsidP="00E0517A">
      <w:pPr>
        <w:pStyle w:val="Heading3"/>
        <w:ind w:left="1700"/>
      </w:pPr>
      <w:bookmarkStart w:id="489" w:name="_Ref53662693"/>
      <w:r>
        <w:t xml:space="preserve">destroy, damage or interfere with a </w:t>
      </w:r>
      <w:r w:rsidRPr="00E0517A">
        <w:rPr>
          <w:b/>
        </w:rPr>
        <w:t>municipal place</w:t>
      </w:r>
      <w:r>
        <w:t>;</w:t>
      </w:r>
      <w:bookmarkEnd w:id="489"/>
    </w:p>
    <w:p w14:paraId="3CC7C093" w14:textId="77777777" w:rsidR="00E0517A" w:rsidRDefault="00E0517A" w:rsidP="00E0517A">
      <w:pPr>
        <w:pStyle w:val="Heading3"/>
        <w:ind w:left="1700"/>
      </w:pPr>
      <w:bookmarkStart w:id="490" w:name="_Ref53662699"/>
      <w:r>
        <w:lastRenderedPageBreak/>
        <w:t xml:space="preserve">destroy, damage, remove or interfere with any </w:t>
      </w:r>
      <w:r w:rsidR="00CA2905" w:rsidRPr="00CA2905">
        <w:rPr>
          <w:b/>
          <w:bCs/>
        </w:rPr>
        <w:t>trees</w:t>
      </w:r>
      <w:r w:rsidR="00CA2905">
        <w:t xml:space="preserve"> </w:t>
      </w:r>
      <w:r>
        <w:t xml:space="preserve">or plants on or within a </w:t>
      </w:r>
      <w:r w:rsidRPr="00E0517A">
        <w:rPr>
          <w:b/>
        </w:rPr>
        <w:t>municipal place</w:t>
      </w:r>
      <w:r>
        <w:t>;</w:t>
      </w:r>
      <w:bookmarkEnd w:id="490"/>
    </w:p>
    <w:p w14:paraId="56338DFC" w14:textId="77777777" w:rsidR="00E0517A" w:rsidRDefault="00E0517A" w:rsidP="00E0517A">
      <w:pPr>
        <w:pStyle w:val="Heading3"/>
        <w:ind w:left="1700"/>
      </w:pPr>
      <w:bookmarkStart w:id="491" w:name="_Ref53662705"/>
      <w:r>
        <w:t xml:space="preserve">remove anything belonging to </w:t>
      </w:r>
      <w:r w:rsidRPr="00E0517A">
        <w:rPr>
          <w:b/>
        </w:rPr>
        <w:t>Council</w:t>
      </w:r>
      <w:r>
        <w:t xml:space="preserve"> from any </w:t>
      </w:r>
      <w:r w:rsidRPr="00E0517A">
        <w:rPr>
          <w:b/>
        </w:rPr>
        <w:t>municipal place</w:t>
      </w:r>
      <w:r>
        <w:t xml:space="preserve"> unless allowed by </w:t>
      </w:r>
      <w:r w:rsidRPr="00E0517A">
        <w:rPr>
          <w:b/>
        </w:rPr>
        <w:t>Council</w:t>
      </w:r>
      <w:r>
        <w:t>; or</w:t>
      </w:r>
      <w:bookmarkEnd w:id="491"/>
    </w:p>
    <w:p w14:paraId="12DADA6F" w14:textId="77777777" w:rsidR="00E0517A" w:rsidRDefault="00E0517A" w:rsidP="00E0517A">
      <w:pPr>
        <w:pStyle w:val="Heading3"/>
        <w:ind w:left="1700"/>
      </w:pPr>
      <w:bookmarkStart w:id="492" w:name="_Ref53662712"/>
      <w:r>
        <w:t xml:space="preserve">destroy, damage or interfere with any property or assets owned or managed by </w:t>
      </w:r>
      <w:r w:rsidRPr="00E0517A">
        <w:rPr>
          <w:b/>
        </w:rPr>
        <w:t>Council</w:t>
      </w:r>
      <w:r>
        <w:t>.</w:t>
      </w:r>
      <w:bookmarkEnd w:id="492"/>
    </w:p>
    <w:p w14:paraId="70FA9EA7" w14:textId="77777777" w:rsidR="00E0517A" w:rsidRDefault="00CA2905" w:rsidP="00E0517A">
      <w:pPr>
        <w:pStyle w:val="Heading2"/>
      </w:pPr>
      <w:bookmarkStart w:id="493" w:name="_Ref53662715"/>
      <w:bookmarkStart w:id="494" w:name="_Ref53662719"/>
      <w:bookmarkStart w:id="495" w:name="_Ref53762268"/>
      <w:bookmarkStart w:id="496" w:name="_Toc57031635"/>
      <w:r>
        <w:t>Interference with a Watercourse and Other Areas</w:t>
      </w:r>
      <w:bookmarkEnd w:id="493"/>
      <w:bookmarkEnd w:id="494"/>
      <w:bookmarkEnd w:id="495"/>
      <w:bookmarkEnd w:id="496"/>
    </w:p>
    <w:p w14:paraId="59A54DB3" w14:textId="77777777" w:rsidR="00E0517A" w:rsidRDefault="00E0517A" w:rsidP="00CA2905">
      <w:pPr>
        <w:pStyle w:val="BodyIndent1"/>
      </w:pPr>
      <w:r>
        <w:t xml:space="preserve">A </w:t>
      </w:r>
      <w:r w:rsidRPr="00E0517A">
        <w:rPr>
          <w:b/>
        </w:rPr>
        <w:t>person</w:t>
      </w:r>
      <w:r>
        <w:t xml:space="preserve"> must not, without a </w:t>
      </w:r>
      <w:r w:rsidRPr="00E0517A">
        <w:rPr>
          <w:b/>
        </w:rPr>
        <w:t>permit</w:t>
      </w:r>
      <w:r>
        <w:t xml:space="preserve"> or unless employed or contracted by </w:t>
      </w:r>
      <w:r w:rsidRPr="00E0517A">
        <w:rPr>
          <w:b/>
        </w:rPr>
        <w:t>Council</w:t>
      </w:r>
      <w:r>
        <w:t xml:space="preserve"> for the purpose, destroy, damage or interfere with a watercourse, ditch, creek, gutter, drain, tunnel, bridge, levee, culvert, or any directly adjoining fence, vested in or under the control of </w:t>
      </w:r>
      <w:r w:rsidRPr="00E0517A">
        <w:rPr>
          <w:b/>
        </w:rPr>
        <w:t>Council</w:t>
      </w:r>
      <w:r>
        <w:t>.</w:t>
      </w:r>
    </w:p>
    <w:p w14:paraId="35A2AE8F" w14:textId="77777777" w:rsidR="00E0517A" w:rsidRDefault="00CA2905" w:rsidP="00CA2905">
      <w:pPr>
        <w:pStyle w:val="Heading2"/>
      </w:pPr>
      <w:bookmarkStart w:id="497" w:name="_Ref53662723"/>
      <w:bookmarkStart w:id="498" w:name="_Ref53762277"/>
      <w:bookmarkStart w:id="499" w:name="_Toc57031636"/>
      <w:r>
        <w:t>Obstructions on</w:t>
      </w:r>
      <w:r w:rsidR="00E0517A">
        <w:t xml:space="preserve"> </w:t>
      </w:r>
      <w:r>
        <w:t>Council Land</w:t>
      </w:r>
      <w:bookmarkEnd w:id="497"/>
      <w:bookmarkEnd w:id="498"/>
      <w:bookmarkEnd w:id="499"/>
    </w:p>
    <w:p w14:paraId="3D0F7852" w14:textId="77777777" w:rsidR="00E0517A" w:rsidRDefault="00CA2905" w:rsidP="00CA2905">
      <w:pPr>
        <w:pStyle w:val="BodyIndent1"/>
      </w:pPr>
      <w:r>
        <w:t xml:space="preserve">A </w:t>
      </w:r>
      <w:r>
        <w:rPr>
          <w:b/>
          <w:bCs/>
        </w:rPr>
        <w:t xml:space="preserve">person </w:t>
      </w:r>
      <w:r>
        <w:t>must not place a rubbish</w:t>
      </w:r>
      <w:r w:rsidR="00E0517A">
        <w:t xml:space="preserve"> container, clothing recycling bin, movable structure, device</w:t>
      </w:r>
      <w:r>
        <w:t xml:space="preserve"> or</w:t>
      </w:r>
      <w:r w:rsidR="00E0517A">
        <w:t xml:space="preserve"> material or other object on</w:t>
      </w:r>
      <w:r w:rsidR="00DF4B53">
        <w:t xml:space="preserve"> any </w:t>
      </w:r>
      <w:r w:rsidR="00DF4B53">
        <w:rPr>
          <w:b/>
          <w:bCs/>
        </w:rPr>
        <w:t xml:space="preserve">road </w:t>
      </w:r>
      <w:r w:rsidR="00DF4B53">
        <w:t>or</w:t>
      </w:r>
      <w:r w:rsidR="00E0517A">
        <w:t xml:space="preserve"> </w:t>
      </w:r>
      <w:r w:rsidR="00E0517A" w:rsidRPr="00E0517A">
        <w:rPr>
          <w:b/>
        </w:rPr>
        <w:t>Council Land</w:t>
      </w:r>
      <w:r w:rsidR="00E0517A">
        <w:t xml:space="preserve"> </w:t>
      </w:r>
      <w:r>
        <w:t>so as to</w:t>
      </w:r>
      <w:r w:rsidR="00E0517A">
        <w:t>:</w:t>
      </w:r>
    </w:p>
    <w:p w14:paraId="1587A980" w14:textId="77777777" w:rsidR="00E0517A" w:rsidRDefault="00E0517A" w:rsidP="00CA2905">
      <w:pPr>
        <w:pStyle w:val="Heading3"/>
        <w:ind w:left="1700"/>
      </w:pPr>
      <w:r>
        <w:t>caus</w:t>
      </w:r>
      <w:r w:rsidR="00CA2905">
        <w:t>e</w:t>
      </w:r>
      <w:r>
        <w:t xml:space="preserve"> an obstruction;</w:t>
      </w:r>
    </w:p>
    <w:p w14:paraId="107E4076" w14:textId="77777777" w:rsidR="00E0517A" w:rsidRDefault="00CA2905" w:rsidP="00CA2905">
      <w:pPr>
        <w:pStyle w:val="Heading3"/>
        <w:ind w:left="1700"/>
      </w:pPr>
      <w:r>
        <w:t xml:space="preserve">constitute </w:t>
      </w:r>
      <w:r w:rsidR="00E0517A">
        <w:t xml:space="preserve">a danger to </w:t>
      </w:r>
      <w:r w:rsidR="00E0517A" w:rsidRPr="00E0517A">
        <w:rPr>
          <w:b/>
        </w:rPr>
        <w:t>person</w:t>
      </w:r>
      <w:r w:rsidR="00E0517A">
        <w:t>; or</w:t>
      </w:r>
    </w:p>
    <w:p w14:paraId="567BA1BE" w14:textId="77777777" w:rsidR="00E0517A" w:rsidRDefault="00CA2905" w:rsidP="00CA2905">
      <w:pPr>
        <w:pStyle w:val="Heading3"/>
        <w:ind w:left="1700"/>
      </w:pPr>
      <w:r>
        <w:t xml:space="preserve">be </w:t>
      </w:r>
      <w:r w:rsidR="00E0517A">
        <w:t>in the way of or likely to obstruct traffic</w:t>
      </w:r>
      <w:r>
        <w:t>.</w:t>
      </w:r>
    </w:p>
    <w:p w14:paraId="5FF8DCAC" w14:textId="77777777" w:rsidR="001B372D" w:rsidRDefault="001B372D" w:rsidP="001B372D">
      <w:pPr>
        <w:pStyle w:val="Heading2"/>
      </w:pPr>
      <w:bookmarkStart w:id="500" w:name="_Ref54789781"/>
      <w:bookmarkStart w:id="501" w:name="_Ref54789833"/>
      <w:bookmarkStart w:id="502" w:name="_Ref54873827"/>
      <w:bookmarkStart w:id="503" w:name="_Toc57031637"/>
      <w:r>
        <w:t>Operation of Model Aeroplanes</w:t>
      </w:r>
      <w:bookmarkEnd w:id="500"/>
      <w:bookmarkEnd w:id="501"/>
      <w:bookmarkEnd w:id="502"/>
      <w:bookmarkEnd w:id="503"/>
    </w:p>
    <w:p w14:paraId="6936ACD7" w14:textId="77777777" w:rsidR="001B372D" w:rsidRPr="001B372D" w:rsidRDefault="001B372D" w:rsidP="00931396">
      <w:pPr>
        <w:pStyle w:val="BodyIndent1"/>
      </w:pPr>
      <w:r>
        <w:t xml:space="preserve">A </w:t>
      </w:r>
      <w:r>
        <w:rPr>
          <w:b/>
          <w:bCs/>
        </w:rPr>
        <w:t xml:space="preserve">person </w:t>
      </w:r>
      <w:r>
        <w:t xml:space="preserve">must not, </w:t>
      </w:r>
      <w:r w:rsidR="0062755A">
        <w:t xml:space="preserve">without a </w:t>
      </w:r>
      <w:r w:rsidR="0062755A">
        <w:rPr>
          <w:b/>
          <w:bCs/>
        </w:rPr>
        <w:t>permit</w:t>
      </w:r>
      <w:r>
        <w:t xml:space="preserve">, operate or allow another </w:t>
      </w:r>
      <w:r>
        <w:rPr>
          <w:b/>
          <w:bCs/>
        </w:rPr>
        <w:t xml:space="preserve">person </w:t>
      </w:r>
      <w:r>
        <w:t xml:space="preserve">to operate a </w:t>
      </w:r>
      <w:r>
        <w:rPr>
          <w:b/>
          <w:bCs/>
        </w:rPr>
        <w:t>model aeroplane</w:t>
      </w:r>
      <w:r w:rsidR="0062755A" w:rsidRPr="0062755A">
        <w:t xml:space="preserve"> </w:t>
      </w:r>
      <w:r w:rsidR="0062755A">
        <w:t xml:space="preserve">while on </w:t>
      </w:r>
      <w:r w:rsidR="0062755A">
        <w:rPr>
          <w:b/>
          <w:bCs/>
        </w:rPr>
        <w:t>Council Land</w:t>
      </w:r>
      <w:r>
        <w:t>.</w:t>
      </w:r>
    </w:p>
    <w:p w14:paraId="7191A5B2" w14:textId="77777777" w:rsidR="00EB27B1" w:rsidRDefault="00CA2905" w:rsidP="00CA2905">
      <w:pPr>
        <w:pStyle w:val="Heading1"/>
      </w:pPr>
      <w:r>
        <w:t xml:space="preserve"> </w:t>
      </w:r>
      <w:bookmarkStart w:id="504" w:name="_Toc57031638"/>
      <w:r>
        <w:t>– Parks and Foreshore</w:t>
      </w:r>
      <w:bookmarkEnd w:id="504"/>
    </w:p>
    <w:p w14:paraId="7B8E8596" w14:textId="77777777" w:rsidR="00CA2905" w:rsidRPr="00CA2905" w:rsidRDefault="00CA2905" w:rsidP="00CA2905">
      <w:pPr>
        <w:pStyle w:val="Heading2"/>
      </w:pPr>
      <w:bookmarkStart w:id="505" w:name="_Toc111010437"/>
      <w:bookmarkStart w:id="506" w:name="_Toc295486687"/>
      <w:bookmarkStart w:id="507" w:name="_Toc310429608"/>
      <w:bookmarkStart w:id="508" w:name="_Toc316035232"/>
      <w:bookmarkStart w:id="509" w:name="_Ref53662727"/>
      <w:bookmarkStart w:id="510" w:name="_Ref53762288"/>
      <w:bookmarkStart w:id="511" w:name="_Toc57031639"/>
      <w:r w:rsidRPr="00A14F6D">
        <w:rPr>
          <w:szCs w:val="24"/>
        </w:rPr>
        <w:t>Behaviour</w:t>
      </w:r>
      <w:r>
        <w:rPr>
          <w:szCs w:val="24"/>
        </w:rPr>
        <w:t xml:space="preserve"> </w:t>
      </w:r>
      <w:r w:rsidRPr="00A14F6D">
        <w:rPr>
          <w:szCs w:val="24"/>
        </w:rPr>
        <w:t>within a Municipal Reserve</w:t>
      </w:r>
      <w:bookmarkEnd w:id="505"/>
      <w:bookmarkEnd w:id="506"/>
      <w:r>
        <w:rPr>
          <w:szCs w:val="24"/>
        </w:rPr>
        <w:t xml:space="preserve"> – Prohibitions</w:t>
      </w:r>
      <w:bookmarkEnd w:id="507"/>
      <w:bookmarkEnd w:id="508"/>
      <w:bookmarkEnd w:id="509"/>
      <w:bookmarkEnd w:id="510"/>
      <w:bookmarkEnd w:id="511"/>
    </w:p>
    <w:p w14:paraId="25A7C94C" w14:textId="77777777" w:rsidR="00CA2905" w:rsidRDefault="00CA2905" w:rsidP="00931396">
      <w:pPr>
        <w:pStyle w:val="BodyIndent1"/>
      </w:pPr>
      <w:r w:rsidRPr="00CA2905">
        <w:t xml:space="preserve">A </w:t>
      </w:r>
      <w:r w:rsidRPr="00CA2905">
        <w:rPr>
          <w:b/>
          <w:bCs/>
        </w:rPr>
        <w:t>person</w:t>
      </w:r>
      <w:r w:rsidRPr="00CA2905">
        <w:t xml:space="preserve"> must not, while in a </w:t>
      </w:r>
      <w:r w:rsidRPr="00CA2905">
        <w:rPr>
          <w:b/>
          <w:bCs/>
        </w:rPr>
        <w:t>municipal</w:t>
      </w:r>
      <w:r w:rsidRPr="00CA2905">
        <w:t xml:space="preserve"> </w:t>
      </w:r>
      <w:r w:rsidRPr="00CA2905">
        <w:rPr>
          <w:b/>
          <w:bCs/>
        </w:rPr>
        <w:t>reserve</w:t>
      </w:r>
      <w:r w:rsidRPr="00CA2905">
        <w:t xml:space="preserve">, behave in a manner that endangers others or unreasonably interferes with the quiet enjoyment of the </w:t>
      </w:r>
      <w:r w:rsidRPr="00CA2905">
        <w:rPr>
          <w:b/>
          <w:bCs/>
        </w:rPr>
        <w:t>municipal reserve</w:t>
      </w:r>
      <w:r w:rsidRPr="00CA2905">
        <w:t xml:space="preserve"> by any other </w:t>
      </w:r>
      <w:r w:rsidRPr="00CA2905">
        <w:rPr>
          <w:b/>
          <w:bCs/>
        </w:rPr>
        <w:t>person</w:t>
      </w:r>
      <w:r w:rsidR="001B372D" w:rsidRPr="00931396">
        <w:t>.</w:t>
      </w:r>
    </w:p>
    <w:p w14:paraId="30E2418D" w14:textId="77777777" w:rsidR="008E3187" w:rsidRPr="00D72F36" w:rsidRDefault="008E3187" w:rsidP="008E3187">
      <w:pPr>
        <w:pStyle w:val="BodyIndent1"/>
        <w:spacing w:before="0"/>
      </w:pPr>
    </w:p>
    <w:tbl>
      <w:tblPr>
        <w:tblW w:w="0" w:type="auto"/>
        <w:tblInd w:w="8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4"/>
      </w:tblGrid>
      <w:tr w:rsidR="008E3187" w14:paraId="12219B08" w14:textId="77777777" w:rsidTr="00964E42">
        <w:tc>
          <w:tcPr>
            <w:tcW w:w="8214" w:type="dxa"/>
          </w:tcPr>
          <w:p w14:paraId="72F98900" w14:textId="77777777" w:rsidR="008E3187" w:rsidRDefault="008E3187" w:rsidP="00964E42">
            <w:pPr>
              <w:pStyle w:val="BodyIndent1"/>
              <w:spacing w:before="0"/>
              <w:ind w:left="0"/>
            </w:pPr>
          </w:p>
          <w:p w14:paraId="6A09A97A" w14:textId="77777777" w:rsidR="008E3187" w:rsidRPr="00B30451" w:rsidRDefault="008E3187" w:rsidP="00964E42">
            <w:pPr>
              <w:rPr>
                <w:i/>
                <w:iCs/>
              </w:rPr>
            </w:pPr>
            <w:r w:rsidRPr="009659E1">
              <w:rPr>
                <w:b/>
                <w:bCs/>
              </w:rPr>
              <w:t>Explanatory Note</w:t>
            </w:r>
            <w:r>
              <w:t xml:space="preserve"> – </w:t>
            </w:r>
            <w:r>
              <w:rPr>
                <w:i/>
                <w:iCs/>
              </w:rPr>
              <w:t>The Local Law Guidelines provide guidance as to what constitutes behaviour that endangers others or unreasonably interferes with another’s quiet enjoyment of a municipal reserve.</w:t>
            </w:r>
          </w:p>
          <w:p w14:paraId="0FB79D7E" w14:textId="77777777" w:rsidR="008E3187" w:rsidRPr="00D72F36" w:rsidRDefault="008E3187" w:rsidP="00964E42"/>
        </w:tc>
      </w:tr>
    </w:tbl>
    <w:p w14:paraId="2E45347C" w14:textId="77777777" w:rsidR="008E3187" w:rsidRDefault="00223C27" w:rsidP="008E3187">
      <w:pPr>
        <w:pStyle w:val="Heading2"/>
        <w:rPr>
          <w:szCs w:val="24"/>
        </w:rPr>
      </w:pPr>
      <w:bookmarkStart w:id="512" w:name="_Ref54611010"/>
      <w:bookmarkStart w:id="513" w:name="_Ref54611289"/>
      <w:bookmarkStart w:id="514" w:name="_Toc57031640"/>
      <w:r>
        <w:rPr>
          <w:szCs w:val="24"/>
        </w:rPr>
        <w:t xml:space="preserve">Activity </w:t>
      </w:r>
      <w:r w:rsidR="008E3187" w:rsidRPr="00A14F6D">
        <w:rPr>
          <w:szCs w:val="24"/>
        </w:rPr>
        <w:t>within a Municipal Reserve</w:t>
      </w:r>
      <w:r w:rsidR="008E3187">
        <w:rPr>
          <w:szCs w:val="24"/>
        </w:rPr>
        <w:t xml:space="preserve"> – </w:t>
      </w:r>
      <w:r w:rsidR="00F01253">
        <w:rPr>
          <w:szCs w:val="24"/>
        </w:rPr>
        <w:t>Permitted Activities</w:t>
      </w:r>
      <w:bookmarkEnd w:id="512"/>
      <w:bookmarkEnd w:id="513"/>
      <w:bookmarkEnd w:id="514"/>
    </w:p>
    <w:p w14:paraId="2FFB43D4" w14:textId="77777777" w:rsidR="00F01253" w:rsidRDefault="00F01253" w:rsidP="00F01253">
      <w:pPr>
        <w:pStyle w:val="BodyIndent1"/>
      </w:pPr>
      <w:r>
        <w:t xml:space="preserve">A </w:t>
      </w:r>
      <w:r w:rsidRPr="00931396">
        <w:rPr>
          <w:b/>
          <w:bCs/>
        </w:rPr>
        <w:t>person</w:t>
      </w:r>
      <w:r>
        <w:t xml:space="preserve"> must not, </w:t>
      </w:r>
      <w:r w:rsidR="007C363F">
        <w:t xml:space="preserve">without a </w:t>
      </w:r>
      <w:r w:rsidR="007C363F">
        <w:rPr>
          <w:b/>
          <w:bCs/>
        </w:rPr>
        <w:t>permit</w:t>
      </w:r>
      <w:r w:rsidR="007C363F">
        <w:t xml:space="preserve">, while present on any </w:t>
      </w:r>
      <w:r w:rsidR="007C363F">
        <w:rPr>
          <w:b/>
          <w:bCs/>
        </w:rPr>
        <w:t>municipal reserve</w:t>
      </w:r>
      <w:r w:rsidR="007C363F">
        <w:t>:</w:t>
      </w:r>
    </w:p>
    <w:p w14:paraId="5565DA21" w14:textId="77777777" w:rsidR="007C363F" w:rsidRDefault="007C363F" w:rsidP="007C363F">
      <w:pPr>
        <w:pStyle w:val="Heading3"/>
        <w:ind w:left="1701"/>
      </w:pPr>
      <w:r>
        <w:t>camp or pitch, erect or occupy any tent or temporary shelter;</w:t>
      </w:r>
    </w:p>
    <w:p w14:paraId="3F6E1415" w14:textId="77777777" w:rsidR="007C363F" w:rsidRDefault="007C363F" w:rsidP="007C363F">
      <w:pPr>
        <w:pStyle w:val="Heading3"/>
        <w:ind w:left="1701"/>
      </w:pPr>
      <w:r>
        <w:t xml:space="preserve">sell any intoxicating </w:t>
      </w:r>
      <w:r>
        <w:rPr>
          <w:b/>
          <w:bCs/>
        </w:rPr>
        <w:t>liquor</w:t>
      </w:r>
      <w:r>
        <w:t>;</w:t>
      </w:r>
    </w:p>
    <w:p w14:paraId="7D053946" w14:textId="77777777" w:rsidR="007C363F" w:rsidRDefault="007C363F" w:rsidP="007C363F">
      <w:pPr>
        <w:pStyle w:val="Heading3"/>
        <w:ind w:left="1701"/>
      </w:pPr>
      <w:r>
        <w:lastRenderedPageBreak/>
        <w:t>hold any event (whether public or private and whether a circus, fare, carnival, festival, market, wedding or other celebration or gathering of any kind) or cause fireworks to be activated;</w:t>
      </w:r>
    </w:p>
    <w:p w14:paraId="4C7335DA" w14:textId="77777777" w:rsidR="007C363F" w:rsidRDefault="00D46CEC" w:rsidP="007C363F">
      <w:pPr>
        <w:pStyle w:val="Heading3"/>
        <w:ind w:left="1701"/>
      </w:pPr>
      <w:r>
        <w:t xml:space="preserve">organise, hold or attend any rally, procession, </w:t>
      </w:r>
      <w:r w:rsidR="006272FA">
        <w:t>demonstration or like gathering;</w:t>
      </w:r>
    </w:p>
    <w:p w14:paraId="7AE5DD1C" w14:textId="77777777" w:rsidR="006272FA" w:rsidRDefault="006272FA" w:rsidP="007C363F">
      <w:pPr>
        <w:pStyle w:val="Heading3"/>
        <w:ind w:left="1701"/>
      </w:pPr>
      <w:r>
        <w:t xml:space="preserve">use any amplifier, musical equipment, public address system or sound broadcasting equipment that may interfere with the use and enjoyment of any other </w:t>
      </w:r>
      <w:r>
        <w:rPr>
          <w:b/>
          <w:bCs/>
        </w:rPr>
        <w:t xml:space="preserve">person </w:t>
      </w:r>
      <w:r>
        <w:t xml:space="preserve">in the </w:t>
      </w:r>
      <w:r>
        <w:rPr>
          <w:b/>
          <w:bCs/>
        </w:rPr>
        <w:t>municipal reserve</w:t>
      </w:r>
      <w:r>
        <w:t xml:space="preserve">; </w:t>
      </w:r>
    </w:p>
    <w:p w14:paraId="5F60711C" w14:textId="77777777" w:rsidR="006272FA" w:rsidRDefault="006272FA" w:rsidP="007C363F">
      <w:pPr>
        <w:pStyle w:val="Heading3"/>
        <w:ind w:left="1701"/>
      </w:pPr>
      <w:r>
        <w:t xml:space="preserve">erect, fix or place any </w:t>
      </w:r>
      <w:r>
        <w:rPr>
          <w:b/>
          <w:bCs/>
        </w:rPr>
        <w:t>advertising sign</w:t>
      </w:r>
      <w:r>
        <w:t xml:space="preserve"> unless that </w:t>
      </w:r>
      <w:r>
        <w:rPr>
          <w:b/>
          <w:bCs/>
        </w:rPr>
        <w:t>advertising sign</w:t>
      </w:r>
      <w:r>
        <w:t xml:space="preserve"> is permitted under a licence or other occupancy agreement to which </w:t>
      </w:r>
      <w:r>
        <w:rPr>
          <w:b/>
          <w:bCs/>
        </w:rPr>
        <w:t xml:space="preserve">Council </w:t>
      </w:r>
      <w:r>
        <w:t xml:space="preserve">and the </w:t>
      </w:r>
      <w:r>
        <w:rPr>
          <w:b/>
          <w:bCs/>
        </w:rPr>
        <w:t>person</w:t>
      </w:r>
      <w:r>
        <w:t xml:space="preserve"> are parties;</w:t>
      </w:r>
    </w:p>
    <w:p w14:paraId="11E0156B" w14:textId="77777777" w:rsidR="006272FA" w:rsidRDefault="006272FA" w:rsidP="007C363F">
      <w:pPr>
        <w:pStyle w:val="Heading3"/>
        <w:ind w:left="1701"/>
      </w:pPr>
      <w:r>
        <w:t xml:space="preserve">conduct, organise or participate </w:t>
      </w:r>
      <w:r w:rsidR="00727BCD">
        <w:t xml:space="preserve">in </w:t>
      </w:r>
      <w:r>
        <w:t>any competitive game of sport unless the game or sport:</w:t>
      </w:r>
    </w:p>
    <w:p w14:paraId="5CA25FF8" w14:textId="77777777" w:rsidR="006272FA" w:rsidRDefault="006272FA" w:rsidP="006272FA">
      <w:pPr>
        <w:pStyle w:val="Heading4"/>
        <w:ind w:left="2268"/>
      </w:pPr>
      <w:r>
        <w:t xml:space="preserve">involves a small social group and the game or sport does not unreasonably interfere with the use and enjoyment of </w:t>
      </w:r>
      <w:r>
        <w:rPr>
          <w:b/>
          <w:bCs/>
        </w:rPr>
        <w:t xml:space="preserve">municipal reserve </w:t>
      </w:r>
      <w:r>
        <w:t xml:space="preserve">by any other </w:t>
      </w:r>
      <w:r>
        <w:rPr>
          <w:b/>
          <w:bCs/>
        </w:rPr>
        <w:t>person</w:t>
      </w:r>
      <w:r>
        <w:t>; or</w:t>
      </w:r>
    </w:p>
    <w:p w14:paraId="5C488C7A" w14:textId="77777777" w:rsidR="006272FA" w:rsidRDefault="006272FA" w:rsidP="006272FA">
      <w:pPr>
        <w:pStyle w:val="Heading4"/>
        <w:ind w:left="2268"/>
      </w:pPr>
      <w:r>
        <w:t xml:space="preserve">is authorised by a licence or other occupancy agreement to which </w:t>
      </w:r>
      <w:r>
        <w:rPr>
          <w:b/>
          <w:bCs/>
        </w:rPr>
        <w:t xml:space="preserve">Council </w:t>
      </w:r>
      <w:r>
        <w:t xml:space="preserve">and the </w:t>
      </w:r>
      <w:r>
        <w:rPr>
          <w:b/>
          <w:bCs/>
        </w:rPr>
        <w:t>person</w:t>
      </w:r>
      <w:r>
        <w:t xml:space="preserve"> are parties;</w:t>
      </w:r>
    </w:p>
    <w:p w14:paraId="664206ED" w14:textId="77777777" w:rsidR="006272FA" w:rsidRDefault="006272FA" w:rsidP="006272FA">
      <w:pPr>
        <w:pStyle w:val="Heading3"/>
        <w:ind w:left="1701"/>
      </w:pPr>
      <w:r>
        <w:t>sell or expose or offer for sale any article of food or drink or any other article;</w:t>
      </w:r>
    </w:p>
    <w:p w14:paraId="0E108D70" w14:textId="77777777" w:rsidR="006272FA" w:rsidRDefault="006272FA" w:rsidP="006272FA">
      <w:pPr>
        <w:pStyle w:val="Heading3"/>
        <w:ind w:left="1701"/>
      </w:pPr>
      <w:r>
        <w:t xml:space="preserve">cause to be operated any amusement for which a charge is made or make a collection of money for any purpose; </w:t>
      </w:r>
    </w:p>
    <w:p w14:paraId="2C0EC546" w14:textId="77777777" w:rsidR="006272FA" w:rsidRDefault="002A4DDC" w:rsidP="006272FA">
      <w:pPr>
        <w:pStyle w:val="Heading3"/>
        <w:ind w:left="1701"/>
      </w:pPr>
      <w:r>
        <w:t xml:space="preserve">ride a horse or bicycle, </w:t>
      </w:r>
      <w:r>
        <w:rPr>
          <w:b/>
          <w:bCs/>
        </w:rPr>
        <w:t>wheeled non-motorised recreational device</w:t>
      </w:r>
      <w:r>
        <w:t xml:space="preserve"> or </w:t>
      </w:r>
      <w:r>
        <w:rPr>
          <w:b/>
          <w:bCs/>
        </w:rPr>
        <w:t>wheeled child’s toy</w:t>
      </w:r>
      <w:r>
        <w:t xml:space="preserve"> or drive any </w:t>
      </w:r>
      <w:r>
        <w:rPr>
          <w:b/>
          <w:bCs/>
        </w:rPr>
        <w:t>vehicle</w:t>
      </w:r>
      <w:r>
        <w:t xml:space="preserve"> unless:</w:t>
      </w:r>
    </w:p>
    <w:p w14:paraId="4DB2E220" w14:textId="77777777" w:rsidR="002A4DDC" w:rsidRDefault="00C732CA" w:rsidP="002A4DDC">
      <w:pPr>
        <w:pStyle w:val="Heading4"/>
        <w:ind w:left="2268"/>
      </w:pPr>
      <w:r>
        <w:t xml:space="preserve">in the case of a bicycle or </w:t>
      </w:r>
      <w:r>
        <w:rPr>
          <w:b/>
          <w:bCs/>
        </w:rPr>
        <w:t>vehicle</w:t>
      </w:r>
      <w:r>
        <w:t xml:space="preserve"> the bicycle or </w:t>
      </w:r>
      <w:r>
        <w:rPr>
          <w:b/>
          <w:bCs/>
        </w:rPr>
        <w:t xml:space="preserve">vehicle </w:t>
      </w:r>
      <w:r>
        <w:t xml:space="preserve">is being parked in a parking area set aside for that purpose by </w:t>
      </w:r>
      <w:r>
        <w:rPr>
          <w:b/>
          <w:bCs/>
        </w:rPr>
        <w:t>Council</w:t>
      </w:r>
      <w:r>
        <w:t xml:space="preserve">; </w:t>
      </w:r>
    </w:p>
    <w:p w14:paraId="6299BB57" w14:textId="77777777" w:rsidR="00C732CA" w:rsidRDefault="0081721D" w:rsidP="002A4DDC">
      <w:pPr>
        <w:pStyle w:val="Heading4"/>
        <w:ind w:left="2268"/>
      </w:pPr>
      <w:r>
        <w:t>it involves the wheeling of a bicycle, pram, wheelchair, child or baby carriage or children’s toy;</w:t>
      </w:r>
    </w:p>
    <w:p w14:paraId="3EB4F104" w14:textId="77777777" w:rsidR="0081721D" w:rsidRDefault="00834FA7" w:rsidP="002A4DDC">
      <w:pPr>
        <w:pStyle w:val="Heading4"/>
        <w:ind w:left="2268"/>
      </w:pPr>
      <w:r>
        <w:t xml:space="preserve">the riding of the bicycle, </w:t>
      </w:r>
      <w:r>
        <w:rPr>
          <w:b/>
          <w:bCs/>
        </w:rPr>
        <w:t>wheeled non-motorised recreational device</w:t>
      </w:r>
      <w:r>
        <w:t xml:space="preserve"> or </w:t>
      </w:r>
      <w:r>
        <w:rPr>
          <w:b/>
          <w:bCs/>
        </w:rPr>
        <w:t>wheeled child’s toy</w:t>
      </w:r>
      <w:r>
        <w:t xml:space="preserve"> does not interfere with the use and enjoyment of the </w:t>
      </w:r>
      <w:r>
        <w:rPr>
          <w:b/>
          <w:bCs/>
        </w:rPr>
        <w:t>municipal reserve</w:t>
      </w:r>
      <w:r>
        <w:t xml:space="preserve"> by any other </w:t>
      </w:r>
      <w:r w:rsidRPr="00931396">
        <w:rPr>
          <w:b/>
          <w:bCs/>
        </w:rPr>
        <w:t>person</w:t>
      </w:r>
      <w:r>
        <w:t>;</w:t>
      </w:r>
    </w:p>
    <w:p w14:paraId="3E8EFC52" w14:textId="77777777" w:rsidR="00834FA7" w:rsidRDefault="00834FA7" w:rsidP="002A4DDC">
      <w:pPr>
        <w:pStyle w:val="Heading4"/>
        <w:ind w:left="2268"/>
      </w:pPr>
      <w:r>
        <w:t>it involves a</w:t>
      </w:r>
      <w:r w:rsidR="00B2359B">
        <w:t>n</w:t>
      </w:r>
      <w:r>
        <w:t xml:space="preserve"> </w:t>
      </w:r>
      <w:r w:rsidR="00B2359B">
        <w:rPr>
          <w:b/>
          <w:bCs/>
        </w:rPr>
        <w:t>Authorised Officer</w:t>
      </w:r>
      <w:r w:rsidR="00B2359B">
        <w:t xml:space="preserve"> or</w:t>
      </w:r>
      <w:r w:rsidR="00B2359B">
        <w:rPr>
          <w:b/>
          <w:bCs/>
        </w:rPr>
        <w:t xml:space="preserve"> Delegated Officer</w:t>
      </w:r>
      <w:r w:rsidR="00B2359B">
        <w:t xml:space="preserve"> acting in the course of his or her employment; or</w:t>
      </w:r>
    </w:p>
    <w:p w14:paraId="0E72B5C7" w14:textId="77777777" w:rsidR="00B2359B" w:rsidRDefault="0074458A" w:rsidP="002A4DDC">
      <w:pPr>
        <w:pStyle w:val="Heading4"/>
        <w:ind w:left="2268"/>
      </w:pPr>
      <w:r>
        <w:t xml:space="preserve">it involves </w:t>
      </w:r>
      <w:r w:rsidR="00D6706B">
        <w:t xml:space="preserve">a designated roadway or bicycle pathway being used </w:t>
      </w:r>
      <w:r w:rsidR="00BC5298">
        <w:t>in the manner for which it was intended</w:t>
      </w:r>
      <w:r w:rsidR="0078199E">
        <w:t>;</w:t>
      </w:r>
    </w:p>
    <w:p w14:paraId="61B43A8E" w14:textId="77777777" w:rsidR="0078199E" w:rsidRDefault="0078199E" w:rsidP="0078199E">
      <w:pPr>
        <w:pStyle w:val="Heading3"/>
        <w:ind w:left="1701"/>
      </w:pPr>
      <w:r>
        <w:t xml:space="preserve">allow any </w:t>
      </w:r>
      <w:r>
        <w:rPr>
          <w:b/>
          <w:bCs/>
        </w:rPr>
        <w:t>animal</w:t>
      </w:r>
      <w:r>
        <w:t xml:space="preserve"> (other than a dog) of which he or she is in charge to be present in the </w:t>
      </w:r>
      <w:r>
        <w:rPr>
          <w:b/>
          <w:bCs/>
        </w:rPr>
        <w:t>municipal reserve</w:t>
      </w:r>
      <w:r>
        <w:t>;</w:t>
      </w:r>
    </w:p>
    <w:p w14:paraId="5A373A51" w14:textId="77777777" w:rsidR="0078199E" w:rsidRDefault="0078199E" w:rsidP="0078199E">
      <w:pPr>
        <w:pStyle w:val="Heading3"/>
        <w:ind w:left="1701"/>
      </w:pPr>
      <w:r>
        <w:t xml:space="preserve">enter or remain within or upon the playing area of a </w:t>
      </w:r>
      <w:r>
        <w:rPr>
          <w:b/>
          <w:bCs/>
        </w:rPr>
        <w:t>municipal reserve</w:t>
      </w:r>
      <w:r>
        <w:t xml:space="preserve"> during the progress of a sports match or sports gathering unless such </w:t>
      </w:r>
      <w:r>
        <w:rPr>
          <w:b/>
          <w:bCs/>
        </w:rPr>
        <w:t>person</w:t>
      </w:r>
      <w:r>
        <w:t xml:space="preserve"> is a player, competitor or official</w:t>
      </w:r>
      <w:r w:rsidR="008C3205">
        <w:t>;</w:t>
      </w:r>
    </w:p>
    <w:p w14:paraId="13C52260" w14:textId="77777777" w:rsidR="008C3205" w:rsidRDefault="009140D1" w:rsidP="0078199E">
      <w:pPr>
        <w:pStyle w:val="Heading3"/>
        <w:ind w:left="1701"/>
      </w:pPr>
      <w:r>
        <w:lastRenderedPageBreak/>
        <w:t xml:space="preserve">enter any area set aside for planting or growing of vegetation unless the </w:t>
      </w:r>
      <w:r>
        <w:rPr>
          <w:b/>
          <w:bCs/>
        </w:rPr>
        <w:t xml:space="preserve">person </w:t>
      </w:r>
      <w:r>
        <w:t xml:space="preserve">is authorised by </w:t>
      </w:r>
      <w:r>
        <w:rPr>
          <w:b/>
          <w:bCs/>
        </w:rPr>
        <w:t>Council</w:t>
      </w:r>
      <w:r>
        <w:t>;</w:t>
      </w:r>
    </w:p>
    <w:p w14:paraId="0CC47466" w14:textId="77777777" w:rsidR="009140D1" w:rsidRDefault="009140D1" w:rsidP="0078199E">
      <w:pPr>
        <w:pStyle w:val="Heading3"/>
        <w:ind w:left="1701"/>
      </w:pPr>
      <w:r>
        <w:t>swim in, wade through or enter for recreational purposes or fish in any lake, pond or other watercourse</w:t>
      </w:r>
      <w:r w:rsidR="00625EE6">
        <w:t xml:space="preserve"> within the </w:t>
      </w:r>
      <w:r w:rsidR="00625EE6">
        <w:rPr>
          <w:b/>
          <w:bCs/>
        </w:rPr>
        <w:t>municipal reserve</w:t>
      </w:r>
      <w:r w:rsidR="00625EE6">
        <w:t>.</w:t>
      </w:r>
    </w:p>
    <w:p w14:paraId="67B23762" w14:textId="77777777" w:rsidR="00625EE6" w:rsidRDefault="00625EE6" w:rsidP="0078199E">
      <w:pPr>
        <w:pStyle w:val="Heading3"/>
        <w:ind w:left="1701"/>
      </w:pPr>
      <w:r>
        <w:t xml:space="preserve">install or allow to be installed a gateway or other means of access to from the </w:t>
      </w:r>
      <w:r>
        <w:rPr>
          <w:b/>
          <w:bCs/>
        </w:rPr>
        <w:t>municipal reserve</w:t>
      </w:r>
      <w:r>
        <w:t>;</w:t>
      </w:r>
      <w:r w:rsidR="000328D1">
        <w:t xml:space="preserve"> or</w:t>
      </w:r>
    </w:p>
    <w:p w14:paraId="3B038BA2" w14:textId="77777777" w:rsidR="00B03FFB" w:rsidRDefault="000328D1" w:rsidP="00931396">
      <w:pPr>
        <w:pStyle w:val="Heading3"/>
        <w:ind w:left="1701"/>
      </w:pPr>
      <w:r>
        <w:t>undertake any activity for commercial gain.</w:t>
      </w:r>
    </w:p>
    <w:p w14:paraId="1210A84F" w14:textId="77777777" w:rsidR="00CA2905" w:rsidRDefault="007D483C" w:rsidP="007D483C">
      <w:pPr>
        <w:pStyle w:val="Heading2"/>
      </w:pPr>
      <w:bookmarkStart w:id="515" w:name="_Toc54610367"/>
      <w:bookmarkStart w:id="516" w:name="_Toc54789740"/>
      <w:bookmarkStart w:id="517" w:name="_Toc55568010"/>
      <w:bookmarkStart w:id="518" w:name="_Toc55574299"/>
      <w:bookmarkStart w:id="519" w:name="_Toc55574726"/>
      <w:bookmarkStart w:id="520" w:name="_Toc54610368"/>
      <w:bookmarkStart w:id="521" w:name="_Toc54789741"/>
      <w:bookmarkStart w:id="522" w:name="_Toc55568011"/>
      <w:bookmarkStart w:id="523" w:name="_Toc55574300"/>
      <w:bookmarkStart w:id="524" w:name="_Toc55574727"/>
      <w:bookmarkStart w:id="525" w:name="_Toc54610369"/>
      <w:bookmarkStart w:id="526" w:name="_Toc54789742"/>
      <w:bookmarkStart w:id="527" w:name="_Toc55568012"/>
      <w:bookmarkStart w:id="528" w:name="_Toc55574301"/>
      <w:bookmarkStart w:id="529" w:name="_Toc55574728"/>
      <w:bookmarkStart w:id="530" w:name="_Ref53662738"/>
      <w:bookmarkStart w:id="531" w:name="_Ref53762434"/>
      <w:bookmarkStart w:id="532" w:name="_Toc57031641"/>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t>Access to Municipal Reserves</w:t>
      </w:r>
      <w:bookmarkEnd w:id="530"/>
      <w:bookmarkEnd w:id="531"/>
      <w:bookmarkEnd w:id="532"/>
    </w:p>
    <w:p w14:paraId="2415AC1A" w14:textId="77777777" w:rsidR="007D483C" w:rsidRDefault="007D483C" w:rsidP="007D483C">
      <w:pPr>
        <w:pStyle w:val="Heading3"/>
      </w:pPr>
      <w:r>
        <w:t xml:space="preserve">Except as determined otherwise by </w:t>
      </w:r>
      <w:r w:rsidR="005D6F5F" w:rsidRPr="005D6F5F">
        <w:rPr>
          <w:b/>
        </w:rPr>
        <w:t>Council</w:t>
      </w:r>
      <w:r>
        <w:t xml:space="preserve"> or an </w:t>
      </w:r>
      <w:r w:rsidR="005D6F5F" w:rsidRPr="005D6F5F">
        <w:rPr>
          <w:b/>
        </w:rPr>
        <w:t xml:space="preserve">Authorised Officer </w:t>
      </w:r>
      <w:r w:rsidR="005D6F5F" w:rsidRPr="005D6F5F">
        <w:t>or</w:t>
      </w:r>
      <w:r w:rsidR="0063571F">
        <w:t xml:space="preserve"> a</w:t>
      </w:r>
      <w:r w:rsidR="005D6F5F" w:rsidRPr="005D6F5F">
        <w:rPr>
          <w:b/>
        </w:rPr>
        <w:t xml:space="preserve"> Delegated Officer</w:t>
      </w:r>
      <w:r>
        <w:t xml:space="preserve">, all </w:t>
      </w:r>
      <w:r w:rsidR="005D6F5F" w:rsidRPr="005D6F5F">
        <w:rPr>
          <w:b/>
        </w:rPr>
        <w:t>municipal reserves</w:t>
      </w:r>
      <w:r>
        <w:t xml:space="preserve"> are open to the public from sunrise to sunset free of charge on any day.</w:t>
      </w:r>
    </w:p>
    <w:p w14:paraId="6E782D45" w14:textId="77777777" w:rsidR="007D483C" w:rsidRDefault="007D483C" w:rsidP="007D483C">
      <w:pPr>
        <w:pStyle w:val="Heading3"/>
      </w:pPr>
      <w:r>
        <w:tab/>
      </w:r>
      <w:r w:rsidR="005D6F5F" w:rsidRPr="005D6F5F">
        <w:rPr>
          <w:b/>
        </w:rPr>
        <w:t>Council</w:t>
      </w:r>
      <w:r>
        <w:t xml:space="preserve"> or an </w:t>
      </w:r>
      <w:r w:rsidR="005D6F5F" w:rsidRPr="005D6F5F">
        <w:rPr>
          <w:b/>
        </w:rPr>
        <w:t xml:space="preserve">Authorised Officer </w:t>
      </w:r>
      <w:r w:rsidR="005D6F5F" w:rsidRPr="005D6F5F">
        <w:t>or</w:t>
      </w:r>
      <w:r w:rsidR="0063571F">
        <w:t xml:space="preserve"> a</w:t>
      </w:r>
      <w:r w:rsidR="005D6F5F" w:rsidRPr="005D6F5F">
        <w:rPr>
          <w:b/>
        </w:rPr>
        <w:t xml:space="preserve"> Delegated Officer</w:t>
      </w:r>
      <w:r>
        <w:t xml:space="preserve"> may, in the case of any </w:t>
      </w:r>
      <w:r w:rsidR="005D6F5F" w:rsidRPr="005D6F5F">
        <w:rPr>
          <w:b/>
        </w:rPr>
        <w:t>municipal reserve</w:t>
      </w:r>
      <w:r>
        <w:t xml:space="preserve">, set aside days and times upon which charges or entrance fees may be made for the use of the </w:t>
      </w:r>
      <w:r w:rsidR="005D6F5F" w:rsidRPr="005D6F5F">
        <w:rPr>
          <w:b/>
        </w:rPr>
        <w:t>municipal reserve</w:t>
      </w:r>
      <w:r>
        <w:t>.</w:t>
      </w:r>
    </w:p>
    <w:p w14:paraId="136DA961" w14:textId="77777777" w:rsidR="007D483C" w:rsidRDefault="005D6F5F" w:rsidP="007D483C">
      <w:pPr>
        <w:pStyle w:val="Heading3"/>
      </w:pPr>
      <w:r w:rsidRPr="005D6F5F">
        <w:rPr>
          <w:b/>
        </w:rPr>
        <w:t>Council</w:t>
      </w:r>
      <w:r w:rsidR="007D483C">
        <w:t xml:space="preserve"> or an </w:t>
      </w:r>
      <w:r w:rsidRPr="005D6F5F">
        <w:rPr>
          <w:b/>
        </w:rPr>
        <w:t xml:space="preserve">Authorised Officer </w:t>
      </w:r>
      <w:r w:rsidRPr="005D6F5F">
        <w:t>o</w:t>
      </w:r>
      <w:r w:rsidR="0063571F">
        <w:t>r a</w:t>
      </w:r>
      <w:r w:rsidRPr="005D6F5F">
        <w:rPr>
          <w:b/>
        </w:rPr>
        <w:t xml:space="preserve"> Delegated Officer</w:t>
      </w:r>
      <w:r w:rsidR="007D483C">
        <w:t xml:space="preserve"> may restrict access to any part of a </w:t>
      </w:r>
      <w:r w:rsidRPr="005D6F5F">
        <w:rPr>
          <w:b/>
        </w:rPr>
        <w:t>municipal reserve</w:t>
      </w:r>
      <w:r w:rsidR="007D483C">
        <w:t xml:space="preserve">, whether for temporary works, for long or short-term lease use or any other purpose, and public access to such restricted areas may be non-existent, limited by condition or subject to a fee or donation.  </w:t>
      </w:r>
    </w:p>
    <w:p w14:paraId="7107A4B5" w14:textId="77777777" w:rsidR="007D483C" w:rsidRDefault="007D483C" w:rsidP="007D483C">
      <w:pPr>
        <w:pStyle w:val="Heading3"/>
      </w:pPr>
      <w:bookmarkStart w:id="533" w:name="_Ref53762438"/>
      <w:r>
        <w:t xml:space="preserve">A </w:t>
      </w:r>
      <w:r w:rsidR="005D6F5F" w:rsidRPr="005D6F5F">
        <w:rPr>
          <w:b/>
        </w:rPr>
        <w:t>person</w:t>
      </w:r>
      <w:r>
        <w:t xml:space="preserve"> must not enter any </w:t>
      </w:r>
      <w:r w:rsidR="005D6F5F" w:rsidRPr="005D6F5F">
        <w:rPr>
          <w:b/>
        </w:rPr>
        <w:t>municipal reserve</w:t>
      </w:r>
      <w:r>
        <w:t xml:space="preserve">, whether open to the public or subject to restricted access, other than via designated access points (where applicable), during hours of opening and subject to any conditions, fee or donation imposed, unless directed otherwise by a member of </w:t>
      </w:r>
      <w:r w:rsidRPr="005D6F5F">
        <w:rPr>
          <w:b/>
          <w:bCs/>
        </w:rPr>
        <w:t>Council</w:t>
      </w:r>
      <w:r>
        <w:t xml:space="preserve"> staff or authorised contractor in the course of their employment.</w:t>
      </w:r>
      <w:bookmarkEnd w:id="533"/>
    </w:p>
    <w:p w14:paraId="4D46B5FB" w14:textId="77777777" w:rsidR="007D483C" w:rsidRDefault="005D6F5F" w:rsidP="005D6F5F">
      <w:pPr>
        <w:pStyle w:val="Heading2"/>
      </w:pPr>
      <w:bookmarkStart w:id="534" w:name="_Ref53662742"/>
      <w:bookmarkStart w:id="535" w:name="_Ref53762444"/>
      <w:bookmarkStart w:id="536" w:name="_Toc57031642"/>
      <w:r>
        <w:t>Camping Prohibited on Council Land</w:t>
      </w:r>
      <w:bookmarkEnd w:id="534"/>
      <w:bookmarkEnd w:id="535"/>
      <w:bookmarkEnd w:id="536"/>
    </w:p>
    <w:p w14:paraId="2CC02C56" w14:textId="77777777" w:rsidR="007D483C" w:rsidRDefault="007D483C" w:rsidP="00931396">
      <w:pPr>
        <w:pStyle w:val="BodyIndent1"/>
      </w:pPr>
      <w:bookmarkStart w:id="537" w:name="_Ref53996683"/>
      <w:r>
        <w:t xml:space="preserve">A </w:t>
      </w:r>
      <w:r w:rsidR="005D6F5F" w:rsidRPr="005D6F5F">
        <w:rPr>
          <w:b/>
        </w:rPr>
        <w:t>person</w:t>
      </w:r>
      <w:r>
        <w:t xml:space="preserve"> must not camp on </w:t>
      </w:r>
      <w:r w:rsidR="005D6F5F" w:rsidRPr="005D6F5F">
        <w:rPr>
          <w:b/>
        </w:rPr>
        <w:t>Council Land</w:t>
      </w:r>
      <w:r>
        <w:t xml:space="preserve"> in a </w:t>
      </w:r>
      <w:r w:rsidR="00CD5139" w:rsidRPr="00CD5139">
        <w:rPr>
          <w:b/>
          <w:bCs/>
        </w:rPr>
        <w:t>vehicle</w:t>
      </w:r>
      <w:r w:rsidR="00CD5139">
        <w:t xml:space="preserve">, </w:t>
      </w:r>
      <w:r>
        <w:t xml:space="preserve">tent, caravan, </w:t>
      </w:r>
      <w:r w:rsidRPr="00CD5139">
        <w:rPr>
          <w:b/>
          <w:bCs/>
        </w:rPr>
        <w:t>campervan</w:t>
      </w:r>
      <w:r>
        <w:t xml:space="preserve"> or other temporary or makeshift structure unless such </w:t>
      </w:r>
      <w:r w:rsidR="005D6F5F" w:rsidRPr="005D6F5F">
        <w:rPr>
          <w:b/>
        </w:rPr>
        <w:t>person</w:t>
      </w:r>
      <w:r>
        <w:t xml:space="preserve"> is within a licensed caravan park or an area determined to be available for camping purposes by </w:t>
      </w:r>
      <w:r w:rsidR="005D6F5F" w:rsidRPr="005D6F5F">
        <w:rPr>
          <w:b/>
        </w:rPr>
        <w:t>Council</w:t>
      </w:r>
      <w:r>
        <w:t>.</w:t>
      </w:r>
      <w:bookmarkEnd w:id="537"/>
    </w:p>
    <w:p w14:paraId="6371A406" w14:textId="77777777" w:rsidR="007D483C" w:rsidRDefault="005D6F5F" w:rsidP="005D6F5F">
      <w:pPr>
        <w:pStyle w:val="Heading2"/>
      </w:pPr>
      <w:bookmarkStart w:id="538" w:name="_Toc54789745"/>
      <w:bookmarkStart w:id="539" w:name="_Toc55568015"/>
      <w:bookmarkStart w:id="540" w:name="_Toc55574304"/>
      <w:bookmarkStart w:id="541" w:name="_Toc55574731"/>
      <w:bookmarkStart w:id="542" w:name="_Toc54789746"/>
      <w:bookmarkStart w:id="543" w:name="_Toc55568016"/>
      <w:bookmarkStart w:id="544" w:name="_Toc55574305"/>
      <w:bookmarkStart w:id="545" w:name="_Toc55574732"/>
      <w:bookmarkStart w:id="546" w:name="_Toc54789747"/>
      <w:bookmarkStart w:id="547" w:name="_Toc55568017"/>
      <w:bookmarkStart w:id="548" w:name="_Toc55574306"/>
      <w:bookmarkStart w:id="549" w:name="_Toc55574733"/>
      <w:bookmarkStart w:id="550" w:name="_Ref53662745"/>
      <w:bookmarkStart w:id="551" w:name="_Ref53762454"/>
      <w:bookmarkStart w:id="552" w:name="_Toc57031643"/>
      <w:bookmarkEnd w:id="538"/>
      <w:bookmarkEnd w:id="539"/>
      <w:bookmarkEnd w:id="540"/>
      <w:bookmarkEnd w:id="541"/>
      <w:bookmarkEnd w:id="542"/>
      <w:bookmarkEnd w:id="543"/>
      <w:bookmarkEnd w:id="544"/>
      <w:bookmarkEnd w:id="545"/>
      <w:bookmarkEnd w:id="546"/>
      <w:bookmarkEnd w:id="547"/>
      <w:bookmarkEnd w:id="548"/>
      <w:bookmarkEnd w:id="549"/>
      <w:r>
        <w:t>Lighting Fires</w:t>
      </w:r>
      <w:bookmarkEnd w:id="550"/>
      <w:bookmarkEnd w:id="551"/>
      <w:bookmarkEnd w:id="552"/>
    </w:p>
    <w:p w14:paraId="19AE70A5" w14:textId="77777777" w:rsidR="007D483C" w:rsidRDefault="007D483C" w:rsidP="005D6F5F">
      <w:pPr>
        <w:pStyle w:val="Heading3"/>
      </w:pPr>
      <w:bookmarkStart w:id="553" w:name="_Ref53762459"/>
      <w:r>
        <w:t xml:space="preserve">A </w:t>
      </w:r>
      <w:r w:rsidR="005D6F5F" w:rsidRPr="005D6F5F">
        <w:rPr>
          <w:b/>
        </w:rPr>
        <w:t>person</w:t>
      </w:r>
      <w:r>
        <w:t xml:space="preserve"> must not, without a </w:t>
      </w:r>
      <w:r w:rsidR="005D6F5F" w:rsidRPr="005D6F5F">
        <w:rPr>
          <w:b/>
        </w:rPr>
        <w:t>permit</w:t>
      </w:r>
      <w:r>
        <w:t xml:space="preserve">, light or cause to be lit any fire on or in any </w:t>
      </w:r>
      <w:r w:rsidR="005D6F5F" w:rsidRPr="005D6F5F">
        <w:rPr>
          <w:b/>
        </w:rPr>
        <w:t>municipal place</w:t>
      </w:r>
      <w:r>
        <w:t xml:space="preserve"> or </w:t>
      </w:r>
      <w:r w:rsidR="005D6F5F" w:rsidRPr="005D6F5F">
        <w:rPr>
          <w:b/>
        </w:rPr>
        <w:t>municipal reserve</w:t>
      </w:r>
      <w:r>
        <w:t>.</w:t>
      </w:r>
      <w:bookmarkEnd w:id="553"/>
    </w:p>
    <w:p w14:paraId="54242416" w14:textId="77777777" w:rsidR="007D483C" w:rsidRDefault="007D483C" w:rsidP="005D6F5F">
      <w:pPr>
        <w:pStyle w:val="Heading3"/>
      </w:pPr>
      <w:bookmarkStart w:id="554" w:name="_Ref53762461"/>
      <w:r>
        <w:t xml:space="preserve">A </w:t>
      </w:r>
      <w:r w:rsidR="005D6F5F" w:rsidRPr="005D6F5F">
        <w:rPr>
          <w:b/>
        </w:rPr>
        <w:t>person</w:t>
      </w:r>
      <w:r>
        <w:t xml:space="preserve"> must not, without a </w:t>
      </w:r>
      <w:r w:rsidR="005D6F5F" w:rsidRPr="005D6F5F">
        <w:rPr>
          <w:b/>
        </w:rPr>
        <w:t>permit</w:t>
      </w:r>
      <w:r>
        <w:t xml:space="preserve">, use or congregate around a fire which has been lit on or in any </w:t>
      </w:r>
      <w:r w:rsidR="005D6F5F" w:rsidRPr="005D6F5F">
        <w:rPr>
          <w:b/>
        </w:rPr>
        <w:t>municipal place</w:t>
      </w:r>
      <w:r>
        <w:t xml:space="preserve"> or </w:t>
      </w:r>
      <w:r w:rsidR="005D6F5F" w:rsidRPr="005D6F5F">
        <w:rPr>
          <w:b/>
        </w:rPr>
        <w:t>municipal reserve</w:t>
      </w:r>
      <w:r>
        <w:t>.</w:t>
      </w:r>
      <w:bookmarkEnd w:id="554"/>
    </w:p>
    <w:p w14:paraId="09893809" w14:textId="77777777" w:rsidR="007D483C" w:rsidRDefault="007D483C" w:rsidP="005D6F5F">
      <w:pPr>
        <w:pStyle w:val="Heading3"/>
      </w:pPr>
      <w:bookmarkStart w:id="555" w:name="_Ref53762463"/>
      <w:r>
        <w:t xml:space="preserve">A </w:t>
      </w:r>
      <w:r w:rsidR="005D6F5F" w:rsidRPr="005D6F5F">
        <w:rPr>
          <w:b/>
        </w:rPr>
        <w:t>person</w:t>
      </w:r>
      <w:r>
        <w:t xml:space="preserve"> who lit or caused to be lit any fire, or a </w:t>
      </w:r>
      <w:r w:rsidR="005D6F5F" w:rsidRPr="005D6F5F">
        <w:rPr>
          <w:b/>
        </w:rPr>
        <w:t>person</w:t>
      </w:r>
      <w:r>
        <w:t xml:space="preserve"> who assisted in or has been party to the preparation for the lighting of a fire by another on or in a </w:t>
      </w:r>
      <w:r w:rsidR="005D6F5F" w:rsidRPr="005D6F5F">
        <w:rPr>
          <w:b/>
        </w:rPr>
        <w:t>municipal place</w:t>
      </w:r>
      <w:r>
        <w:t xml:space="preserve"> or </w:t>
      </w:r>
      <w:r w:rsidR="005D6F5F" w:rsidRPr="005D6F5F">
        <w:rPr>
          <w:b/>
        </w:rPr>
        <w:t>municipal reserve</w:t>
      </w:r>
      <w:r>
        <w:t>, must not allow that fire to remain alight.</w:t>
      </w:r>
      <w:bookmarkEnd w:id="555"/>
      <w:r>
        <w:t xml:space="preserve"> </w:t>
      </w:r>
    </w:p>
    <w:p w14:paraId="70377527" w14:textId="77777777" w:rsidR="007D483C" w:rsidRDefault="007D483C" w:rsidP="005D6F5F">
      <w:pPr>
        <w:pStyle w:val="Heading3"/>
      </w:pPr>
      <w:r>
        <w:t xml:space="preserve">A member of </w:t>
      </w:r>
      <w:r w:rsidRPr="005D6F5F">
        <w:rPr>
          <w:b/>
          <w:bCs/>
        </w:rPr>
        <w:t>Council</w:t>
      </w:r>
      <w:r>
        <w:t xml:space="preserve"> staff or a </w:t>
      </w:r>
      <w:r w:rsidR="005D6F5F" w:rsidRPr="005D6F5F">
        <w:rPr>
          <w:b/>
        </w:rPr>
        <w:t>person</w:t>
      </w:r>
      <w:r>
        <w:t xml:space="preserve"> contracted or authorised by </w:t>
      </w:r>
      <w:r w:rsidR="005D6F5F" w:rsidRPr="005D6F5F">
        <w:rPr>
          <w:b/>
        </w:rPr>
        <w:t>Council</w:t>
      </w:r>
      <w:r>
        <w:t xml:space="preserve"> for the purpose may, without a </w:t>
      </w:r>
      <w:r w:rsidR="005D6F5F" w:rsidRPr="005D6F5F">
        <w:rPr>
          <w:b/>
        </w:rPr>
        <w:t>permit</w:t>
      </w:r>
      <w:r>
        <w:t xml:space="preserve">, undertake controlled burning off as part of normal scheduled parks maintenance on any </w:t>
      </w:r>
      <w:r w:rsidR="005D6F5F" w:rsidRPr="005D6F5F">
        <w:rPr>
          <w:b/>
        </w:rPr>
        <w:t>Council Land</w:t>
      </w:r>
      <w:r>
        <w:t xml:space="preserve">. </w:t>
      </w:r>
    </w:p>
    <w:p w14:paraId="1A9648BD" w14:textId="77777777" w:rsidR="007D483C" w:rsidRDefault="005D6F5F" w:rsidP="005D6F5F">
      <w:pPr>
        <w:pStyle w:val="Heading2"/>
      </w:pPr>
      <w:bookmarkStart w:id="556" w:name="_Toc54610373"/>
      <w:bookmarkStart w:id="557" w:name="_Toc54789749"/>
      <w:bookmarkStart w:id="558" w:name="_Toc55568019"/>
      <w:bookmarkStart w:id="559" w:name="_Toc55574308"/>
      <w:bookmarkStart w:id="560" w:name="_Toc55574735"/>
      <w:bookmarkStart w:id="561" w:name="_Toc54610374"/>
      <w:bookmarkStart w:id="562" w:name="_Toc54789750"/>
      <w:bookmarkStart w:id="563" w:name="_Toc55568020"/>
      <w:bookmarkStart w:id="564" w:name="_Toc55574309"/>
      <w:bookmarkStart w:id="565" w:name="_Toc55574736"/>
      <w:bookmarkStart w:id="566" w:name="_Toc54610375"/>
      <w:bookmarkStart w:id="567" w:name="_Toc54789751"/>
      <w:bookmarkStart w:id="568" w:name="_Toc55568021"/>
      <w:bookmarkStart w:id="569" w:name="_Toc55574310"/>
      <w:bookmarkStart w:id="570" w:name="_Toc55574737"/>
      <w:bookmarkStart w:id="571" w:name="_Ref53662750"/>
      <w:bookmarkStart w:id="572" w:name="_Ref53762481"/>
      <w:bookmarkStart w:id="573" w:name="_Toc57031644"/>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lastRenderedPageBreak/>
        <w:t>Filming on Council Land</w:t>
      </w:r>
      <w:bookmarkEnd w:id="571"/>
      <w:bookmarkEnd w:id="572"/>
      <w:bookmarkEnd w:id="573"/>
    </w:p>
    <w:p w14:paraId="12713FF9" w14:textId="77777777" w:rsidR="007D483C" w:rsidRDefault="007D483C" w:rsidP="005D6F5F">
      <w:pPr>
        <w:pStyle w:val="Heading3"/>
      </w:pPr>
      <w:r>
        <w:tab/>
        <w:t xml:space="preserve">A </w:t>
      </w:r>
      <w:r w:rsidR="005D6F5F" w:rsidRPr="005D6F5F">
        <w:rPr>
          <w:b/>
        </w:rPr>
        <w:t>person</w:t>
      </w:r>
      <w:r>
        <w:t xml:space="preserve"> must not, without a </w:t>
      </w:r>
      <w:r w:rsidR="005D6F5F" w:rsidRPr="005D6F5F">
        <w:rPr>
          <w:b/>
        </w:rPr>
        <w:t>permit</w:t>
      </w:r>
      <w:r>
        <w:t xml:space="preserve">, undertake any </w:t>
      </w:r>
      <w:r w:rsidR="005D6F5F" w:rsidRPr="005D6F5F">
        <w:rPr>
          <w:b/>
          <w:bCs/>
        </w:rPr>
        <w:t>filming</w:t>
      </w:r>
      <w:r w:rsidR="005D6F5F">
        <w:t xml:space="preserve"> </w:t>
      </w:r>
      <w:r>
        <w:t>on any</w:t>
      </w:r>
      <w:r w:rsidR="00984D8C">
        <w:t xml:space="preserve"> </w:t>
      </w:r>
      <w:r w:rsidR="00984D8C">
        <w:rPr>
          <w:b/>
          <w:bCs/>
        </w:rPr>
        <w:t xml:space="preserve">road </w:t>
      </w:r>
      <w:r w:rsidR="00984D8C">
        <w:t>or</w:t>
      </w:r>
      <w:r>
        <w:t xml:space="preserve"> </w:t>
      </w:r>
      <w:r w:rsidR="005D6F5F" w:rsidRPr="005D6F5F">
        <w:rPr>
          <w:b/>
        </w:rPr>
        <w:t>Council Land</w:t>
      </w:r>
      <w:r>
        <w:t xml:space="preserve"> where the </w:t>
      </w:r>
      <w:r w:rsidR="005D6F5F" w:rsidRPr="005D6F5F">
        <w:rPr>
          <w:b/>
          <w:bCs/>
        </w:rPr>
        <w:t>filming</w:t>
      </w:r>
      <w:r w:rsidR="005D6F5F">
        <w:t xml:space="preserve"> </w:t>
      </w:r>
      <w:r>
        <w:t>is for any commercial purpose and/or television broadcasting purpose.</w:t>
      </w:r>
    </w:p>
    <w:p w14:paraId="1DAFE79C" w14:textId="77777777" w:rsidR="007D483C" w:rsidRDefault="007D483C" w:rsidP="005D6F5F">
      <w:pPr>
        <w:pStyle w:val="Heading3"/>
      </w:pPr>
      <w:r>
        <w:t xml:space="preserve">In addition to the requirement to obtain a </w:t>
      </w:r>
      <w:r w:rsidR="005D6F5F" w:rsidRPr="005D6F5F">
        <w:rPr>
          <w:b/>
        </w:rPr>
        <w:t>permit</w:t>
      </w:r>
      <w:r>
        <w:t xml:space="preserve"> for </w:t>
      </w:r>
      <w:r w:rsidR="005D6F5F" w:rsidRPr="005D6F5F">
        <w:rPr>
          <w:b/>
          <w:bCs/>
        </w:rPr>
        <w:t>filming</w:t>
      </w:r>
      <w:r w:rsidR="005D6F5F">
        <w:t xml:space="preserve"> </w:t>
      </w:r>
      <w:r>
        <w:t>on any</w:t>
      </w:r>
      <w:r w:rsidR="00984D8C">
        <w:t xml:space="preserve"> </w:t>
      </w:r>
      <w:r w:rsidR="00984D8C">
        <w:rPr>
          <w:b/>
          <w:bCs/>
        </w:rPr>
        <w:t xml:space="preserve">road </w:t>
      </w:r>
      <w:r w:rsidR="00984D8C">
        <w:t>or</w:t>
      </w:r>
      <w:r>
        <w:t xml:space="preserve"> </w:t>
      </w:r>
      <w:r w:rsidR="005D6F5F" w:rsidRPr="005D6F5F">
        <w:rPr>
          <w:b/>
        </w:rPr>
        <w:t>Council Land</w:t>
      </w:r>
      <w:r>
        <w:t xml:space="preserve">, a </w:t>
      </w:r>
      <w:r w:rsidR="005D6F5F" w:rsidRPr="005D6F5F">
        <w:rPr>
          <w:b/>
        </w:rPr>
        <w:t>permit</w:t>
      </w:r>
      <w:r w:rsidRPr="005D6F5F">
        <w:rPr>
          <w:b/>
          <w:bCs/>
        </w:rPr>
        <w:t>-holder</w:t>
      </w:r>
      <w:r>
        <w:t xml:space="preserve"> must comply with any policy or protocol adopted by </w:t>
      </w:r>
      <w:r w:rsidR="005D6F5F" w:rsidRPr="005D6F5F">
        <w:rPr>
          <w:b/>
        </w:rPr>
        <w:t>Council</w:t>
      </w:r>
      <w:r>
        <w:t xml:space="preserve"> and relevant to that activity.</w:t>
      </w:r>
    </w:p>
    <w:p w14:paraId="00550F56" w14:textId="77777777" w:rsidR="007D483C" w:rsidRDefault="005D6F5F" w:rsidP="005D6F5F">
      <w:pPr>
        <w:pStyle w:val="Heading2"/>
      </w:pPr>
      <w:bookmarkStart w:id="574" w:name="_Ref53662872"/>
      <w:bookmarkStart w:id="575" w:name="_Ref53762490"/>
      <w:bookmarkStart w:id="576" w:name="_Toc57031645"/>
      <w:r>
        <w:t>Parking on Municipal Reserves</w:t>
      </w:r>
      <w:bookmarkEnd w:id="574"/>
      <w:bookmarkEnd w:id="575"/>
      <w:bookmarkEnd w:id="576"/>
    </w:p>
    <w:p w14:paraId="5A3A0A8A" w14:textId="77777777" w:rsidR="007D483C" w:rsidRDefault="007D483C" w:rsidP="005D6F5F">
      <w:pPr>
        <w:pStyle w:val="Heading3"/>
      </w:pPr>
      <w:bookmarkStart w:id="577" w:name="_Ref53489748"/>
      <w:r>
        <w:t xml:space="preserve">A </w:t>
      </w:r>
      <w:r w:rsidR="005D6F5F" w:rsidRPr="005D6F5F">
        <w:rPr>
          <w:b/>
        </w:rPr>
        <w:t>person</w:t>
      </w:r>
      <w:r>
        <w:t xml:space="preserve"> must not, without a </w:t>
      </w:r>
      <w:r w:rsidR="005D6F5F" w:rsidRPr="005D6F5F">
        <w:rPr>
          <w:b/>
        </w:rPr>
        <w:t>permit</w:t>
      </w:r>
      <w:r>
        <w:t xml:space="preserve">, park any motor car, motor cycle or other motor vehicle on any part of any </w:t>
      </w:r>
      <w:r w:rsidR="005D6F5F" w:rsidRPr="005D6F5F">
        <w:rPr>
          <w:b/>
        </w:rPr>
        <w:t>municipal reserve</w:t>
      </w:r>
      <w:r>
        <w:t xml:space="preserve"> other than in any parking area set aside for that purpose by </w:t>
      </w:r>
      <w:r w:rsidR="005D6F5F" w:rsidRPr="005D6F5F">
        <w:rPr>
          <w:b/>
        </w:rPr>
        <w:t>Council</w:t>
      </w:r>
      <w:r>
        <w:t xml:space="preserve"> or agreed to by </w:t>
      </w:r>
      <w:r w:rsidR="005D6F5F" w:rsidRPr="005D6F5F">
        <w:rPr>
          <w:b/>
        </w:rPr>
        <w:t>Council</w:t>
      </w:r>
      <w:r>
        <w:t xml:space="preserve"> or an </w:t>
      </w:r>
      <w:r w:rsidR="005D6F5F" w:rsidRPr="005D6F5F">
        <w:rPr>
          <w:b/>
        </w:rPr>
        <w:t xml:space="preserve">Authorised Officer </w:t>
      </w:r>
      <w:r w:rsidR="005D6F5F" w:rsidRPr="005D6F5F">
        <w:t>or</w:t>
      </w:r>
      <w:r w:rsidR="0063571F">
        <w:t xml:space="preserve"> a</w:t>
      </w:r>
      <w:r w:rsidR="005D6F5F" w:rsidRPr="005D6F5F">
        <w:rPr>
          <w:b/>
        </w:rPr>
        <w:t xml:space="preserve"> Delegated Officer</w:t>
      </w:r>
      <w:r>
        <w:t>.</w:t>
      </w:r>
      <w:bookmarkEnd w:id="577"/>
      <w:r>
        <w:t xml:space="preserve"> </w:t>
      </w:r>
    </w:p>
    <w:p w14:paraId="7FB34817" w14:textId="55BEC1BA" w:rsidR="007D483C" w:rsidRDefault="007D483C" w:rsidP="005D6F5F">
      <w:pPr>
        <w:pStyle w:val="Heading3"/>
      </w:pPr>
      <w:r>
        <w:tab/>
        <w:t xml:space="preserve">Sub-clause </w:t>
      </w:r>
      <w:r w:rsidR="005D6F5F">
        <w:fldChar w:fldCharType="begin"/>
      </w:r>
      <w:r w:rsidR="005D6F5F">
        <w:instrText xml:space="preserve"> REF _Ref53489748 \r \h </w:instrText>
      </w:r>
      <w:r w:rsidR="005D6F5F">
        <w:fldChar w:fldCharType="separate"/>
      </w:r>
      <w:r w:rsidR="009B17B7">
        <w:t>(1)</w:t>
      </w:r>
      <w:r w:rsidR="005D6F5F">
        <w:fldChar w:fldCharType="end"/>
      </w:r>
      <w:r>
        <w:t xml:space="preserve"> does not include any employee or contractor of </w:t>
      </w:r>
      <w:r w:rsidR="005D6F5F" w:rsidRPr="005D6F5F">
        <w:rPr>
          <w:b/>
        </w:rPr>
        <w:t>Council</w:t>
      </w:r>
      <w:r>
        <w:t xml:space="preserve"> acting in the course of his or her duties.</w:t>
      </w:r>
    </w:p>
    <w:p w14:paraId="1BE1A187" w14:textId="77777777" w:rsidR="007D483C" w:rsidRDefault="005D6F5F" w:rsidP="005D6F5F">
      <w:pPr>
        <w:pStyle w:val="Heading2"/>
      </w:pPr>
      <w:bookmarkStart w:id="578" w:name="_Ref53662876"/>
      <w:bookmarkStart w:id="579" w:name="_Ref53762502"/>
      <w:bookmarkStart w:id="580" w:name="_Toc57031646"/>
      <w:r>
        <w:t>Riding Animals on Council Land</w:t>
      </w:r>
      <w:bookmarkEnd w:id="578"/>
      <w:bookmarkEnd w:id="579"/>
      <w:bookmarkEnd w:id="580"/>
    </w:p>
    <w:p w14:paraId="39FE8598" w14:textId="77777777" w:rsidR="007D483C" w:rsidRDefault="007D483C" w:rsidP="005D6F5F">
      <w:pPr>
        <w:pStyle w:val="Heading3"/>
      </w:pPr>
      <w:r>
        <w:t xml:space="preserve">A </w:t>
      </w:r>
      <w:r w:rsidR="005D6F5F" w:rsidRPr="005D6F5F">
        <w:rPr>
          <w:b/>
        </w:rPr>
        <w:t>person</w:t>
      </w:r>
      <w:r>
        <w:t xml:space="preserve"> must not, without a </w:t>
      </w:r>
      <w:r w:rsidR="005D6F5F" w:rsidRPr="005D6F5F">
        <w:rPr>
          <w:b/>
        </w:rPr>
        <w:t>permit</w:t>
      </w:r>
      <w:r>
        <w:t xml:space="preserve"> or unless the </w:t>
      </w:r>
      <w:r w:rsidR="005D6F5F" w:rsidRPr="005D6F5F">
        <w:rPr>
          <w:b/>
        </w:rPr>
        <w:t>person</w:t>
      </w:r>
      <w:r>
        <w:t xml:space="preserve"> is a member of the Victoria Police acting in the course of his or her duties, ride or lead a horse, camel or any other mountable </w:t>
      </w:r>
      <w:r w:rsidR="005D6F5F" w:rsidRPr="005D6F5F">
        <w:rPr>
          <w:b/>
          <w:bCs/>
        </w:rPr>
        <w:t>animal</w:t>
      </w:r>
      <w:r w:rsidR="005D6F5F">
        <w:t xml:space="preserve"> </w:t>
      </w:r>
      <w:r>
        <w:t xml:space="preserve">or cause or authorise another </w:t>
      </w:r>
      <w:r w:rsidR="005D6F5F" w:rsidRPr="005D6F5F">
        <w:rPr>
          <w:b/>
        </w:rPr>
        <w:t>person</w:t>
      </w:r>
      <w:r>
        <w:t xml:space="preserve"> to ride or lead such an </w:t>
      </w:r>
      <w:r w:rsidR="005D6F5F" w:rsidRPr="005D6F5F">
        <w:rPr>
          <w:b/>
          <w:bCs/>
        </w:rPr>
        <w:t>animal</w:t>
      </w:r>
      <w:r w:rsidR="005D6F5F">
        <w:t xml:space="preserve"> </w:t>
      </w:r>
      <w:r>
        <w:t>upon any</w:t>
      </w:r>
      <w:r w:rsidR="00727BCD">
        <w:t xml:space="preserve"> </w:t>
      </w:r>
      <w:r w:rsidR="00727BCD">
        <w:rPr>
          <w:b/>
          <w:bCs/>
        </w:rPr>
        <w:t xml:space="preserve">road </w:t>
      </w:r>
      <w:r w:rsidR="00727BCD">
        <w:t>or</w:t>
      </w:r>
      <w:r>
        <w:t xml:space="preserve"> </w:t>
      </w:r>
      <w:r w:rsidR="005D6F5F" w:rsidRPr="005D6F5F">
        <w:rPr>
          <w:b/>
        </w:rPr>
        <w:t>Council Land</w:t>
      </w:r>
      <w:r>
        <w:t>.</w:t>
      </w:r>
    </w:p>
    <w:p w14:paraId="7457F1FB" w14:textId="77777777" w:rsidR="007D483C" w:rsidRDefault="007D483C" w:rsidP="005D6F5F">
      <w:pPr>
        <w:pStyle w:val="Heading3"/>
      </w:pPr>
      <w:r>
        <w:t xml:space="preserve">An </w:t>
      </w:r>
      <w:r w:rsidR="005D6F5F" w:rsidRPr="005D6F5F">
        <w:rPr>
          <w:b/>
        </w:rPr>
        <w:t xml:space="preserve">Authorised Officer </w:t>
      </w:r>
      <w:r w:rsidR="005D6F5F" w:rsidRPr="005D6F5F">
        <w:t>or</w:t>
      </w:r>
      <w:r w:rsidR="0063571F">
        <w:t xml:space="preserve"> a</w:t>
      </w:r>
      <w:r w:rsidR="005D6F5F" w:rsidRPr="005D6F5F">
        <w:rPr>
          <w:b/>
        </w:rPr>
        <w:t xml:space="preserve"> Delegated Officer</w:t>
      </w:r>
      <w:r>
        <w:t xml:space="preserve"> may issue a </w:t>
      </w:r>
      <w:r w:rsidR="005D6F5F" w:rsidRPr="005D6F5F">
        <w:rPr>
          <w:b/>
        </w:rPr>
        <w:t>permit</w:t>
      </w:r>
      <w:r>
        <w:t xml:space="preserve"> for a horse or mountable </w:t>
      </w:r>
      <w:r w:rsidR="005D6F5F" w:rsidRPr="005D6F5F">
        <w:rPr>
          <w:b/>
          <w:bCs/>
        </w:rPr>
        <w:t>animal</w:t>
      </w:r>
      <w:r w:rsidR="005D6F5F">
        <w:t xml:space="preserve"> </w:t>
      </w:r>
      <w:r>
        <w:t>to be ridden or led upon</w:t>
      </w:r>
      <w:r w:rsidR="00727BCD">
        <w:t xml:space="preserve"> any </w:t>
      </w:r>
      <w:r w:rsidR="00727BCD">
        <w:rPr>
          <w:b/>
          <w:bCs/>
        </w:rPr>
        <w:t xml:space="preserve">road </w:t>
      </w:r>
      <w:r w:rsidR="00727BCD">
        <w:t>or</w:t>
      </w:r>
      <w:r>
        <w:t xml:space="preserve"> </w:t>
      </w:r>
      <w:r w:rsidR="005D6F5F" w:rsidRPr="005D6F5F">
        <w:rPr>
          <w:b/>
        </w:rPr>
        <w:t>Council Land</w:t>
      </w:r>
      <w:r>
        <w:t xml:space="preserve"> where it is reasonably necessary for this to take place and there is no reasonable and safe alternative.</w:t>
      </w:r>
    </w:p>
    <w:p w14:paraId="6CEB1B3F" w14:textId="77777777" w:rsidR="007D483C" w:rsidRDefault="005D6F5F" w:rsidP="005D6F5F">
      <w:pPr>
        <w:pStyle w:val="Heading2"/>
      </w:pPr>
      <w:bookmarkStart w:id="581" w:name="_Ref53662880"/>
      <w:bookmarkStart w:id="582" w:name="_Ref53762507"/>
      <w:bookmarkStart w:id="583" w:name="_Toc57031647"/>
      <w:r>
        <w:t>Feeding of Birds on Public Land</w:t>
      </w:r>
      <w:bookmarkEnd w:id="581"/>
      <w:bookmarkEnd w:id="582"/>
      <w:bookmarkEnd w:id="583"/>
    </w:p>
    <w:p w14:paraId="128143D7" w14:textId="77777777" w:rsidR="007D483C" w:rsidRDefault="007D483C" w:rsidP="005D6F5F">
      <w:pPr>
        <w:pStyle w:val="Heading3"/>
      </w:pPr>
      <w:bookmarkStart w:id="584" w:name="_Ref53489955"/>
      <w:r>
        <w:t xml:space="preserve">An </w:t>
      </w:r>
      <w:r w:rsidRPr="005D6F5F">
        <w:rPr>
          <w:b/>
          <w:bCs/>
        </w:rPr>
        <w:t>Authorised Officer</w:t>
      </w:r>
      <w:r>
        <w:t xml:space="preserve"> </w:t>
      </w:r>
      <w:r w:rsidR="005D6F5F" w:rsidRPr="006747F8">
        <w:t>or</w:t>
      </w:r>
      <w:r w:rsidR="006747F8">
        <w:t xml:space="preserve"> a</w:t>
      </w:r>
      <w:r w:rsidR="005D6F5F" w:rsidRPr="006747F8">
        <w:t xml:space="preserve"> </w:t>
      </w:r>
      <w:r w:rsidR="005D6F5F" w:rsidRPr="006747F8">
        <w:rPr>
          <w:b/>
          <w:bCs/>
        </w:rPr>
        <w:t>Delegated Officer</w:t>
      </w:r>
      <w:r w:rsidR="005D6F5F">
        <w:t xml:space="preserve"> </w:t>
      </w:r>
      <w:r>
        <w:t>may direct a person on</w:t>
      </w:r>
      <w:r w:rsidR="00727BCD">
        <w:t xml:space="preserve"> any </w:t>
      </w:r>
      <w:r w:rsidR="00727BCD">
        <w:rPr>
          <w:b/>
          <w:bCs/>
        </w:rPr>
        <w:t xml:space="preserve">road </w:t>
      </w:r>
      <w:r w:rsidR="00727BCD">
        <w:t>or</w:t>
      </w:r>
      <w:r>
        <w:t xml:space="preserve"> </w:t>
      </w:r>
      <w:r w:rsidR="005D6F5F" w:rsidRPr="005D6F5F">
        <w:rPr>
          <w:b/>
        </w:rPr>
        <w:t>Council Land</w:t>
      </w:r>
      <w:r>
        <w:t xml:space="preserve"> not to:</w:t>
      </w:r>
      <w:bookmarkEnd w:id="584"/>
    </w:p>
    <w:p w14:paraId="04143DA4" w14:textId="77777777" w:rsidR="007D483C" w:rsidRDefault="007D483C" w:rsidP="005D6F5F">
      <w:pPr>
        <w:pStyle w:val="Heading4"/>
      </w:pPr>
      <w:r>
        <w:t>feed or continue to feed; or</w:t>
      </w:r>
    </w:p>
    <w:p w14:paraId="178D6857" w14:textId="77777777" w:rsidR="007D483C" w:rsidRDefault="007D483C" w:rsidP="005D6F5F">
      <w:pPr>
        <w:pStyle w:val="Heading4"/>
      </w:pPr>
      <w:r>
        <w:t>allow or cause to be fed</w:t>
      </w:r>
    </w:p>
    <w:p w14:paraId="26E88815" w14:textId="77777777" w:rsidR="007D483C" w:rsidRDefault="007D483C" w:rsidP="005D6F5F">
      <w:pPr>
        <w:pStyle w:val="BodyIndent1"/>
      </w:pPr>
      <w:r>
        <w:t>any bird on that</w:t>
      </w:r>
      <w:r w:rsidR="00726914">
        <w:t xml:space="preserve"> </w:t>
      </w:r>
      <w:r w:rsidR="00726914">
        <w:rPr>
          <w:b/>
          <w:bCs/>
        </w:rPr>
        <w:t xml:space="preserve">road </w:t>
      </w:r>
      <w:r w:rsidR="00726914">
        <w:t>or</w:t>
      </w:r>
      <w:r>
        <w:t xml:space="preserve"> </w:t>
      </w:r>
      <w:r w:rsidRPr="005D6F5F">
        <w:rPr>
          <w:b/>
          <w:bCs/>
        </w:rPr>
        <w:t xml:space="preserve">Council </w:t>
      </w:r>
      <w:r w:rsidR="00013E75">
        <w:rPr>
          <w:b/>
          <w:bCs/>
        </w:rPr>
        <w:t>L</w:t>
      </w:r>
      <w:r w:rsidRPr="005D6F5F">
        <w:rPr>
          <w:b/>
          <w:bCs/>
        </w:rPr>
        <w:t>and</w:t>
      </w:r>
      <w:r>
        <w:t>.</w:t>
      </w:r>
    </w:p>
    <w:p w14:paraId="41B94321" w14:textId="2B21A600" w:rsidR="007D483C" w:rsidRDefault="007D483C" w:rsidP="005D6F5F">
      <w:pPr>
        <w:pStyle w:val="Heading3"/>
      </w:pPr>
      <w:bookmarkStart w:id="585" w:name="_Ref53762512"/>
      <w:r>
        <w:t xml:space="preserve">A </w:t>
      </w:r>
      <w:r w:rsidRPr="005D6F5F">
        <w:rPr>
          <w:b/>
          <w:bCs/>
        </w:rPr>
        <w:t>person</w:t>
      </w:r>
      <w:r>
        <w:t xml:space="preserve"> to whom a direction is given under sub-clause </w:t>
      </w:r>
      <w:r w:rsidR="00F06449">
        <w:fldChar w:fldCharType="begin"/>
      </w:r>
      <w:r w:rsidR="00F06449">
        <w:instrText xml:space="preserve"> REF _Ref53489955 \r \h </w:instrText>
      </w:r>
      <w:r w:rsidR="00F06449">
        <w:fldChar w:fldCharType="separate"/>
      </w:r>
      <w:r w:rsidR="009B17B7">
        <w:t>(1)</w:t>
      </w:r>
      <w:r w:rsidR="00F06449">
        <w:fldChar w:fldCharType="end"/>
      </w:r>
      <w:r>
        <w:t xml:space="preserve"> must comply with that direction.</w:t>
      </w:r>
      <w:bookmarkEnd w:id="585"/>
    </w:p>
    <w:p w14:paraId="7B5116FC" w14:textId="77777777" w:rsidR="007D483C" w:rsidRDefault="0055167E" w:rsidP="0055167E">
      <w:pPr>
        <w:pStyle w:val="Heading2"/>
      </w:pPr>
      <w:bookmarkStart w:id="586" w:name="_Ref53662884"/>
      <w:bookmarkStart w:id="587" w:name="_Ref53762522"/>
      <w:bookmarkStart w:id="588" w:name="_Toc57031648"/>
      <w:r>
        <w:t>Use of Wheeled Non-Motorised Recreational Devices and Wheeled Child’s Toys</w:t>
      </w:r>
      <w:bookmarkEnd w:id="586"/>
      <w:bookmarkEnd w:id="587"/>
      <w:bookmarkEnd w:id="588"/>
    </w:p>
    <w:p w14:paraId="70EBC51E" w14:textId="77777777" w:rsidR="007D483C" w:rsidRDefault="007D483C" w:rsidP="0055167E">
      <w:pPr>
        <w:pStyle w:val="Heading3"/>
      </w:pPr>
      <w:r>
        <w:tab/>
      </w:r>
      <w:r w:rsidR="005D6F5F" w:rsidRPr="005D6F5F">
        <w:rPr>
          <w:b/>
        </w:rPr>
        <w:t>Council</w:t>
      </w:r>
      <w:r>
        <w:t xml:space="preserve"> may </w:t>
      </w:r>
      <w:r w:rsidR="006747F8">
        <w:rPr>
          <w:b/>
          <w:bCs/>
        </w:rPr>
        <w:t>prescribe</w:t>
      </w:r>
      <w:r>
        <w:t xml:space="preserve"> areas in which </w:t>
      </w:r>
      <w:r w:rsidR="0055167E" w:rsidRPr="0055167E">
        <w:rPr>
          <w:b/>
          <w:bCs/>
        </w:rPr>
        <w:t>wheeled non-motorised recreational devices</w:t>
      </w:r>
      <w:r>
        <w:t xml:space="preserve"> and/or </w:t>
      </w:r>
      <w:r w:rsidR="0055167E" w:rsidRPr="0055167E">
        <w:rPr>
          <w:b/>
          <w:bCs/>
        </w:rPr>
        <w:t>wheeled child’s toys</w:t>
      </w:r>
      <w:r w:rsidR="0055167E">
        <w:t xml:space="preserve"> </w:t>
      </w:r>
      <w:r>
        <w:t>must not be used.</w:t>
      </w:r>
    </w:p>
    <w:p w14:paraId="1FF60E9B" w14:textId="77777777" w:rsidR="007D483C" w:rsidRDefault="007D483C" w:rsidP="0055167E">
      <w:pPr>
        <w:pStyle w:val="Heading3"/>
      </w:pPr>
      <w:bookmarkStart w:id="589" w:name="_Ref53490158"/>
      <w:r>
        <w:t xml:space="preserve">If </w:t>
      </w:r>
      <w:r w:rsidR="005D6F5F" w:rsidRPr="005D6F5F">
        <w:rPr>
          <w:b/>
        </w:rPr>
        <w:t>Council</w:t>
      </w:r>
      <w:r>
        <w:t xml:space="preserve"> </w:t>
      </w:r>
      <w:r w:rsidR="0055167E">
        <w:rPr>
          <w:b/>
          <w:bCs/>
        </w:rPr>
        <w:t>prescribes</w:t>
      </w:r>
      <w:r>
        <w:t xml:space="preserve"> areas in which </w:t>
      </w:r>
      <w:r w:rsidR="0055167E" w:rsidRPr="0055167E">
        <w:rPr>
          <w:b/>
          <w:bCs/>
        </w:rPr>
        <w:t xml:space="preserve">wheeled non-motorised recreational devices </w:t>
      </w:r>
      <w:r>
        <w:t xml:space="preserve">and/or </w:t>
      </w:r>
      <w:r w:rsidR="0055167E" w:rsidRPr="0055167E">
        <w:rPr>
          <w:b/>
          <w:bCs/>
        </w:rPr>
        <w:t xml:space="preserve">wheeled child’s toys </w:t>
      </w:r>
      <w:r>
        <w:t xml:space="preserve">must not be used, it must cause signs to be erected in or on the areas </w:t>
      </w:r>
      <w:r w:rsidR="006747F8">
        <w:rPr>
          <w:b/>
          <w:bCs/>
        </w:rPr>
        <w:t>prescribed</w:t>
      </w:r>
      <w:r w:rsidR="006747F8">
        <w:t xml:space="preserve"> </w:t>
      </w:r>
      <w:r>
        <w:t xml:space="preserve">by it, clearly indicating the location and extent </w:t>
      </w:r>
      <w:r>
        <w:lastRenderedPageBreak/>
        <w:t xml:space="preserve">of the area in which </w:t>
      </w:r>
      <w:r w:rsidR="0055167E" w:rsidRPr="0055167E">
        <w:rPr>
          <w:b/>
          <w:bCs/>
        </w:rPr>
        <w:t xml:space="preserve">wheeled non-motorised recreational devices </w:t>
      </w:r>
      <w:r w:rsidR="0055167E" w:rsidRPr="0055167E">
        <w:t>or</w:t>
      </w:r>
      <w:r w:rsidR="0055167E" w:rsidRPr="0055167E">
        <w:rPr>
          <w:b/>
          <w:bCs/>
        </w:rPr>
        <w:t xml:space="preserve"> wheeled child’s toys</w:t>
      </w:r>
      <w:r>
        <w:t xml:space="preserve"> (as the case may be) must not be used.</w:t>
      </w:r>
      <w:bookmarkEnd w:id="589"/>
    </w:p>
    <w:p w14:paraId="3D9B09C7" w14:textId="77777777" w:rsidR="007D483C" w:rsidRDefault="007D483C" w:rsidP="0055167E">
      <w:pPr>
        <w:pStyle w:val="Heading3"/>
      </w:pPr>
      <w:bookmarkStart w:id="590" w:name="_Ref53490163"/>
      <w:r>
        <w:t xml:space="preserve">A </w:t>
      </w:r>
      <w:r w:rsidR="005D6F5F" w:rsidRPr="005D6F5F">
        <w:rPr>
          <w:b/>
        </w:rPr>
        <w:t>person</w:t>
      </w:r>
      <w:r>
        <w:t xml:space="preserve"> must not use a </w:t>
      </w:r>
      <w:r w:rsidR="0055167E" w:rsidRPr="0055167E">
        <w:rPr>
          <w:b/>
          <w:bCs/>
        </w:rPr>
        <w:t xml:space="preserve">wheeled non-motorised recreational device </w:t>
      </w:r>
      <w:r w:rsidR="0055167E" w:rsidRPr="0055167E">
        <w:t>and/or</w:t>
      </w:r>
      <w:r w:rsidR="0055167E" w:rsidRPr="0055167E">
        <w:rPr>
          <w:b/>
          <w:bCs/>
        </w:rPr>
        <w:t xml:space="preserve"> wheeled child’s toy</w:t>
      </w:r>
      <w:r>
        <w:t xml:space="preserve"> in an area </w:t>
      </w:r>
      <w:r w:rsidR="006747F8">
        <w:rPr>
          <w:b/>
          <w:bCs/>
        </w:rPr>
        <w:t>prescribed</w:t>
      </w:r>
      <w:r w:rsidR="006747F8">
        <w:t xml:space="preserve"> </w:t>
      </w:r>
      <w:r>
        <w:t xml:space="preserve">by </w:t>
      </w:r>
      <w:r w:rsidR="005D6F5F" w:rsidRPr="005D6F5F">
        <w:rPr>
          <w:b/>
        </w:rPr>
        <w:t>Council</w:t>
      </w:r>
      <w:r>
        <w:t xml:space="preserve"> as an area in which the use of such is prohibited.</w:t>
      </w:r>
      <w:bookmarkEnd w:id="590"/>
    </w:p>
    <w:p w14:paraId="7FD2FD57" w14:textId="7968969F" w:rsidR="007D483C" w:rsidRDefault="007D483C" w:rsidP="0055167E">
      <w:pPr>
        <w:pStyle w:val="Heading3"/>
      </w:pPr>
      <w:r>
        <w:tab/>
        <w:t xml:space="preserve">Where </w:t>
      </w:r>
      <w:r w:rsidR="005D6F5F" w:rsidRPr="005D6F5F">
        <w:rPr>
          <w:b/>
        </w:rPr>
        <w:t>Council</w:t>
      </w:r>
      <w:r>
        <w:t xml:space="preserve"> fails to erect and maintain signs as required under sub-clause </w:t>
      </w:r>
      <w:r w:rsidR="0055167E">
        <w:fldChar w:fldCharType="begin"/>
      </w:r>
      <w:r w:rsidR="0055167E">
        <w:instrText xml:space="preserve"> REF _Ref53490158 \r \h </w:instrText>
      </w:r>
      <w:r w:rsidR="0055167E">
        <w:fldChar w:fldCharType="separate"/>
      </w:r>
      <w:r w:rsidR="009B17B7">
        <w:t>(2)</w:t>
      </w:r>
      <w:r w:rsidR="0055167E">
        <w:fldChar w:fldCharType="end"/>
      </w:r>
      <w:r>
        <w:t xml:space="preserve">, no </w:t>
      </w:r>
      <w:r w:rsidR="005D6F5F" w:rsidRPr="005D6F5F">
        <w:rPr>
          <w:b/>
        </w:rPr>
        <w:t>person</w:t>
      </w:r>
      <w:r>
        <w:t xml:space="preserve"> may be prosecuted for an offence against sub-clause </w:t>
      </w:r>
      <w:r w:rsidR="0055167E">
        <w:fldChar w:fldCharType="begin"/>
      </w:r>
      <w:r w:rsidR="0055167E">
        <w:instrText xml:space="preserve"> REF _Ref53490163 \r \h </w:instrText>
      </w:r>
      <w:r w:rsidR="0055167E">
        <w:fldChar w:fldCharType="separate"/>
      </w:r>
      <w:r w:rsidR="009B17B7">
        <w:t>(3)</w:t>
      </w:r>
      <w:r w:rsidR="0055167E">
        <w:fldChar w:fldCharType="end"/>
      </w:r>
      <w:r>
        <w:t>.</w:t>
      </w:r>
    </w:p>
    <w:p w14:paraId="5C4E01F1" w14:textId="77777777" w:rsidR="007D483C" w:rsidRDefault="0047542A" w:rsidP="0047542A">
      <w:pPr>
        <w:pStyle w:val="Heading2"/>
      </w:pPr>
      <w:bookmarkStart w:id="591" w:name="_Ref53662891"/>
      <w:bookmarkStart w:id="592" w:name="_Ref53762539"/>
      <w:bookmarkStart w:id="593" w:name="_Toc57031649"/>
      <w:r>
        <w:t>Control of Bathing Boxes</w:t>
      </w:r>
      <w:bookmarkEnd w:id="591"/>
      <w:bookmarkEnd w:id="592"/>
      <w:bookmarkEnd w:id="593"/>
    </w:p>
    <w:p w14:paraId="37AD66D3" w14:textId="77777777" w:rsidR="007D483C" w:rsidRDefault="007D483C" w:rsidP="0047542A">
      <w:pPr>
        <w:pStyle w:val="Heading3"/>
      </w:pPr>
      <w:bookmarkStart w:id="594" w:name="_Ref53762542"/>
      <w:r>
        <w:t xml:space="preserve">A </w:t>
      </w:r>
      <w:r w:rsidR="005D6F5F" w:rsidRPr="005D6F5F">
        <w:rPr>
          <w:b/>
        </w:rPr>
        <w:t>person</w:t>
      </w:r>
      <w:r>
        <w:t xml:space="preserve"> must not erect, place, establish, maintain or keep or cause to be placed, erected, established, maintained or kept in a </w:t>
      </w:r>
      <w:r w:rsidR="005D6F5F" w:rsidRPr="005D6F5F">
        <w:rPr>
          <w:b/>
        </w:rPr>
        <w:t>municipal reserve</w:t>
      </w:r>
      <w:r>
        <w:t xml:space="preserve"> any </w:t>
      </w:r>
      <w:r w:rsidR="0047542A" w:rsidRPr="0047542A">
        <w:rPr>
          <w:b/>
          <w:bCs/>
        </w:rPr>
        <w:t>bathing box</w:t>
      </w:r>
      <w:r w:rsidR="0047542A">
        <w:t xml:space="preserve"> </w:t>
      </w:r>
      <w:r>
        <w:t xml:space="preserve">unless such </w:t>
      </w:r>
      <w:r w:rsidR="005D6F5F" w:rsidRPr="005D6F5F">
        <w:rPr>
          <w:b/>
        </w:rPr>
        <w:t>person</w:t>
      </w:r>
      <w:r>
        <w:t xml:space="preserve"> is the holder of a licence from </w:t>
      </w:r>
      <w:r w:rsidR="005D6F5F" w:rsidRPr="005D6F5F">
        <w:rPr>
          <w:b/>
        </w:rPr>
        <w:t>Council</w:t>
      </w:r>
      <w:r>
        <w:t>.</w:t>
      </w:r>
      <w:bookmarkEnd w:id="594"/>
      <w:r>
        <w:t xml:space="preserve"> </w:t>
      </w:r>
    </w:p>
    <w:p w14:paraId="124E7230" w14:textId="77777777" w:rsidR="007D483C" w:rsidRDefault="007D483C" w:rsidP="0047542A">
      <w:pPr>
        <w:pStyle w:val="Heading3"/>
      </w:pPr>
      <w:r>
        <w:tab/>
        <w:t xml:space="preserve">A licence may be refused to any </w:t>
      </w:r>
      <w:r w:rsidR="005D6F5F" w:rsidRPr="005D6F5F">
        <w:rPr>
          <w:b/>
        </w:rPr>
        <w:t>person</w:t>
      </w:r>
      <w:r>
        <w:t xml:space="preserve"> who is not a bona fide owner or occupier of a </w:t>
      </w:r>
      <w:r w:rsidR="0047542A" w:rsidRPr="0047542A">
        <w:rPr>
          <w:b/>
          <w:bCs/>
        </w:rPr>
        <w:t>dwelling</w:t>
      </w:r>
      <w:r w:rsidR="0047542A">
        <w:t xml:space="preserve"> </w:t>
      </w:r>
      <w:r>
        <w:t xml:space="preserve">within the </w:t>
      </w:r>
      <w:r w:rsidR="0047542A" w:rsidRPr="0047542A">
        <w:rPr>
          <w:b/>
          <w:bCs/>
        </w:rPr>
        <w:t>municipal district</w:t>
      </w:r>
      <w:r>
        <w:t>.</w:t>
      </w:r>
    </w:p>
    <w:p w14:paraId="667F647E" w14:textId="77777777" w:rsidR="007D483C" w:rsidRDefault="007D483C" w:rsidP="0047542A">
      <w:pPr>
        <w:pStyle w:val="Heading3"/>
      </w:pPr>
      <w:r>
        <w:tab/>
        <w:t xml:space="preserve">The holder of any licence must pay the fee fixed by </w:t>
      </w:r>
      <w:r w:rsidR="005D6F5F" w:rsidRPr="005D6F5F">
        <w:rPr>
          <w:b/>
        </w:rPr>
        <w:t>Council</w:t>
      </w:r>
      <w:r>
        <w:t xml:space="preserve"> in every year by the date determined by </w:t>
      </w:r>
      <w:r w:rsidR="005D6F5F" w:rsidRPr="005D6F5F">
        <w:rPr>
          <w:b/>
        </w:rPr>
        <w:t>Council</w:t>
      </w:r>
      <w:r>
        <w:t>.</w:t>
      </w:r>
    </w:p>
    <w:p w14:paraId="403F136F" w14:textId="77777777" w:rsidR="0047542A" w:rsidRDefault="00CA1835" w:rsidP="00CA1835">
      <w:pPr>
        <w:pStyle w:val="Heading1"/>
      </w:pPr>
      <w:r>
        <w:t xml:space="preserve"> </w:t>
      </w:r>
      <w:bookmarkStart w:id="595" w:name="_Toc57031650"/>
      <w:r>
        <w:t>– Council Buildings</w:t>
      </w:r>
      <w:bookmarkEnd w:id="595"/>
      <w:r>
        <w:t xml:space="preserve"> </w:t>
      </w:r>
    </w:p>
    <w:p w14:paraId="4ED9651C" w14:textId="77777777" w:rsidR="00C951EA" w:rsidRPr="00A14F6D" w:rsidRDefault="00C951EA" w:rsidP="00C951EA">
      <w:pPr>
        <w:pStyle w:val="Heading2"/>
      </w:pPr>
      <w:bookmarkStart w:id="596" w:name="_Toc111010432"/>
      <w:bookmarkStart w:id="597" w:name="_Toc295486682"/>
      <w:bookmarkStart w:id="598" w:name="_Toc310429631"/>
      <w:bookmarkStart w:id="599" w:name="_Toc316035258"/>
      <w:bookmarkStart w:id="600" w:name="_Ref53662897"/>
      <w:bookmarkStart w:id="601" w:name="_Ref53762550"/>
      <w:bookmarkStart w:id="602" w:name="_Toc57031651"/>
      <w:r w:rsidRPr="00A14F6D">
        <w:t>Behaviour in a Municipal Building</w:t>
      </w:r>
      <w:bookmarkEnd w:id="596"/>
      <w:bookmarkEnd w:id="597"/>
      <w:r>
        <w:t xml:space="preserve"> </w:t>
      </w:r>
      <w:r w:rsidR="0097550A">
        <w:t>–</w:t>
      </w:r>
      <w:r>
        <w:t xml:space="preserve"> Prohibitions</w:t>
      </w:r>
      <w:bookmarkEnd w:id="598"/>
      <w:bookmarkEnd w:id="599"/>
      <w:bookmarkEnd w:id="600"/>
      <w:bookmarkEnd w:id="601"/>
      <w:bookmarkEnd w:id="602"/>
      <w:r w:rsidR="0097550A">
        <w:t xml:space="preserve"> </w:t>
      </w:r>
    </w:p>
    <w:p w14:paraId="0508D092" w14:textId="77777777" w:rsidR="00C951EA" w:rsidRDefault="00C951EA" w:rsidP="00C951EA">
      <w:pPr>
        <w:pStyle w:val="BodyIndent1"/>
      </w:pPr>
      <w:r>
        <w:t xml:space="preserve">A </w:t>
      </w:r>
      <w:r w:rsidRPr="00C951EA">
        <w:rPr>
          <w:b/>
          <w:bCs/>
        </w:rPr>
        <w:t>person</w:t>
      </w:r>
      <w:r>
        <w:t xml:space="preserve"> must not, while in a </w:t>
      </w:r>
      <w:r w:rsidRPr="00C951EA">
        <w:rPr>
          <w:b/>
          <w:bCs/>
        </w:rPr>
        <w:t>municipal building</w:t>
      </w:r>
      <w:r>
        <w:t xml:space="preserve">, behave in a manner that endangers others or unreasonably interferes with the quiet enjoyment of the </w:t>
      </w:r>
      <w:r w:rsidRPr="00C951EA">
        <w:rPr>
          <w:b/>
          <w:bCs/>
        </w:rPr>
        <w:t>municipal building</w:t>
      </w:r>
      <w:r>
        <w:t xml:space="preserve"> by any other </w:t>
      </w:r>
      <w:r w:rsidRPr="00C951EA">
        <w:rPr>
          <w:b/>
          <w:bCs/>
        </w:rPr>
        <w:t>person</w:t>
      </w:r>
      <w:r>
        <w:t xml:space="preserve">. </w:t>
      </w:r>
    </w:p>
    <w:p w14:paraId="3E362C02" w14:textId="77777777" w:rsidR="00124C52" w:rsidRPr="00D72F36" w:rsidRDefault="00124C52" w:rsidP="00124C52">
      <w:pPr>
        <w:pStyle w:val="BodyIndent1"/>
        <w:spacing w:before="0"/>
      </w:pPr>
    </w:p>
    <w:tbl>
      <w:tblPr>
        <w:tblW w:w="0" w:type="auto"/>
        <w:tblInd w:w="8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4"/>
      </w:tblGrid>
      <w:tr w:rsidR="00124C52" w14:paraId="7C8D5B5C" w14:textId="77777777" w:rsidTr="00964E42">
        <w:tc>
          <w:tcPr>
            <w:tcW w:w="8214" w:type="dxa"/>
          </w:tcPr>
          <w:p w14:paraId="3F4320B1" w14:textId="77777777" w:rsidR="00124C52" w:rsidRDefault="00124C52" w:rsidP="00964E42">
            <w:pPr>
              <w:pStyle w:val="BodyIndent1"/>
              <w:spacing w:before="0"/>
              <w:ind w:left="0"/>
            </w:pPr>
          </w:p>
          <w:p w14:paraId="0D4A0996" w14:textId="77777777" w:rsidR="00124C52" w:rsidRPr="00B30451" w:rsidRDefault="00124C52" w:rsidP="00964E42">
            <w:pPr>
              <w:rPr>
                <w:i/>
                <w:iCs/>
              </w:rPr>
            </w:pPr>
            <w:r w:rsidRPr="009659E1">
              <w:rPr>
                <w:b/>
                <w:bCs/>
              </w:rPr>
              <w:t>Explanatory Note</w:t>
            </w:r>
            <w:r>
              <w:t xml:space="preserve"> – </w:t>
            </w:r>
            <w:r>
              <w:rPr>
                <w:i/>
                <w:iCs/>
              </w:rPr>
              <w:t>The Local Law Guidelines provide guidance as to what constitutes behaviour that endangers others or unreasonably interferes with another’s quiet enjoyment of a municipal building.</w:t>
            </w:r>
          </w:p>
          <w:p w14:paraId="6C5E6674" w14:textId="77777777" w:rsidR="00124C52" w:rsidRPr="00D72F36" w:rsidRDefault="00124C52" w:rsidP="00964E42">
            <w:pPr>
              <w:pStyle w:val="BodyIndent1"/>
              <w:spacing w:before="0"/>
              <w:ind w:left="0"/>
              <w:rPr>
                <w:b/>
                <w:bCs/>
              </w:rPr>
            </w:pPr>
          </w:p>
        </w:tc>
      </w:tr>
    </w:tbl>
    <w:p w14:paraId="55F6D5ED" w14:textId="77777777" w:rsidR="00C951EA" w:rsidRDefault="00C951EA" w:rsidP="00C951EA">
      <w:pPr>
        <w:pStyle w:val="Heading2"/>
      </w:pPr>
      <w:bookmarkStart w:id="603" w:name="_Toc54789760"/>
      <w:bookmarkStart w:id="604" w:name="_Toc55568030"/>
      <w:bookmarkStart w:id="605" w:name="_Toc55574319"/>
      <w:bookmarkStart w:id="606" w:name="_Toc55574746"/>
      <w:bookmarkStart w:id="607" w:name="_Ref53662900"/>
      <w:bookmarkStart w:id="608" w:name="_Ref53762562"/>
      <w:bookmarkStart w:id="609" w:name="_Toc57031652"/>
      <w:bookmarkEnd w:id="603"/>
      <w:bookmarkEnd w:id="604"/>
      <w:bookmarkEnd w:id="605"/>
      <w:bookmarkEnd w:id="606"/>
      <w:r>
        <w:t>Availability and Hire</w:t>
      </w:r>
      <w:bookmarkEnd w:id="607"/>
      <w:bookmarkEnd w:id="608"/>
      <w:bookmarkEnd w:id="609"/>
    </w:p>
    <w:p w14:paraId="7979C886" w14:textId="77777777" w:rsidR="00C951EA" w:rsidRDefault="00C951EA" w:rsidP="00C951EA">
      <w:pPr>
        <w:pStyle w:val="Heading3"/>
      </w:pPr>
      <w:r>
        <w:t xml:space="preserve">A </w:t>
      </w:r>
      <w:r w:rsidRPr="00C951EA">
        <w:rPr>
          <w:b/>
          <w:bCs/>
        </w:rPr>
        <w:t>person</w:t>
      </w:r>
      <w:r>
        <w:t xml:space="preserve"> must not organise or undertake any event in a </w:t>
      </w:r>
      <w:r w:rsidRPr="00C951EA">
        <w:rPr>
          <w:b/>
          <w:bCs/>
        </w:rPr>
        <w:t>municipal building</w:t>
      </w:r>
      <w:r>
        <w:t xml:space="preserve"> without the consent of </w:t>
      </w:r>
      <w:r w:rsidRPr="00C951EA">
        <w:rPr>
          <w:b/>
          <w:bCs/>
        </w:rPr>
        <w:t>Council</w:t>
      </w:r>
      <w:r>
        <w:t>.</w:t>
      </w:r>
    </w:p>
    <w:p w14:paraId="500EBE4E" w14:textId="77777777" w:rsidR="00C951EA" w:rsidRDefault="00C951EA" w:rsidP="00C951EA">
      <w:pPr>
        <w:pStyle w:val="Heading3"/>
      </w:pPr>
      <w:r>
        <w:t xml:space="preserve">During any period for which a </w:t>
      </w:r>
      <w:r w:rsidRPr="00C951EA">
        <w:rPr>
          <w:b/>
          <w:bCs/>
        </w:rPr>
        <w:t>municipal building</w:t>
      </w:r>
      <w:r>
        <w:t xml:space="preserve"> or any part of it has been hired out, the </w:t>
      </w:r>
      <w:r w:rsidRPr="00C951EA">
        <w:rPr>
          <w:b/>
          <w:bCs/>
        </w:rPr>
        <w:t>Manager</w:t>
      </w:r>
      <w:r>
        <w:t xml:space="preserve"> may refuse admission to it to any </w:t>
      </w:r>
      <w:r w:rsidRPr="00C951EA">
        <w:rPr>
          <w:b/>
          <w:bCs/>
        </w:rPr>
        <w:t>person</w:t>
      </w:r>
      <w:r>
        <w:t xml:space="preserve"> who is not connected with the hiring purpose.</w:t>
      </w:r>
    </w:p>
    <w:p w14:paraId="60A79977" w14:textId="77777777" w:rsidR="00C951EA" w:rsidRDefault="00913FC5" w:rsidP="00913FC5">
      <w:pPr>
        <w:pStyle w:val="Part"/>
      </w:pPr>
      <w:bookmarkStart w:id="610" w:name="_Toc57031653"/>
      <w:r>
        <w:t>Part 7 – Fees and Charges</w:t>
      </w:r>
      <w:bookmarkEnd w:id="610"/>
    </w:p>
    <w:p w14:paraId="18B74FFC" w14:textId="77777777" w:rsidR="00913FC5" w:rsidRDefault="00913FC5" w:rsidP="00913FC5">
      <w:pPr>
        <w:pStyle w:val="Heading2"/>
      </w:pPr>
      <w:bookmarkStart w:id="611" w:name="_Ref53662903"/>
      <w:bookmarkStart w:id="612" w:name="_Toc57031654"/>
      <w:r>
        <w:t>Setting Fees and Charges</w:t>
      </w:r>
      <w:bookmarkEnd w:id="611"/>
      <w:bookmarkEnd w:id="612"/>
    </w:p>
    <w:p w14:paraId="4B8443A6" w14:textId="77777777" w:rsidR="002A0BF5" w:rsidRDefault="002A0BF5" w:rsidP="002A0BF5">
      <w:pPr>
        <w:pStyle w:val="BodyIndent1"/>
      </w:pPr>
      <w:r w:rsidRPr="00AE2252">
        <w:rPr>
          <w:b/>
        </w:rPr>
        <w:t>Council</w:t>
      </w:r>
      <w:r w:rsidRPr="0031228C">
        <w:t xml:space="preserve"> may determine the </w:t>
      </w:r>
      <w:r w:rsidRPr="002A0BF5">
        <w:rPr>
          <w:bCs/>
        </w:rPr>
        <w:t>fees</w:t>
      </w:r>
      <w:r w:rsidRPr="0031228C">
        <w:t xml:space="preserve">, charges, </w:t>
      </w:r>
      <w:r>
        <w:t xml:space="preserve">bank </w:t>
      </w:r>
      <w:r w:rsidRPr="0031228C">
        <w:t xml:space="preserve">guarantee or bond to apply under this Local Law, which may include an administrative or processing </w:t>
      </w:r>
      <w:r w:rsidRPr="002A0BF5">
        <w:rPr>
          <w:bCs/>
        </w:rPr>
        <w:t>fee</w:t>
      </w:r>
      <w:r w:rsidRPr="0031228C">
        <w:t xml:space="preserve"> or charge</w:t>
      </w:r>
      <w:r>
        <w:t>.</w:t>
      </w:r>
    </w:p>
    <w:p w14:paraId="2C240DA0" w14:textId="77777777" w:rsidR="00FF75D4" w:rsidRDefault="00FF75D4" w:rsidP="00FF75D4">
      <w:pPr>
        <w:pStyle w:val="Heading2"/>
      </w:pPr>
      <w:bookmarkStart w:id="613" w:name="_Ref54012115"/>
      <w:bookmarkStart w:id="614" w:name="_Toc57031655"/>
      <w:r>
        <w:lastRenderedPageBreak/>
        <w:t>Waiver of Fees and Charges</w:t>
      </w:r>
      <w:bookmarkEnd w:id="613"/>
      <w:bookmarkEnd w:id="614"/>
    </w:p>
    <w:p w14:paraId="7E2B7030" w14:textId="77777777" w:rsidR="00FF75D4" w:rsidRDefault="009573CC" w:rsidP="008A47F9">
      <w:pPr>
        <w:pStyle w:val="Heading3"/>
      </w:pPr>
      <w:r>
        <w:rPr>
          <w:b/>
          <w:bCs/>
        </w:rPr>
        <w:t>Council</w:t>
      </w:r>
      <w:r>
        <w:t xml:space="preserve">, an </w:t>
      </w:r>
      <w:r>
        <w:rPr>
          <w:b/>
          <w:bCs/>
        </w:rPr>
        <w:t xml:space="preserve">Authorised Officer </w:t>
      </w:r>
      <w:r>
        <w:t xml:space="preserve">or a </w:t>
      </w:r>
      <w:r>
        <w:rPr>
          <w:b/>
          <w:bCs/>
        </w:rPr>
        <w:t>Delegated Officer</w:t>
      </w:r>
      <w:r>
        <w:t xml:space="preserve"> </w:t>
      </w:r>
      <w:r w:rsidR="00227498">
        <w:t xml:space="preserve">may </w:t>
      </w:r>
      <w:r>
        <w:t>waive the whole or part of any fee or charge otherwise payable under this Local Law if it is in the public interest to do so.</w:t>
      </w:r>
    </w:p>
    <w:p w14:paraId="637BE310" w14:textId="77777777" w:rsidR="008A47F9" w:rsidRPr="009573CC" w:rsidRDefault="008A47F9" w:rsidP="00931396">
      <w:pPr>
        <w:pStyle w:val="Heading3"/>
      </w:pPr>
      <w:r>
        <w:t xml:space="preserve">A </w:t>
      </w:r>
      <w:r>
        <w:rPr>
          <w:b/>
          <w:bCs/>
        </w:rPr>
        <w:t>service authority</w:t>
      </w:r>
      <w:r>
        <w:t xml:space="preserve"> is not liable to pay any fee or charge otherwise payable under this Local Law.</w:t>
      </w:r>
    </w:p>
    <w:p w14:paraId="22C2BFF2" w14:textId="77777777" w:rsidR="002A0BF5" w:rsidRDefault="002A0BF5" w:rsidP="002A0BF5">
      <w:pPr>
        <w:pStyle w:val="Part"/>
      </w:pPr>
      <w:bookmarkStart w:id="615" w:name="_Toc57031656"/>
      <w:r>
        <w:t xml:space="preserve">Part 8 – </w:t>
      </w:r>
      <w:r w:rsidR="00C004BC">
        <w:t>Permits</w:t>
      </w:r>
      <w:bookmarkEnd w:id="615"/>
    </w:p>
    <w:p w14:paraId="244A664E" w14:textId="77777777" w:rsidR="00C004BC" w:rsidRDefault="00946005" w:rsidP="002A0BF5">
      <w:pPr>
        <w:pStyle w:val="Heading2"/>
      </w:pPr>
      <w:bookmarkStart w:id="616" w:name="_Ref54019866"/>
      <w:bookmarkStart w:id="617" w:name="_Toc57031657"/>
      <w:bookmarkStart w:id="618" w:name="_Ref53662907"/>
      <w:r>
        <w:t xml:space="preserve">Applications and </w:t>
      </w:r>
      <w:r w:rsidR="00C004BC">
        <w:t>Grant of Permit</w:t>
      </w:r>
      <w:bookmarkEnd w:id="616"/>
      <w:bookmarkEnd w:id="617"/>
      <w:r>
        <w:t>s</w:t>
      </w:r>
      <w:r w:rsidR="00C004BC">
        <w:t xml:space="preserve"> </w:t>
      </w:r>
    </w:p>
    <w:p w14:paraId="55438B70" w14:textId="77777777" w:rsidR="00C004BC" w:rsidRDefault="00C004BC" w:rsidP="004A0B64">
      <w:pPr>
        <w:pStyle w:val="Heading3"/>
      </w:pPr>
      <w:r>
        <w:t xml:space="preserve">In determining whether to grant a </w:t>
      </w:r>
      <w:r>
        <w:rPr>
          <w:b/>
          <w:bCs/>
        </w:rPr>
        <w:t>permit</w:t>
      </w:r>
      <w:r>
        <w:t xml:space="preserve"> under this Local Law, </w:t>
      </w:r>
      <w:r>
        <w:rPr>
          <w:b/>
          <w:bCs/>
        </w:rPr>
        <w:t>Council</w:t>
      </w:r>
      <w:r>
        <w:t xml:space="preserve">, an </w:t>
      </w:r>
      <w:r>
        <w:rPr>
          <w:b/>
          <w:bCs/>
        </w:rPr>
        <w:t xml:space="preserve">Authorised Officer </w:t>
      </w:r>
      <w:r>
        <w:t xml:space="preserve">or a </w:t>
      </w:r>
      <w:r>
        <w:rPr>
          <w:b/>
          <w:bCs/>
        </w:rPr>
        <w:t xml:space="preserve">Delegated Officer </w:t>
      </w:r>
      <w:r>
        <w:t>must have regard to:</w:t>
      </w:r>
    </w:p>
    <w:p w14:paraId="1B491E02" w14:textId="77777777" w:rsidR="00C004BC" w:rsidRDefault="00C004BC" w:rsidP="004A0B64">
      <w:pPr>
        <w:pStyle w:val="Heading4"/>
      </w:pPr>
      <w:r>
        <w:t xml:space="preserve">the Local Law Guidelines; </w:t>
      </w:r>
    </w:p>
    <w:p w14:paraId="5F10EFCB" w14:textId="77777777" w:rsidR="00C004BC" w:rsidRDefault="006E2722" w:rsidP="004A0B64">
      <w:pPr>
        <w:pStyle w:val="Heading4"/>
      </w:pPr>
      <w:r>
        <w:t>anything said in support of or opposition to the application for a permit;</w:t>
      </w:r>
    </w:p>
    <w:p w14:paraId="27CC1A03" w14:textId="77777777" w:rsidR="006E2722" w:rsidRDefault="006E2722" w:rsidP="004A0B64">
      <w:pPr>
        <w:pStyle w:val="Heading4"/>
      </w:pPr>
      <w:r>
        <w:t>the amenity of</w:t>
      </w:r>
      <w:r w:rsidR="007F6FD3">
        <w:t xml:space="preserve"> the</w:t>
      </w:r>
      <w:r>
        <w:t xml:space="preserve"> municipal district, to the extent to which it is relevant; </w:t>
      </w:r>
    </w:p>
    <w:p w14:paraId="5C0EA1B5" w14:textId="77777777" w:rsidR="003368BF" w:rsidRDefault="003368BF" w:rsidP="004A0B64">
      <w:pPr>
        <w:pStyle w:val="Heading4"/>
      </w:pPr>
      <w:r>
        <w:t>any policy relevant to the application for a permit; and</w:t>
      </w:r>
    </w:p>
    <w:p w14:paraId="385E7492" w14:textId="77777777" w:rsidR="006E2722" w:rsidRDefault="006E2722" w:rsidP="00934823">
      <w:pPr>
        <w:pStyle w:val="Heading4"/>
      </w:pPr>
      <w:r>
        <w:t>all other relevant considerations.</w:t>
      </w:r>
    </w:p>
    <w:p w14:paraId="1AAADA63" w14:textId="77777777" w:rsidR="00934823" w:rsidRDefault="00934823" w:rsidP="00934823">
      <w:pPr>
        <w:pStyle w:val="Heading3"/>
      </w:pPr>
      <w:r w:rsidRPr="00934823">
        <w:t xml:space="preserve">An application for a </w:t>
      </w:r>
      <w:r w:rsidRPr="00AC0E3B">
        <w:rPr>
          <w:b/>
          <w:bCs/>
        </w:rPr>
        <w:t>permit</w:t>
      </w:r>
      <w:r w:rsidRPr="00934823">
        <w:t xml:space="preserve"> must be:</w:t>
      </w:r>
    </w:p>
    <w:p w14:paraId="2788B72C" w14:textId="77777777" w:rsidR="00934823" w:rsidRDefault="00934823" w:rsidP="00934823">
      <w:pPr>
        <w:pStyle w:val="Heading4"/>
      </w:pPr>
      <w:r w:rsidRPr="00934823">
        <w:t>made in writing and include the following particulars:</w:t>
      </w:r>
    </w:p>
    <w:p w14:paraId="42E7D718" w14:textId="77777777" w:rsidR="00934823" w:rsidRDefault="00934823" w:rsidP="00AC0E3B">
      <w:pPr>
        <w:pStyle w:val="Heading5"/>
        <w:tabs>
          <w:tab w:val="clear" w:pos="1418"/>
          <w:tab w:val="num" w:pos="1985"/>
        </w:tabs>
        <w:ind w:left="1985"/>
      </w:pPr>
      <w:r>
        <w:t xml:space="preserve">the name and address of the </w:t>
      </w:r>
      <w:r w:rsidRPr="00AC0E3B">
        <w:rPr>
          <w:b/>
          <w:bCs/>
        </w:rPr>
        <w:t>applicant</w:t>
      </w:r>
      <w:r>
        <w:t xml:space="preserve">; </w:t>
      </w:r>
    </w:p>
    <w:p w14:paraId="533391D4" w14:textId="77777777" w:rsidR="00934823" w:rsidRDefault="00934823" w:rsidP="00AC0E3B">
      <w:pPr>
        <w:pStyle w:val="Heading5"/>
        <w:tabs>
          <w:tab w:val="clear" w:pos="1418"/>
          <w:tab w:val="num" w:pos="1985"/>
        </w:tabs>
        <w:ind w:left="1985"/>
      </w:pPr>
      <w:r>
        <w:t xml:space="preserve">the capacity in which the </w:t>
      </w:r>
      <w:r w:rsidRPr="00AC0E3B">
        <w:rPr>
          <w:b/>
          <w:bCs/>
        </w:rPr>
        <w:t>applicant</w:t>
      </w:r>
      <w:r>
        <w:t xml:space="preserve"> makes the application; </w:t>
      </w:r>
    </w:p>
    <w:p w14:paraId="7C6E513F" w14:textId="77777777" w:rsidR="00934823" w:rsidRDefault="00934823" w:rsidP="00AC0E3B">
      <w:pPr>
        <w:pStyle w:val="Heading5"/>
        <w:tabs>
          <w:tab w:val="clear" w:pos="1418"/>
          <w:tab w:val="num" w:pos="1985"/>
        </w:tabs>
        <w:ind w:left="1985"/>
      </w:pPr>
      <w:r>
        <w:t xml:space="preserve">a statement of the purpose for which the </w:t>
      </w:r>
      <w:r w:rsidRPr="00AC0E3B">
        <w:rPr>
          <w:b/>
          <w:bCs/>
        </w:rPr>
        <w:t>permit</w:t>
      </w:r>
      <w:r>
        <w:t xml:space="preserve"> is sought; </w:t>
      </w:r>
    </w:p>
    <w:p w14:paraId="2F2FD8EC" w14:textId="77777777" w:rsidR="00934823" w:rsidRDefault="00934823" w:rsidP="00AC0E3B">
      <w:pPr>
        <w:pStyle w:val="Heading5"/>
        <w:tabs>
          <w:tab w:val="clear" w:pos="1418"/>
          <w:tab w:val="num" w:pos="1985"/>
        </w:tabs>
        <w:ind w:left="1985"/>
      </w:pPr>
      <w:r>
        <w:t xml:space="preserve">the location of the proposed activity; </w:t>
      </w:r>
    </w:p>
    <w:p w14:paraId="59A19319" w14:textId="77777777" w:rsidR="00934823" w:rsidRDefault="00934823" w:rsidP="00AC0E3B">
      <w:pPr>
        <w:pStyle w:val="Heading5"/>
        <w:tabs>
          <w:tab w:val="clear" w:pos="1418"/>
          <w:tab w:val="num" w:pos="1985"/>
        </w:tabs>
        <w:ind w:left="1985"/>
      </w:pPr>
      <w:r>
        <w:t xml:space="preserve">the day and the time when the proposed activity is to take place and its expected duration; </w:t>
      </w:r>
    </w:p>
    <w:p w14:paraId="26951D38" w14:textId="77777777" w:rsidR="00934823" w:rsidRDefault="00934823" w:rsidP="00AC0E3B">
      <w:pPr>
        <w:pStyle w:val="Heading5"/>
        <w:tabs>
          <w:tab w:val="clear" w:pos="1418"/>
          <w:tab w:val="num" w:pos="1985"/>
        </w:tabs>
        <w:ind w:left="1985"/>
      </w:pPr>
      <w:r>
        <w:t xml:space="preserve">the signature of the </w:t>
      </w:r>
      <w:r w:rsidRPr="00AC0E3B">
        <w:rPr>
          <w:b/>
          <w:bCs/>
        </w:rPr>
        <w:t>applicant</w:t>
      </w:r>
      <w:r>
        <w:t xml:space="preserve"> or a </w:t>
      </w:r>
      <w:r w:rsidRPr="00AC0E3B">
        <w:rPr>
          <w:b/>
          <w:bCs/>
        </w:rPr>
        <w:t>person</w:t>
      </w:r>
      <w:r>
        <w:t xml:space="preserve"> authorised to sign for and on behalf of the </w:t>
      </w:r>
      <w:r w:rsidRPr="00AC0E3B">
        <w:rPr>
          <w:b/>
          <w:bCs/>
        </w:rPr>
        <w:t>applicant</w:t>
      </w:r>
      <w:r>
        <w:t>;  and</w:t>
      </w:r>
    </w:p>
    <w:p w14:paraId="418EBFD7" w14:textId="77777777" w:rsidR="00934823" w:rsidRDefault="00934823" w:rsidP="00AC0E3B">
      <w:pPr>
        <w:pStyle w:val="Heading5"/>
        <w:tabs>
          <w:tab w:val="clear" w:pos="1418"/>
          <w:tab w:val="num" w:pos="1985"/>
        </w:tabs>
        <w:ind w:left="1985"/>
      </w:pPr>
      <w:r w:rsidRPr="00934823">
        <w:t xml:space="preserve">such other particulars as </w:t>
      </w:r>
      <w:r w:rsidRPr="00AC0E3B">
        <w:rPr>
          <w:b/>
          <w:bCs/>
        </w:rPr>
        <w:t>Council</w:t>
      </w:r>
      <w:r w:rsidRPr="00934823">
        <w:t xml:space="preserve"> may require;</w:t>
      </w:r>
    </w:p>
    <w:p w14:paraId="1C62746C" w14:textId="77777777" w:rsidR="00934823" w:rsidRDefault="00934823" w:rsidP="00934823">
      <w:pPr>
        <w:pStyle w:val="Heading4"/>
      </w:pPr>
      <w:r>
        <w:t>true and correct; and</w:t>
      </w:r>
    </w:p>
    <w:p w14:paraId="08191A7F" w14:textId="77777777" w:rsidR="00934823" w:rsidRDefault="00934823" w:rsidP="00934823">
      <w:pPr>
        <w:pStyle w:val="Heading4"/>
      </w:pPr>
      <w:r>
        <w:t xml:space="preserve">forwarded to the </w:t>
      </w:r>
      <w:r w:rsidRPr="00AC0E3B">
        <w:rPr>
          <w:b/>
          <w:bCs/>
        </w:rPr>
        <w:t>person</w:t>
      </w:r>
      <w:r>
        <w:t xml:space="preserve"> or office described on the application form </w:t>
      </w:r>
      <w:r w:rsidRPr="00934823">
        <w:t xml:space="preserve">with the fee, if any, payable to </w:t>
      </w:r>
      <w:r w:rsidRPr="00AC0E3B">
        <w:rPr>
          <w:b/>
          <w:bCs/>
        </w:rPr>
        <w:t>Council</w:t>
      </w:r>
      <w:r w:rsidRPr="00934823">
        <w:t xml:space="preserve"> and in the amount as is fixed by </w:t>
      </w:r>
      <w:r w:rsidRPr="00AC0E3B">
        <w:rPr>
          <w:b/>
          <w:bCs/>
        </w:rPr>
        <w:t>Council</w:t>
      </w:r>
      <w:r w:rsidRPr="00934823">
        <w:t xml:space="preserve"> from time to time</w:t>
      </w:r>
      <w:r>
        <w:t>.</w:t>
      </w:r>
    </w:p>
    <w:p w14:paraId="461A23A6" w14:textId="77777777" w:rsidR="00934823" w:rsidRDefault="00934823" w:rsidP="00934823">
      <w:pPr>
        <w:pStyle w:val="Heading3"/>
      </w:pPr>
      <w:r w:rsidRPr="00934823">
        <w:lastRenderedPageBreak/>
        <w:t xml:space="preserve">If required by </w:t>
      </w:r>
      <w:r w:rsidRPr="00AC0E3B">
        <w:rPr>
          <w:b/>
          <w:bCs/>
        </w:rPr>
        <w:t>Council</w:t>
      </w:r>
      <w:r w:rsidRPr="00934823">
        <w:t xml:space="preserve">, an </w:t>
      </w:r>
      <w:r w:rsidRPr="00AC0E3B">
        <w:rPr>
          <w:b/>
          <w:bCs/>
        </w:rPr>
        <w:t>applicant</w:t>
      </w:r>
      <w:r w:rsidRPr="00934823">
        <w:t xml:space="preserve"> must provide such additional information as may be specified before the application for a </w:t>
      </w:r>
      <w:r w:rsidRPr="00AC0E3B">
        <w:rPr>
          <w:b/>
          <w:bCs/>
        </w:rPr>
        <w:t>permit</w:t>
      </w:r>
      <w:r w:rsidRPr="00934823">
        <w:t xml:space="preserve"> will be processed and determined.</w:t>
      </w:r>
    </w:p>
    <w:p w14:paraId="73D662E8" w14:textId="77777777" w:rsidR="00CE28D0" w:rsidRDefault="00CE28D0" w:rsidP="00934823">
      <w:pPr>
        <w:pStyle w:val="Heading3"/>
      </w:pPr>
      <w:r w:rsidRPr="00CE28D0">
        <w:t xml:space="preserve">If required by </w:t>
      </w:r>
      <w:r w:rsidRPr="00AC0E3B">
        <w:rPr>
          <w:b/>
          <w:bCs/>
        </w:rPr>
        <w:t>Council</w:t>
      </w:r>
      <w:r w:rsidRPr="00CE28D0">
        <w:t xml:space="preserve">, an </w:t>
      </w:r>
      <w:r w:rsidRPr="00AC0E3B">
        <w:rPr>
          <w:b/>
          <w:bCs/>
        </w:rPr>
        <w:t>applicant</w:t>
      </w:r>
      <w:r w:rsidRPr="00CE28D0">
        <w:t xml:space="preserve"> for a </w:t>
      </w:r>
      <w:r w:rsidRPr="00AC0E3B">
        <w:rPr>
          <w:b/>
          <w:bCs/>
        </w:rPr>
        <w:t>permit</w:t>
      </w:r>
      <w:r w:rsidRPr="00CE28D0">
        <w:t xml:space="preserve"> must give such notice of that application, or invite any </w:t>
      </w:r>
      <w:r w:rsidRPr="00AC0E3B">
        <w:rPr>
          <w:b/>
          <w:bCs/>
        </w:rPr>
        <w:t>person</w:t>
      </w:r>
      <w:r w:rsidRPr="00CE28D0">
        <w:t xml:space="preserve"> to make a submission, or do both, as may be specified.</w:t>
      </w:r>
    </w:p>
    <w:p w14:paraId="029D42B0" w14:textId="77777777" w:rsidR="00AC0E3B" w:rsidRDefault="00AC0E3B" w:rsidP="00AC0E3B">
      <w:pPr>
        <w:pStyle w:val="Heading3"/>
      </w:pPr>
      <w:r w:rsidRPr="00AC0E3B">
        <w:t xml:space="preserve">Wherever in this Local Law a </w:t>
      </w:r>
      <w:r w:rsidRPr="00AC0E3B">
        <w:rPr>
          <w:b/>
          <w:bCs/>
        </w:rPr>
        <w:t>permit</w:t>
      </w:r>
      <w:r w:rsidRPr="00AC0E3B">
        <w:t xml:space="preserve"> is required, </w:t>
      </w:r>
      <w:r w:rsidRPr="00AC0E3B">
        <w:rPr>
          <w:b/>
          <w:bCs/>
        </w:rPr>
        <w:t>Council</w:t>
      </w:r>
      <w:r w:rsidRPr="00AC0E3B">
        <w:t xml:space="preserve"> may:</w:t>
      </w:r>
    </w:p>
    <w:p w14:paraId="66141CB2" w14:textId="77777777" w:rsidR="00AC0E3B" w:rsidRDefault="00AC0E3B" w:rsidP="00AC0E3B">
      <w:pPr>
        <w:pStyle w:val="Heading4"/>
      </w:pPr>
      <w:r>
        <w:t xml:space="preserve">grant the </w:t>
      </w:r>
      <w:r>
        <w:rPr>
          <w:b/>
          <w:bCs/>
        </w:rPr>
        <w:t>permit</w:t>
      </w:r>
      <w:r>
        <w:t>;</w:t>
      </w:r>
    </w:p>
    <w:p w14:paraId="2C9DD2CD" w14:textId="77777777" w:rsidR="00AC0E3B" w:rsidRDefault="00AC0E3B" w:rsidP="00AC0E3B">
      <w:pPr>
        <w:pStyle w:val="Heading4"/>
      </w:pPr>
      <w:r>
        <w:t xml:space="preserve">refuse to grant the </w:t>
      </w:r>
      <w:r>
        <w:rPr>
          <w:b/>
          <w:bCs/>
        </w:rPr>
        <w:t>permit</w:t>
      </w:r>
      <w:r>
        <w:t>;</w:t>
      </w:r>
    </w:p>
    <w:p w14:paraId="3DACCFCD" w14:textId="77777777" w:rsidR="00AC0E3B" w:rsidRDefault="00AC0E3B" w:rsidP="00AC0E3B">
      <w:pPr>
        <w:pStyle w:val="Heading4"/>
      </w:pPr>
      <w:r>
        <w:t xml:space="preserve">grant the </w:t>
      </w:r>
      <w:r>
        <w:rPr>
          <w:b/>
          <w:bCs/>
        </w:rPr>
        <w:t>permit</w:t>
      </w:r>
      <w:r>
        <w:t xml:space="preserve"> subject to conditions; or</w:t>
      </w:r>
    </w:p>
    <w:p w14:paraId="29ACB055" w14:textId="77777777" w:rsidR="00AC0E3B" w:rsidRDefault="00AC0E3B" w:rsidP="00AC0E3B">
      <w:pPr>
        <w:pStyle w:val="Heading4"/>
      </w:pPr>
      <w:r>
        <w:t xml:space="preserve">determine that no </w:t>
      </w:r>
      <w:r>
        <w:rPr>
          <w:b/>
          <w:bCs/>
        </w:rPr>
        <w:t>permit</w:t>
      </w:r>
      <w:r>
        <w:t xml:space="preserve"> is required.</w:t>
      </w:r>
    </w:p>
    <w:p w14:paraId="60F583F2" w14:textId="77777777" w:rsidR="00AC0E3B" w:rsidRDefault="00AC0E3B" w:rsidP="00AC0E3B">
      <w:pPr>
        <w:pStyle w:val="Heading3"/>
      </w:pPr>
      <w:r>
        <w:rPr>
          <w:b/>
          <w:bCs/>
        </w:rPr>
        <w:t>Council</w:t>
      </w:r>
      <w:r>
        <w:t xml:space="preserve"> may correct a </w:t>
      </w:r>
      <w:r>
        <w:rPr>
          <w:b/>
          <w:bCs/>
        </w:rPr>
        <w:t>permit</w:t>
      </w:r>
      <w:r>
        <w:t xml:space="preserve"> if the </w:t>
      </w:r>
      <w:r>
        <w:rPr>
          <w:b/>
          <w:bCs/>
        </w:rPr>
        <w:t>permit</w:t>
      </w:r>
      <w:r>
        <w:t xml:space="preserve"> contains:</w:t>
      </w:r>
    </w:p>
    <w:p w14:paraId="45D3B74D" w14:textId="77777777" w:rsidR="00AC0E3B" w:rsidRDefault="00AC0E3B" w:rsidP="00AC0E3B">
      <w:pPr>
        <w:pStyle w:val="Heading4"/>
      </w:pPr>
      <w:r>
        <w:t xml:space="preserve">a clerical mistake or an error arising from any accident, slip or omission;  or </w:t>
      </w:r>
    </w:p>
    <w:p w14:paraId="662BDD63" w14:textId="77777777" w:rsidR="00AC0E3B" w:rsidRDefault="00AC0E3B" w:rsidP="00AC0E3B">
      <w:pPr>
        <w:pStyle w:val="Heading4"/>
      </w:pPr>
      <w:r>
        <w:t>a material miscalculation of figures or a material mistake in the</w:t>
      </w:r>
      <w:r w:rsidRPr="00AC0E3B">
        <w:t xml:space="preserve"> </w:t>
      </w:r>
      <w:r>
        <w:t>d</w:t>
      </w:r>
      <w:r w:rsidRPr="00AC0E3B">
        <w:t>escription of any person, premises, thing or property referred to in the</w:t>
      </w:r>
      <w:r>
        <w:rPr>
          <w:b/>
          <w:bCs/>
        </w:rPr>
        <w:t xml:space="preserve"> permit</w:t>
      </w:r>
      <w:r>
        <w:t>.</w:t>
      </w:r>
    </w:p>
    <w:p w14:paraId="3BD905B1" w14:textId="77777777" w:rsidR="00AC0E3B" w:rsidRDefault="00AC0E3B" w:rsidP="00AC0E3B">
      <w:pPr>
        <w:pStyle w:val="Heading3"/>
      </w:pPr>
      <w:r w:rsidRPr="00AC0E3B">
        <w:rPr>
          <w:b/>
          <w:bCs/>
        </w:rPr>
        <w:t>Council</w:t>
      </w:r>
      <w:r>
        <w:t xml:space="preserve"> may cancel, suspend or amend any </w:t>
      </w:r>
      <w:r w:rsidRPr="00AC0E3B">
        <w:rPr>
          <w:b/>
          <w:bCs/>
        </w:rPr>
        <w:t>permit</w:t>
      </w:r>
      <w:r>
        <w:t xml:space="preserve"> at any time if: </w:t>
      </w:r>
    </w:p>
    <w:p w14:paraId="0FBC3244" w14:textId="77777777" w:rsidR="00AC0E3B" w:rsidRDefault="00AC0E3B" w:rsidP="00AC0E3B">
      <w:pPr>
        <w:pStyle w:val="Heading4"/>
      </w:pPr>
      <w:r w:rsidRPr="00AC0E3B">
        <w:t>i</w:t>
      </w:r>
      <w:r>
        <w:t xml:space="preserve">t is requested to do so by the </w:t>
      </w:r>
      <w:r w:rsidRPr="00AC0E3B">
        <w:rPr>
          <w:b/>
          <w:bCs/>
        </w:rPr>
        <w:t>permit</w:t>
      </w:r>
      <w:r>
        <w:t xml:space="preserve">-holder; or </w:t>
      </w:r>
    </w:p>
    <w:p w14:paraId="41E121CF" w14:textId="77777777" w:rsidR="00AC0E3B" w:rsidRDefault="00AC0E3B" w:rsidP="00AC0E3B">
      <w:pPr>
        <w:pStyle w:val="Heading4"/>
      </w:pPr>
      <w:r>
        <w:t>it considers that there has been:</w:t>
      </w:r>
    </w:p>
    <w:p w14:paraId="74DAEA7F" w14:textId="77777777" w:rsidR="00AC0E3B" w:rsidRDefault="003040A7" w:rsidP="00AC0E3B">
      <w:pPr>
        <w:pStyle w:val="Heading5"/>
        <w:tabs>
          <w:tab w:val="clear" w:pos="1418"/>
          <w:tab w:val="num" w:pos="1985"/>
        </w:tabs>
        <w:ind w:left="1985"/>
      </w:pPr>
      <w:r>
        <w:t xml:space="preserve">a </w:t>
      </w:r>
      <w:r w:rsidR="00AC0E3B" w:rsidRPr="00AC0E3B">
        <w:t xml:space="preserve">material misrepresentation or concealment of fact in relation to the application for the </w:t>
      </w:r>
      <w:r w:rsidR="00AC0E3B" w:rsidRPr="00AC0E3B">
        <w:rPr>
          <w:b/>
          <w:bCs/>
        </w:rPr>
        <w:t>permit</w:t>
      </w:r>
      <w:r w:rsidR="00AC0E3B" w:rsidRPr="00AC0E3B">
        <w:t>;</w:t>
      </w:r>
    </w:p>
    <w:p w14:paraId="0D630459" w14:textId="77777777" w:rsidR="00AC0E3B" w:rsidRDefault="00AC0E3B" w:rsidP="00AC0E3B">
      <w:pPr>
        <w:pStyle w:val="Heading5"/>
        <w:tabs>
          <w:tab w:val="clear" w:pos="1418"/>
          <w:tab w:val="num" w:pos="1985"/>
        </w:tabs>
        <w:ind w:left="1985"/>
      </w:pPr>
      <w:r w:rsidRPr="00AC0E3B">
        <w:t xml:space="preserve">any material mistake in relation to the grant of the </w:t>
      </w:r>
      <w:r w:rsidRPr="00AC0E3B">
        <w:rPr>
          <w:b/>
          <w:bCs/>
        </w:rPr>
        <w:t>permit</w:t>
      </w:r>
      <w:r w:rsidRPr="00AC0E3B">
        <w:t>;  or</w:t>
      </w:r>
    </w:p>
    <w:p w14:paraId="2AAA87B3" w14:textId="77777777" w:rsidR="00AC0E3B" w:rsidRDefault="00AC0E3B" w:rsidP="00AC0E3B">
      <w:pPr>
        <w:pStyle w:val="Heading5"/>
        <w:tabs>
          <w:tab w:val="clear" w:pos="1418"/>
          <w:tab w:val="num" w:pos="1985"/>
        </w:tabs>
        <w:ind w:left="1985"/>
      </w:pPr>
      <w:r w:rsidRPr="00AC0E3B">
        <w:t xml:space="preserve">any material change of circumstances which has occurred since the grant of the </w:t>
      </w:r>
      <w:r w:rsidRPr="00AC0E3B">
        <w:rPr>
          <w:b/>
          <w:bCs/>
        </w:rPr>
        <w:t>permit</w:t>
      </w:r>
      <w:r w:rsidRPr="00AC0E3B">
        <w:t>; or</w:t>
      </w:r>
    </w:p>
    <w:p w14:paraId="6B24AECC" w14:textId="77777777" w:rsidR="00AC0E3B" w:rsidRDefault="00AC0E3B" w:rsidP="00AC0E3B">
      <w:pPr>
        <w:pStyle w:val="Heading5"/>
        <w:tabs>
          <w:tab w:val="clear" w:pos="1418"/>
          <w:tab w:val="num" w:pos="1985"/>
        </w:tabs>
        <w:ind w:left="1985"/>
      </w:pPr>
      <w:r>
        <w:t>t</w:t>
      </w:r>
      <w:r w:rsidRPr="00AC0E3B">
        <w:t xml:space="preserve">he </w:t>
      </w:r>
      <w:r w:rsidRPr="00AC0E3B">
        <w:rPr>
          <w:b/>
          <w:bCs/>
        </w:rPr>
        <w:t>permit</w:t>
      </w:r>
      <w:r w:rsidRPr="00AC0E3B">
        <w:t xml:space="preserve">-holder or his or her agent for the </w:t>
      </w:r>
      <w:r w:rsidRPr="00AC0E3B">
        <w:rPr>
          <w:b/>
          <w:bCs/>
        </w:rPr>
        <w:t>permit</w:t>
      </w:r>
      <w:r w:rsidRPr="00AC0E3B">
        <w:t xml:space="preserve"> defaults in </w:t>
      </w:r>
      <w:r w:rsidR="00AA220D">
        <w:t xml:space="preserve">a </w:t>
      </w:r>
      <w:r w:rsidRPr="00AC0E3B">
        <w:t xml:space="preserve">payment </w:t>
      </w:r>
      <w:r w:rsidR="00AA220D">
        <w:t xml:space="preserve">in respect </w:t>
      </w:r>
      <w:r w:rsidRPr="00AC0E3B">
        <w:t xml:space="preserve">of the </w:t>
      </w:r>
      <w:r w:rsidRPr="00AC0E3B">
        <w:rPr>
          <w:b/>
          <w:bCs/>
        </w:rPr>
        <w:t>permit</w:t>
      </w:r>
      <w:r w:rsidRPr="00AC0E3B">
        <w:t>.</w:t>
      </w:r>
    </w:p>
    <w:p w14:paraId="7952C0F7" w14:textId="77777777" w:rsidR="00AC0E3B" w:rsidRDefault="00AC0E3B" w:rsidP="00AC0E3B">
      <w:pPr>
        <w:pStyle w:val="Heading3"/>
      </w:pPr>
      <w:r w:rsidRPr="00AC0E3B">
        <w:rPr>
          <w:b/>
          <w:bCs/>
        </w:rPr>
        <w:t>Council</w:t>
      </w:r>
      <w:r w:rsidRPr="00AC0E3B">
        <w:t xml:space="preserve"> may cancel or suspend a </w:t>
      </w:r>
      <w:r w:rsidRPr="00AC0E3B">
        <w:rPr>
          <w:b/>
          <w:bCs/>
        </w:rPr>
        <w:t>permit</w:t>
      </w:r>
      <w:r w:rsidRPr="00AC0E3B">
        <w:t xml:space="preserve"> at any time if </w:t>
      </w:r>
      <w:r w:rsidRPr="00AC0E3B">
        <w:rPr>
          <w:b/>
          <w:bCs/>
        </w:rPr>
        <w:t>Council</w:t>
      </w:r>
      <w:r w:rsidRPr="00AC0E3B">
        <w:t xml:space="preserve"> is satisfied that there has been a substantial failure to comply with a:</w:t>
      </w:r>
    </w:p>
    <w:p w14:paraId="76C1C37B" w14:textId="77777777" w:rsidR="0042307F" w:rsidRDefault="0042307F" w:rsidP="0042307F">
      <w:pPr>
        <w:pStyle w:val="Heading4"/>
      </w:pPr>
      <w:r w:rsidRPr="0042307F">
        <w:rPr>
          <w:b/>
          <w:bCs/>
        </w:rPr>
        <w:t>permit</w:t>
      </w:r>
      <w:r>
        <w:t xml:space="preserve"> condition; or </w:t>
      </w:r>
    </w:p>
    <w:p w14:paraId="02753A5A" w14:textId="77777777" w:rsidR="0042307F" w:rsidRDefault="0042307F" w:rsidP="0042307F">
      <w:pPr>
        <w:pStyle w:val="Heading4"/>
      </w:pPr>
      <w:r w:rsidRPr="0042307F">
        <w:rPr>
          <w:b/>
          <w:bCs/>
        </w:rPr>
        <w:t>notice to comply</w:t>
      </w:r>
      <w:r>
        <w:t xml:space="preserve"> relating to the premises, item or activity to which the </w:t>
      </w:r>
      <w:r w:rsidRPr="0042307F">
        <w:rPr>
          <w:b/>
          <w:bCs/>
        </w:rPr>
        <w:t>permit</w:t>
      </w:r>
      <w:r>
        <w:t xml:space="preserve"> relates. </w:t>
      </w:r>
    </w:p>
    <w:p w14:paraId="664C3B20" w14:textId="77777777" w:rsidR="00AC0E3B" w:rsidRDefault="0042307F" w:rsidP="004A0B64">
      <w:pPr>
        <w:pStyle w:val="Heading3"/>
      </w:pPr>
      <w:r w:rsidRPr="0042307F">
        <w:rPr>
          <w:b/>
          <w:bCs/>
        </w:rPr>
        <w:t>Council</w:t>
      </w:r>
      <w:r>
        <w:t xml:space="preserve"> may cancel or suspend a </w:t>
      </w:r>
      <w:r w:rsidRPr="0042307F">
        <w:rPr>
          <w:b/>
          <w:bCs/>
        </w:rPr>
        <w:t>permit</w:t>
      </w:r>
      <w:r>
        <w:t xml:space="preserve"> at any time where </w:t>
      </w:r>
      <w:r w:rsidRPr="0042307F">
        <w:rPr>
          <w:b/>
          <w:bCs/>
        </w:rPr>
        <w:t>Council</w:t>
      </w:r>
      <w:r>
        <w:t xml:space="preserve"> determines that the </w:t>
      </w:r>
      <w:r w:rsidRPr="0042307F">
        <w:rPr>
          <w:b/>
          <w:bCs/>
        </w:rPr>
        <w:t>permit</w:t>
      </w:r>
      <w:r>
        <w:t xml:space="preserve"> may result in a hazard, danger or inconvenience to any other </w:t>
      </w:r>
      <w:r w:rsidRPr="0042307F">
        <w:rPr>
          <w:b/>
          <w:bCs/>
        </w:rPr>
        <w:t>person</w:t>
      </w:r>
      <w:r>
        <w:t>, premises, thing or property.</w:t>
      </w:r>
    </w:p>
    <w:p w14:paraId="15852FD1" w14:textId="77777777" w:rsidR="004A6A88" w:rsidRDefault="004A6A88" w:rsidP="004A6A88">
      <w:pPr>
        <w:pStyle w:val="Heading2"/>
      </w:pPr>
      <w:bookmarkStart w:id="619" w:name="_Ref54015292"/>
      <w:bookmarkStart w:id="620" w:name="_Toc57031658"/>
      <w:r>
        <w:lastRenderedPageBreak/>
        <w:t>Scope of Permits</w:t>
      </w:r>
      <w:bookmarkEnd w:id="619"/>
      <w:bookmarkEnd w:id="620"/>
    </w:p>
    <w:p w14:paraId="318832B4" w14:textId="77777777" w:rsidR="00C65C65" w:rsidRDefault="00C65C65" w:rsidP="00C65C65">
      <w:pPr>
        <w:pStyle w:val="Heading3"/>
      </w:pPr>
      <w:r>
        <w:t xml:space="preserve">The holding of a </w:t>
      </w:r>
      <w:r w:rsidRPr="00C65C65">
        <w:rPr>
          <w:b/>
          <w:bCs/>
        </w:rPr>
        <w:t>permit</w:t>
      </w:r>
      <w:r>
        <w:t xml:space="preserve"> or compliance with a condition included in a </w:t>
      </w:r>
      <w:r w:rsidRPr="00C65C65">
        <w:rPr>
          <w:b/>
          <w:bCs/>
        </w:rPr>
        <w:t>permit</w:t>
      </w:r>
      <w:r>
        <w:t xml:space="preserve"> does not of itself relieve the </w:t>
      </w:r>
      <w:r w:rsidRPr="00F021F0">
        <w:rPr>
          <w:b/>
          <w:bCs/>
        </w:rPr>
        <w:t>permit-holder</w:t>
      </w:r>
      <w:r>
        <w:t xml:space="preserve"> from:</w:t>
      </w:r>
    </w:p>
    <w:p w14:paraId="510DEBB2" w14:textId="77777777" w:rsidR="00C65C65" w:rsidRDefault="00C65C65" w:rsidP="00C65C65">
      <w:pPr>
        <w:pStyle w:val="Heading4"/>
      </w:pPr>
      <w:r>
        <w:t xml:space="preserve">compliance with any other legislation with respect to the subject matter of the </w:t>
      </w:r>
      <w:r w:rsidRPr="00C65C65">
        <w:rPr>
          <w:b/>
          <w:bCs/>
        </w:rPr>
        <w:t>permit</w:t>
      </w:r>
      <w:r>
        <w:t>; or</w:t>
      </w:r>
    </w:p>
    <w:p w14:paraId="1E17F05F" w14:textId="77777777" w:rsidR="00C65C65" w:rsidRDefault="00C65C65" w:rsidP="00C65C65">
      <w:pPr>
        <w:pStyle w:val="Heading4"/>
      </w:pPr>
      <w:r>
        <w:t xml:space="preserve">liability for any damage sustained by any </w:t>
      </w:r>
      <w:r w:rsidRPr="00C65C65">
        <w:rPr>
          <w:b/>
          <w:bCs/>
        </w:rPr>
        <w:t>person</w:t>
      </w:r>
      <w:r>
        <w:t xml:space="preserve"> as a result of an activity undertaken by or on behalf of the </w:t>
      </w:r>
      <w:r w:rsidRPr="00F021F0">
        <w:rPr>
          <w:b/>
          <w:bCs/>
        </w:rPr>
        <w:t>permit-holder</w:t>
      </w:r>
      <w:r>
        <w:t xml:space="preserve"> pursuant to the </w:t>
      </w:r>
      <w:r w:rsidRPr="00C65C65">
        <w:rPr>
          <w:b/>
          <w:bCs/>
        </w:rPr>
        <w:t>permit</w:t>
      </w:r>
      <w:r>
        <w:t>.</w:t>
      </w:r>
    </w:p>
    <w:p w14:paraId="176D24C9" w14:textId="77777777" w:rsidR="00C65C65" w:rsidRDefault="00C65C65" w:rsidP="00C65C65">
      <w:pPr>
        <w:pStyle w:val="Heading3"/>
      </w:pPr>
      <w:bookmarkStart w:id="621" w:name="_Ref54015294"/>
      <w:r>
        <w:t xml:space="preserve">A </w:t>
      </w:r>
      <w:r w:rsidRPr="00C65C65">
        <w:rPr>
          <w:b/>
          <w:bCs/>
        </w:rPr>
        <w:t>person</w:t>
      </w:r>
      <w:r>
        <w:t xml:space="preserve"> applying for a </w:t>
      </w:r>
      <w:r w:rsidRPr="00C65C65">
        <w:rPr>
          <w:b/>
          <w:bCs/>
        </w:rPr>
        <w:t>permit</w:t>
      </w:r>
      <w:r>
        <w:t xml:space="preserve"> or amendment of a </w:t>
      </w:r>
      <w:r w:rsidRPr="00C65C65">
        <w:rPr>
          <w:b/>
          <w:bCs/>
        </w:rPr>
        <w:t>permit</w:t>
      </w:r>
      <w:r>
        <w:t xml:space="preserve"> must not make or allow to be made any false representation or declaration in or in relation to that application or </w:t>
      </w:r>
      <w:r w:rsidRPr="00C65C65">
        <w:rPr>
          <w:b/>
          <w:bCs/>
        </w:rPr>
        <w:t>permit</w:t>
      </w:r>
      <w:r>
        <w:t>.</w:t>
      </w:r>
      <w:bookmarkEnd w:id="621"/>
    </w:p>
    <w:p w14:paraId="5128F64E" w14:textId="77777777" w:rsidR="00601918" w:rsidRDefault="00C65C65" w:rsidP="00C65C65">
      <w:pPr>
        <w:pStyle w:val="Heading3"/>
      </w:pPr>
      <w:bookmarkStart w:id="622" w:name="_Ref54611068"/>
      <w:r>
        <w:t xml:space="preserve">A </w:t>
      </w:r>
      <w:r w:rsidRPr="00C65C65">
        <w:rPr>
          <w:b/>
          <w:bCs/>
        </w:rPr>
        <w:t>person</w:t>
      </w:r>
      <w:r>
        <w:t xml:space="preserve"> who</w:t>
      </w:r>
      <w:r w:rsidR="00601918">
        <w:t>:</w:t>
      </w:r>
      <w:bookmarkEnd w:id="622"/>
      <w:r>
        <w:t xml:space="preserve"> </w:t>
      </w:r>
    </w:p>
    <w:p w14:paraId="2B7DEC86" w14:textId="77777777" w:rsidR="00601918" w:rsidRDefault="00C65C65" w:rsidP="00601918">
      <w:pPr>
        <w:pStyle w:val="Heading4"/>
      </w:pPr>
      <w:r>
        <w:t>makes a false representation or declaration (whether oral or in writing)</w:t>
      </w:r>
      <w:r w:rsidR="00601918">
        <w:t xml:space="preserve"> </w:t>
      </w:r>
      <w:r w:rsidR="006719D1">
        <w:t xml:space="preserve">or allows such a representation or declaration to be made in or in relation to </w:t>
      </w:r>
      <w:r w:rsidR="00601918">
        <w:t xml:space="preserve">an application under this Local Law; </w:t>
      </w:r>
    </w:p>
    <w:p w14:paraId="18E79085" w14:textId="77777777" w:rsidR="00C65C65" w:rsidRDefault="00C65C65" w:rsidP="00601918">
      <w:pPr>
        <w:pStyle w:val="Heading4"/>
      </w:pPr>
      <w:r>
        <w:t xml:space="preserve">omits </w:t>
      </w:r>
      <w:r w:rsidR="006719D1">
        <w:t xml:space="preserve">or allows to be omitted </w:t>
      </w:r>
      <w:r>
        <w:t xml:space="preserve">relevant information from an application for a </w:t>
      </w:r>
      <w:r w:rsidRPr="00C65C65">
        <w:rPr>
          <w:b/>
          <w:bCs/>
        </w:rPr>
        <w:t>permit</w:t>
      </w:r>
      <w:r>
        <w:t xml:space="preserve"> or exemption</w:t>
      </w:r>
      <w:r w:rsidR="00335C52">
        <w:t>; or</w:t>
      </w:r>
    </w:p>
    <w:p w14:paraId="06A00EDE" w14:textId="77777777" w:rsidR="00335C52" w:rsidRDefault="00335C52" w:rsidP="00601918">
      <w:pPr>
        <w:pStyle w:val="Heading4"/>
      </w:pPr>
      <w:r>
        <w:t xml:space="preserve">falsifies or tampers </w:t>
      </w:r>
      <w:r w:rsidR="006719D1">
        <w:t xml:space="preserve">or allows to falsified or tampered </w:t>
      </w:r>
      <w:r>
        <w:t xml:space="preserve">with any </w:t>
      </w:r>
      <w:r>
        <w:rPr>
          <w:b/>
          <w:bCs/>
        </w:rPr>
        <w:t>permit</w:t>
      </w:r>
      <w:r>
        <w:t xml:space="preserve"> </w:t>
      </w:r>
    </w:p>
    <w:p w14:paraId="4567183D" w14:textId="77777777" w:rsidR="00335C52" w:rsidRDefault="00335C52" w:rsidP="00931396">
      <w:pPr>
        <w:pStyle w:val="BodyIndent1"/>
      </w:pPr>
      <w:r>
        <w:t>is guilty of an offence.</w:t>
      </w:r>
    </w:p>
    <w:p w14:paraId="1F19C1D7" w14:textId="77777777" w:rsidR="004A6A88" w:rsidRDefault="004A6A88" w:rsidP="004A6A88">
      <w:pPr>
        <w:pStyle w:val="Part"/>
      </w:pPr>
      <w:bookmarkStart w:id="623" w:name="_Toc57031659"/>
      <w:r>
        <w:t>Part 9 – Enforcement</w:t>
      </w:r>
      <w:bookmarkEnd w:id="623"/>
    </w:p>
    <w:p w14:paraId="3A2E1B3D" w14:textId="77777777" w:rsidR="004A6A88" w:rsidRDefault="00E05B8D" w:rsidP="002A0BF5">
      <w:pPr>
        <w:pStyle w:val="Heading2"/>
      </w:pPr>
      <w:bookmarkStart w:id="624" w:name="_Ref54012109"/>
      <w:bookmarkStart w:id="625" w:name="_Toc57031660"/>
      <w:r>
        <w:t>Exemptions</w:t>
      </w:r>
      <w:bookmarkEnd w:id="624"/>
      <w:bookmarkEnd w:id="625"/>
    </w:p>
    <w:p w14:paraId="15D7CD9A" w14:textId="77777777" w:rsidR="00E05B8D" w:rsidRPr="00BF1FCA" w:rsidRDefault="007350F8" w:rsidP="007350F8">
      <w:pPr>
        <w:pStyle w:val="Heading3"/>
        <w:rPr>
          <w:b/>
          <w:bCs/>
        </w:rPr>
      </w:pPr>
      <w:bookmarkStart w:id="626" w:name="_Ref54011620"/>
      <w:r w:rsidRPr="007350F8">
        <w:rPr>
          <w:b/>
          <w:bCs/>
        </w:rPr>
        <w:t>Council</w:t>
      </w:r>
      <w:r>
        <w:t xml:space="preserve">, an </w:t>
      </w:r>
      <w:r>
        <w:rPr>
          <w:b/>
          <w:bCs/>
        </w:rPr>
        <w:t xml:space="preserve">Authorised Officer </w:t>
      </w:r>
      <w:r>
        <w:t xml:space="preserve">or a </w:t>
      </w:r>
      <w:r>
        <w:rPr>
          <w:b/>
          <w:bCs/>
        </w:rPr>
        <w:t>Delegated Officer</w:t>
      </w:r>
      <w:r>
        <w:t xml:space="preserve"> may exempt a </w:t>
      </w:r>
      <w:r>
        <w:rPr>
          <w:b/>
          <w:bCs/>
        </w:rPr>
        <w:t xml:space="preserve">person </w:t>
      </w:r>
      <w:r>
        <w:t xml:space="preserve">or class of </w:t>
      </w:r>
      <w:r>
        <w:rPr>
          <w:b/>
          <w:bCs/>
        </w:rPr>
        <w:t>persons</w:t>
      </w:r>
      <w:r>
        <w:t xml:space="preserve"> from the operation of any provision of this Local Law if it is in the public interest to do so.</w:t>
      </w:r>
      <w:bookmarkEnd w:id="626"/>
    </w:p>
    <w:p w14:paraId="12F749A4" w14:textId="63475C79" w:rsidR="00BF1FCA" w:rsidRDefault="00D05F5A" w:rsidP="007350F8">
      <w:pPr>
        <w:pStyle w:val="Heading3"/>
      </w:pPr>
      <w:r w:rsidRPr="00D05F5A">
        <w:t xml:space="preserve">Any exemption </w:t>
      </w:r>
      <w:r>
        <w:t>under sub-claus</w:t>
      </w:r>
      <w:r w:rsidR="003D0188">
        <w:t xml:space="preserve">e </w:t>
      </w:r>
      <w:r w:rsidR="003D0188">
        <w:fldChar w:fldCharType="begin"/>
      </w:r>
      <w:r w:rsidR="003D0188">
        <w:instrText xml:space="preserve"> REF _Ref54011620 \n \h </w:instrText>
      </w:r>
      <w:r w:rsidR="003D0188">
        <w:fldChar w:fldCharType="separate"/>
      </w:r>
      <w:r w:rsidR="009B17B7">
        <w:t>(1)</w:t>
      </w:r>
      <w:r w:rsidR="003D0188">
        <w:fldChar w:fldCharType="end"/>
      </w:r>
      <w:r w:rsidR="003D0188">
        <w:t xml:space="preserve">: </w:t>
      </w:r>
    </w:p>
    <w:p w14:paraId="33D0D100" w14:textId="77777777" w:rsidR="000C3BAA" w:rsidRDefault="000C3BAA" w:rsidP="000C3BAA">
      <w:pPr>
        <w:pStyle w:val="Heading4"/>
      </w:pPr>
      <w:r>
        <w:t>must be in writing; and</w:t>
      </w:r>
    </w:p>
    <w:p w14:paraId="6CEEBE38" w14:textId="77777777" w:rsidR="000C3BAA" w:rsidRPr="00D05F5A" w:rsidRDefault="000C3BAA" w:rsidP="000C3BAA">
      <w:pPr>
        <w:pStyle w:val="Heading4"/>
      </w:pPr>
      <w:r>
        <w:t>may be subject to conditions.</w:t>
      </w:r>
    </w:p>
    <w:p w14:paraId="1E0466A7" w14:textId="77777777" w:rsidR="002A0BF5" w:rsidRDefault="002A0BF5" w:rsidP="002A0BF5">
      <w:pPr>
        <w:pStyle w:val="Heading2"/>
      </w:pPr>
      <w:bookmarkStart w:id="627" w:name="_Ref54019893"/>
      <w:bookmarkStart w:id="628" w:name="_Toc57031661"/>
      <w:r>
        <w:t xml:space="preserve">Power of Authorised </w:t>
      </w:r>
      <w:r w:rsidR="0063571F">
        <w:t xml:space="preserve">Officers or Delegated Officers </w:t>
      </w:r>
      <w:r>
        <w:t>to issue a Notice to Comply</w:t>
      </w:r>
      <w:bookmarkEnd w:id="618"/>
      <w:bookmarkEnd w:id="627"/>
      <w:bookmarkEnd w:id="628"/>
    </w:p>
    <w:p w14:paraId="29E2D555" w14:textId="77777777" w:rsidR="002A0BF5" w:rsidRPr="0063571F" w:rsidRDefault="002A0BF5" w:rsidP="002A0BF5">
      <w:pPr>
        <w:pStyle w:val="Heading3"/>
      </w:pPr>
      <w:r>
        <w:t xml:space="preserve">If an </w:t>
      </w:r>
      <w:r w:rsidR="00872B2C" w:rsidRPr="005D6F5F">
        <w:rPr>
          <w:b/>
        </w:rPr>
        <w:t xml:space="preserve">Authorised </w:t>
      </w:r>
      <w:r w:rsidR="00872B2C" w:rsidRPr="0063571F">
        <w:rPr>
          <w:b/>
        </w:rPr>
        <w:t xml:space="preserve">Officer </w:t>
      </w:r>
      <w:r w:rsidR="00872B2C" w:rsidRPr="0063571F">
        <w:t>or</w:t>
      </w:r>
      <w:r w:rsidR="0063571F" w:rsidRPr="0063571F">
        <w:t xml:space="preserve"> a</w:t>
      </w:r>
      <w:r w:rsidR="00872B2C" w:rsidRPr="0063571F">
        <w:rPr>
          <w:b/>
        </w:rPr>
        <w:t xml:space="preserve"> Delegated Officer</w:t>
      </w:r>
      <w:r w:rsidR="00872B2C" w:rsidRPr="0063571F">
        <w:t xml:space="preserve"> </w:t>
      </w:r>
      <w:r w:rsidRPr="0063571F">
        <w:t xml:space="preserve">reasonably suspects that a </w:t>
      </w:r>
      <w:r w:rsidRPr="0063571F">
        <w:rPr>
          <w:b/>
          <w:bCs/>
        </w:rPr>
        <w:t>person</w:t>
      </w:r>
      <w:r w:rsidRPr="0063571F">
        <w:t xml:space="preserve"> has contravened this Local Law he or she may serve a </w:t>
      </w:r>
      <w:r w:rsidR="00872B2C" w:rsidRPr="0063571F">
        <w:rPr>
          <w:b/>
          <w:bCs/>
        </w:rPr>
        <w:t>notice to comply</w:t>
      </w:r>
      <w:r w:rsidR="00872B2C" w:rsidRPr="0063571F">
        <w:t xml:space="preserve"> </w:t>
      </w:r>
      <w:r w:rsidRPr="0063571F">
        <w:t xml:space="preserve">on that </w:t>
      </w:r>
      <w:r w:rsidRPr="0063571F">
        <w:rPr>
          <w:b/>
          <w:bCs/>
        </w:rPr>
        <w:t>person</w:t>
      </w:r>
      <w:r w:rsidRPr="0063571F">
        <w:t xml:space="preserve">. </w:t>
      </w:r>
    </w:p>
    <w:p w14:paraId="7E1EEE59" w14:textId="77777777" w:rsidR="002A0BF5" w:rsidRPr="0063571F" w:rsidRDefault="002A0BF5" w:rsidP="00206603">
      <w:pPr>
        <w:pStyle w:val="Heading3"/>
      </w:pPr>
      <w:r w:rsidRPr="0063571F">
        <w:t xml:space="preserve">A </w:t>
      </w:r>
      <w:r w:rsidR="00872B2C" w:rsidRPr="0063571F">
        <w:rPr>
          <w:b/>
          <w:bCs/>
        </w:rPr>
        <w:t>notice to comply</w:t>
      </w:r>
      <w:r w:rsidR="00872B2C" w:rsidRPr="0063571F">
        <w:t xml:space="preserve"> </w:t>
      </w:r>
      <w:r w:rsidRPr="0063571F">
        <w:t>must:</w:t>
      </w:r>
    </w:p>
    <w:p w14:paraId="03AACFAF" w14:textId="77777777" w:rsidR="002A0BF5" w:rsidRPr="0063571F" w:rsidRDefault="00206603" w:rsidP="00206603">
      <w:pPr>
        <w:pStyle w:val="Heading4"/>
      </w:pPr>
      <w:r w:rsidRPr="0063571F">
        <w:t>s</w:t>
      </w:r>
      <w:r w:rsidR="002A0BF5" w:rsidRPr="0063571F">
        <w:t>pecify the act, matter or thing that must be done or cease to be done;</w:t>
      </w:r>
    </w:p>
    <w:p w14:paraId="4AEE3016" w14:textId="77777777" w:rsidR="002A0BF5" w:rsidRPr="0063571F" w:rsidRDefault="002A0BF5" w:rsidP="00206603">
      <w:pPr>
        <w:pStyle w:val="Heading4"/>
      </w:pPr>
      <w:r w:rsidRPr="0063571F">
        <w:lastRenderedPageBreak/>
        <w:t xml:space="preserve">specify the time within which the </w:t>
      </w:r>
      <w:r w:rsidRPr="0063571F">
        <w:rPr>
          <w:b/>
          <w:bCs/>
        </w:rPr>
        <w:t>person</w:t>
      </w:r>
      <w:r w:rsidRPr="0063571F">
        <w:t xml:space="preserve"> on whom the </w:t>
      </w:r>
      <w:r w:rsidR="00872B2C" w:rsidRPr="0063571F">
        <w:rPr>
          <w:b/>
          <w:bCs/>
        </w:rPr>
        <w:t>notice to comply</w:t>
      </w:r>
      <w:r w:rsidR="00872B2C" w:rsidRPr="0063571F">
        <w:t xml:space="preserve"> </w:t>
      </w:r>
      <w:r w:rsidRPr="0063571F">
        <w:t>is served is required to do or cease to do the act, matter or thing;</w:t>
      </w:r>
    </w:p>
    <w:p w14:paraId="2EB788B8" w14:textId="77777777" w:rsidR="002A0BF5" w:rsidRPr="0063571F" w:rsidRDefault="002A0BF5" w:rsidP="00206603">
      <w:pPr>
        <w:pStyle w:val="Heading4"/>
      </w:pPr>
      <w:r w:rsidRPr="0063571F">
        <w:t xml:space="preserve">be signed by an </w:t>
      </w:r>
      <w:r w:rsidR="00872B2C" w:rsidRPr="0063571F">
        <w:rPr>
          <w:b/>
        </w:rPr>
        <w:t xml:space="preserve">Authorised Officer </w:t>
      </w:r>
      <w:r w:rsidR="00872B2C" w:rsidRPr="0063571F">
        <w:t>or</w:t>
      </w:r>
      <w:r w:rsidR="0063571F" w:rsidRPr="0063571F">
        <w:t xml:space="preserve"> a</w:t>
      </w:r>
      <w:r w:rsidR="00872B2C" w:rsidRPr="0063571F">
        <w:rPr>
          <w:b/>
        </w:rPr>
        <w:t xml:space="preserve"> Delegated Officer</w:t>
      </w:r>
      <w:r w:rsidRPr="0063571F">
        <w:t>, and</w:t>
      </w:r>
    </w:p>
    <w:p w14:paraId="5204D4AF" w14:textId="77777777" w:rsidR="002A0BF5" w:rsidRDefault="002A0BF5" w:rsidP="00206603">
      <w:pPr>
        <w:pStyle w:val="Heading4"/>
      </w:pPr>
      <w:r>
        <w:t xml:space="preserve">be served on the </w:t>
      </w:r>
      <w:r w:rsidRPr="00206603">
        <w:rPr>
          <w:b/>
          <w:bCs/>
        </w:rPr>
        <w:t>person</w:t>
      </w:r>
      <w:r>
        <w:t xml:space="preserve"> named therein.</w:t>
      </w:r>
    </w:p>
    <w:p w14:paraId="1E600F40" w14:textId="77777777" w:rsidR="002A0BF5" w:rsidRDefault="002A0BF5" w:rsidP="00206603">
      <w:pPr>
        <w:pStyle w:val="Heading3"/>
      </w:pPr>
      <w:r>
        <w:t xml:space="preserve">The time to comply specified in a </w:t>
      </w:r>
      <w:r w:rsidR="00872B2C" w:rsidRPr="00206603">
        <w:rPr>
          <w:b/>
          <w:bCs/>
        </w:rPr>
        <w:t>notice to comply</w:t>
      </w:r>
      <w:r w:rsidR="00872B2C">
        <w:t xml:space="preserve"> </w:t>
      </w:r>
      <w:r>
        <w:t>must be reasonable in the circumstances.</w:t>
      </w:r>
    </w:p>
    <w:p w14:paraId="6635BD46" w14:textId="77777777" w:rsidR="002A0BF5" w:rsidRDefault="002A0BF5" w:rsidP="00206603">
      <w:pPr>
        <w:pStyle w:val="Heading2"/>
      </w:pPr>
      <w:bookmarkStart w:id="629" w:name="_Ref53662911"/>
      <w:bookmarkStart w:id="630" w:name="_Toc57031662"/>
      <w:r>
        <w:t>Failure to adhere to a Notice to Comply</w:t>
      </w:r>
      <w:bookmarkEnd w:id="629"/>
      <w:bookmarkEnd w:id="630"/>
    </w:p>
    <w:p w14:paraId="36AB1B05" w14:textId="77777777" w:rsidR="002A0BF5" w:rsidRDefault="002A0BF5" w:rsidP="003127A6">
      <w:pPr>
        <w:pStyle w:val="BodyIndent1"/>
      </w:pPr>
      <w:r>
        <w:t xml:space="preserve">Any </w:t>
      </w:r>
      <w:r w:rsidR="003127A6" w:rsidRPr="003127A6">
        <w:rPr>
          <w:b/>
        </w:rPr>
        <w:t>person</w:t>
      </w:r>
      <w:r>
        <w:t xml:space="preserve"> who fails to remedy a situation or do any act required to be done in accordance with a </w:t>
      </w:r>
      <w:r w:rsidR="003127A6" w:rsidRPr="003127A6">
        <w:rPr>
          <w:b/>
        </w:rPr>
        <w:t>notice to comply</w:t>
      </w:r>
      <w:r>
        <w:t>:</w:t>
      </w:r>
    </w:p>
    <w:p w14:paraId="5D385A91" w14:textId="77777777" w:rsidR="002A0BF5" w:rsidRDefault="002A0BF5" w:rsidP="003127A6">
      <w:pPr>
        <w:pStyle w:val="Heading3"/>
        <w:ind w:left="1700"/>
      </w:pPr>
      <w:r>
        <w:t xml:space="preserve">is guilty of an offence and is liable to the penalty of 20 </w:t>
      </w:r>
      <w:r w:rsidR="003127A6" w:rsidRPr="003127A6">
        <w:rPr>
          <w:b/>
        </w:rPr>
        <w:t>penalty units</w:t>
      </w:r>
      <w:r>
        <w:t>; and</w:t>
      </w:r>
    </w:p>
    <w:p w14:paraId="55F75F04" w14:textId="77777777" w:rsidR="002A0BF5" w:rsidRDefault="002A0BF5" w:rsidP="003127A6">
      <w:pPr>
        <w:pStyle w:val="Heading3"/>
        <w:ind w:left="1700"/>
      </w:pPr>
      <w:r>
        <w:t xml:space="preserve">is liable to pay to </w:t>
      </w:r>
      <w:r w:rsidR="003127A6" w:rsidRPr="003127A6">
        <w:rPr>
          <w:b/>
        </w:rPr>
        <w:t>Council</w:t>
      </w:r>
      <w:r>
        <w:t xml:space="preserve"> all costs incurred by </w:t>
      </w:r>
      <w:r w:rsidR="003127A6" w:rsidRPr="003127A6">
        <w:rPr>
          <w:b/>
        </w:rPr>
        <w:t>Council</w:t>
      </w:r>
      <w:r>
        <w:t xml:space="preserve"> (including administration costs) in complying with a </w:t>
      </w:r>
      <w:r w:rsidR="003127A6" w:rsidRPr="003127A6">
        <w:rPr>
          <w:b/>
        </w:rPr>
        <w:t>notice to comply</w:t>
      </w:r>
      <w:r>
        <w:t>.</w:t>
      </w:r>
    </w:p>
    <w:p w14:paraId="0E04FD57" w14:textId="77777777" w:rsidR="002A0BF5" w:rsidRDefault="002A0BF5" w:rsidP="00872B2C">
      <w:pPr>
        <w:pStyle w:val="Heading2"/>
      </w:pPr>
      <w:bookmarkStart w:id="631" w:name="_Ref53662932"/>
      <w:bookmarkStart w:id="632" w:name="_Toc57031663"/>
      <w:r>
        <w:t>Impounding</w:t>
      </w:r>
      <w:bookmarkEnd w:id="631"/>
      <w:bookmarkEnd w:id="632"/>
    </w:p>
    <w:p w14:paraId="7077A0C2" w14:textId="77777777" w:rsidR="002A0BF5" w:rsidRPr="0063571F" w:rsidRDefault="003127A6" w:rsidP="00872B2C">
      <w:pPr>
        <w:pStyle w:val="Heading3"/>
      </w:pPr>
      <w:r w:rsidRPr="003127A6">
        <w:rPr>
          <w:b/>
        </w:rPr>
        <w:t>Council</w:t>
      </w:r>
      <w:r w:rsidR="002A0BF5">
        <w:t xml:space="preserve"> or an </w:t>
      </w:r>
      <w:r w:rsidRPr="0063571F">
        <w:rPr>
          <w:b/>
        </w:rPr>
        <w:t>Authorised Officer</w:t>
      </w:r>
      <w:r w:rsidR="002A0BF5" w:rsidRPr="0063571F">
        <w:t xml:space="preserve"> </w:t>
      </w:r>
      <w:r w:rsidRPr="0063571F">
        <w:t>or</w:t>
      </w:r>
      <w:r w:rsidR="0063571F" w:rsidRPr="0063571F">
        <w:t xml:space="preserve"> a</w:t>
      </w:r>
      <w:r w:rsidRPr="0063571F">
        <w:rPr>
          <w:b/>
        </w:rPr>
        <w:t xml:space="preserve"> Delegated Officer</w:t>
      </w:r>
      <w:r w:rsidRPr="0063571F">
        <w:t xml:space="preserve"> </w:t>
      </w:r>
      <w:r w:rsidR="002A0BF5" w:rsidRPr="0063571F">
        <w:t xml:space="preserve">may seize and impound any thing (including, without limitation, any </w:t>
      </w:r>
      <w:r w:rsidRPr="0063571F">
        <w:rPr>
          <w:b/>
        </w:rPr>
        <w:t>animal</w:t>
      </w:r>
      <w:r w:rsidR="002A0BF5" w:rsidRPr="0063571F">
        <w:t xml:space="preserve"> or </w:t>
      </w:r>
      <w:r w:rsidRPr="0063571F">
        <w:rPr>
          <w:b/>
        </w:rPr>
        <w:t>vehicle</w:t>
      </w:r>
      <w:r w:rsidR="002A0BF5" w:rsidRPr="0063571F">
        <w:t>) which is, has been or is being used or possessed in contravention of this Local Law.</w:t>
      </w:r>
    </w:p>
    <w:p w14:paraId="385F2E7C" w14:textId="77777777" w:rsidR="002A0BF5" w:rsidRPr="0063571F" w:rsidRDefault="002A0BF5" w:rsidP="00872B2C">
      <w:pPr>
        <w:pStyle w:val="Heading3"/>
      </w:pPr>
      <w:r w:rsidRPr="0063571F">
        <w:t xml:space="preserve">If an </w:t>
      </w:r>
      <w:r w:rsidR="003127A6" w:rsidRPr="0063571F">
        <w:rPr>
          <w:b/>
        </w:rPr>
        <w:t>Authorised Officer</w:t>
      </w:r>
      <w:r w:rsidRPr="0063571F">
        <w:t xml:space="preserve"> </w:t>
      </w:r>
      <w:r w:rsidR="003127A6" w:rsidRPr="0063571F">
        <w:t>or</w:t>
      </w:r>
      <w:r w:rsidR="0063571F" w:rsidRPr="0063571F">
        <w:t xml:space="preserve"> a</w:t>
      </w:r>
      <w:r w:rsidR="003127A6" w:rsidRPr="0063571F">
        <w:rPr>
          <w:b/>
        </w:rPr>
        <w:t xml:space="preserve"> Delegated Officer</w:t>
      </w:r>
      <w:r w:rsidR="003127A6" w:rsidRPr="0063571F">
        <w:t xml:space="preserve"> </w:t>
      </w:r>
      <w:r w:rsidRPr="0063571F">
        <w:t xml:space="preserve">impounds any thing in accordance with this Local Law, </w:t>
      </w:r>
      <w:r w:rsidR="003127A6" w:rsidRPr="0063571F">
        <w:rPr>
          <w:b/>
        </w:rPr>
        <w:t>Council</w:t>
      </w:r>
      <w:r w:rsidRPr="0063571F">
        <w:t xml:space="preserve"> may refuse to release it until the </w:t>
      </w:r>
      <w:r w:rsidRPr="00931396">
        <w:rPr>
          <w:b/>
          <w:bCs/>
        </w:rPr>
        <w:t>appropriate fee</w:t>
      </w:r>
      <w:r w:rsidRPr="0063571F">
        <w:t xml:space="preserve"> or charge for its release has been paid.</w:t>
      </w:r>
    </w:p>
    <w:p w14:paraId="36871633" w14:textId="77777777" w:rsidR="002A0BF5" w:rsidRPr="0063571F" w:rsidRDefault="002A0BF5" w:rsidP="00872B2C">
      <w:pPr>
        <w:pStyle w:val="Heading3"/>
      </w:pPr>
      <w:r w:rsidRPr="0063571F">
        <w:t xml:space="preserve">As soon as possible after impounding, the </w:t>
      </w:r>
      <w:r w:rsidR="003127A6" w:rsidRPr="0063571F">
        <w:rPr>
          <w:b/>
        </w:rPr>
        <w:t>Authorised Officer</w:t>
      </w:r>
      <w:r w:rsidRPr="0063571F">
        <w:t xml:space="preserve"> </w:t>
      </w:r>
      <w:r w:rsidR="003127A6" w:rsidRPr="0063571F">
        <w:t>or</w:t>
      </w:r>
      <w:r w:rsidR="003127A6" w:rsidRPr="0063571F">
        <w:rPr>
          <w:b/>
        </w:rPr>
        <w:t xml:space="preserve"> Delegated Officer</w:t>
      </w:r>
      <w:r w:rsidR="003127A6" w:rsidRPr="0063571F">
        <w:t xml:space="preserve"> </w:t>
      </w:r>
      <w:r w:rsidRPr="0063571F">
        <w:t xml:space="preserve">must, if practicable, serve a notice in writing on the owner or </w:t>
      </w:r>
      <w:r w:rsidR="003127A6" w:rsidRPr="0063571F">
        <w:rPr>
          <w:b/>
        </w:rPr>
        <w:t>person</w:t>
      </w:r>
      <w:r w:rsidRPr="0063571F">
        <w:t xml:space="preserve"> responsible for the thing which has been impounded setting out the fees and charges payable and the time by which the thing must be collected.</w:t>
      </w:r>
    </w:p>
    <w:p w14:paraId="776B837B" w14:textId="77777777" w:rsidR="002A0BF5" w:rsidRPr="0063571F" w:rsidRDefault="002A0BF5" w:rsidP="00872B2C">
      <w:pPr>
        <w:pStyle w:val="Heading3"/>
      </w:pPr>
      <w:bookmarkStart w:id="633" w:name="_Ref54610224"/>
      <w:r w:rsidRPr="0063571F">
        <w:t xml:space="preserve">If, after the time required in the notice, an impounded thing is not collected, an </w:t>
      </w:r>
      <w:r w:rsidR="003127A6" w:rsidRPr="0063571F">
        <w:rPr>
          <w:b/>
        </w:rPr>
        <w:t>Authorised Officer</w:t>
      </w:r>
      <w:r w:rsidRPr="0063571F">
        <w:t xml:space="preserve"> </w:t>
      </w:r>
      <w:r w:rsidR="003127A6" w:rsidRPr="0063571F">
        <w:t>or</w:t>
      </w:r>
      <w:r w:rsidR="0063571F" w:rsidRPr="0063571F">
        <w:t xml:space="preserve"> a</w:t>
      </w:r>
      <w:r w:rsidR="003127A6" w:rsidRPr="0063571F">
        <w:rPr>
          <w:b/>
        </w:rPr>
        <w:t xml:space="preserve"> Delegated Officer</w:t>
      </w:r>
      <w:r w:rsidR="003127A6" w:rsidRPr="0063571F">
        <w:t xml:space="preserve"> </w:t>
      </w:r>
      <w:r w:rsidRPr="0063571F">
        <w:t>may take action to dispose of or destroy the impounded thing.</w:t>
      </w:r>
      <w:bookmarkEnd w:id="633"/>
    </w:p>
    <w:p w14:paraId="72A00788" w14:textId="0F4002DA" w:rsidR="002A0BF5" w:rsidRDefault="002A0BF5" w:rsidP="00872B2C">
      <w:pPr>
        <w:pStyle w:val="Heading3"/>
      </w:pPr>
      <w:r w:rsidRPr="0063571F">
        <w:t xml:space="preserve">When the identity or whereabouts of the owner or </w:t>
      </w:r>
      <w:r w:rsidR="003127A6" w:rsidRPr="0063571F">
        <w:rPr>
          <w:b/>
        </w:rPr>
        <w:t>person</w:t>
      </w:r>
      <w:r w:rsidRPr="0063571F">
        <w:t xml:space="preserve"> responsible for the impounded thing is unknown, an </w:t>
      </w:r>
      <w:r w:rsidR="003127A6" w:rsidRPr="0063571F">
        <w:rPr>
          <w:b/>
        </w:rPr>
        <w:t>Authorised Officer</w:t>
      </w:r>
      <w:r w:rsidRPr="0063571F">
        <w:t xml:space="preserve"> </w:t>
      </w:r>
      <w:r w:rsidR="003127A6" w:rsidRPr="0063571F">
        <w:t>or</w:t>
      </w:r>
      <w:r w:rsidR="0063571F" w:rsidRPr="0063571F">
        <w:t xml:space="preserve"> a</w:t>
      </w:r>
      <w:r w:rsidR="003127A6" w:rsidRPr="0063571F">
        <w:rPr>
          <w:b/>
        </w:rPr>
        <w:t xml:space="preserve"> Delegated Officer</w:t>
      </w:r>
      <w:r w:rsidR="003127A6" w:rsidRPr="0063571F">
        <w:t xml:space="preserve"> </w:t>
      </w:r>
      <w:r w:rsidRPr="0063571F">
        <w:t xml:space="preserve">must take reasonable steps to ascertain the identity or whereabouts of that </w:t>
      </w:r>
      <w:r w:rsidR="003127A6" w:rsidRPr="0063571F">
        <w:rPr>
          <w:b/>
        </w:rPr>
        <w:t>person</w:t>
      </w:r>
      <w:r w:rsidRPr="0063571F">
        <w:t xml:space="preserve"> and to contact that </w:t>
      </w:r>
      <w:r w:rsidR="003127A6" w:rsidRPr="0063571F">
        <w:rPr>
          <w:b/>
        </w:rPr>
        <w:t>person</w:t>
      </w:r>
      <w:r w:rsidRPr="0063571F">
        <w:t xml:space="preserve">, after which the </w:t>
      </w:r>
      <w:r w:rsidR="003127A6" w:rsidRPr="0063571F">
        <w:rPr>
          <w:b/>
        </w:rPr>
        <w:t>Authorised Officer</w:t>
      </w:r>
      <w:r w:rsidRPr="0063571F">
        <w:t xml:space="preserve"> </w:t>
      </w:r>
      <w:r w:rsidR="003127A6" w:rsidRPr="0063571F">
        <w:t>or</w:t>
      </w:r>
      <w:r w:rsidR="003127A6" w:rsidRPr="0063571F">
        <w:rPr>
          <w:b/>
        </w:rPr>
        <w:t xml:space="preserve"> Delegated Officer</w:t>
      </w:r>
      <w:r w:rsidR="003127A6" w:rsidRPr="0063571F">
        <w:t xml:space="preserve"> </w:t>
      </w:r>
      <w:r w:rsidRPr="0063571F">
        <w:t>may</w:t>
      </w:r>
      <w:r>
        <w:t xml:space="preserve"> proceed to dispose of or destroy the impounded thing in accordance with </w:t>
      </w:r>
      <w:r w:rsidR="00335C52">
        <w:t>sub-</w:t>
      </w:r>
      <w:r>
        <w:t xml:space="preserve">clause </w:t>
      </w:r>
      <w:r w:rsidR="00335C52">
        <w:fldChar w:fldCharType="begin"/>
      </w:r>
      <w:r w:rsidR="00335C52">
        <w:instrText xml:space="preserve"> REF _Ref54610224 \n \h </w:instrText>
      </w:r>
      <w:r w:rsidR="00335C52">
        <w:fldChar w:fldCharType="separate"/>
      </w:r>
      <w:r w:rsidR="009B17B7">
        <w:t>(4)</w:t>
      </w:r>
      <w:r w:rsidR="00335C52">
        <w:fldChar w:fldCharType="end"/>
      </w:r>
      <w:r>
        <w:t>.</w:t>
      </w:r>
    </w:p>
    <w:p w14:paraId="004DE45F" w14:textId="77777777" w:rsidR="002A0BF5" w:rsidRDefault="002A0BF5" w:rsidP="00872B2C">
      <w:pPr>
        <w:pStyle w:val="Heading3"/>
      </w:pPr>
      <w:r>
        <w:t xml:space="preserve">Any proceeds from the disposal of any impounded thing, except for all reasonable costs, charges and expenses properly incurred by </w:t>
      </w:r>
      <w:r w:rsidR="003127A6" w:rsidRPr="003127A6">
        <w:rPr>
          <w:b/>
        </w:rPr>
        <w:t>Council</w:t>
      </w:r>
      <w:r>
        <w:t xml:space="preserve"> in and incidental to the sale or any attempted sale or otherwise, may be claimed by the owner within one (1) year of sale.</w:t>
      </w:r>
    </w:p>
    <w:p w14:paraId="473EBCA5" w14:textId="77777777" w:rsidR="002A0BF5" w:rsidRDefault="002A0BF5" w:rsidP="00872B2C">
      <w:pPr>
        <w:pStyle w:val="Heading2"/>
      </w:pPr>
      <w:bookmarkStart w:id="634" w:name="_Ref53662941"/>
      <w:bookmarkStart w:id="635" w:name="_Toc57031664"/>
      <w:r>
        <w:t>Recovery of Expenses</w:t>
      </w:r>
      <w:bookmarkEnd w:id="634"/>
      <w:bookmarkEnd w:id="635"/>
    </w:p>
    <w:p w14:paraId="4CD7DF42" w14:textId="77777777" w:rsidR="002A0BF5" w:rsidRDefault="002A0BF5" w:rsidP="00872B2C">
      <w:pPr>
        <w:pStyle w:val="BodyIndent1"/>
      </w:pPr>
      <w:r>
        <w:t xml:space="preserve">Any expense incurred by </w:t>
      </w:r>
      <w:r w:rsidR="003127A6" w:rsidRPr="003127A6">
        <w:rPr>
          <w:b/>
        </w:rPr>
        <w:t>Council</w:t>
      </w:r>
      <w:r>
        <w:t xml:space="preserve"> in consequence of a breach of this Local Law or in the execution of work directed pursuant to this Local Law to be executed by any </w:t>
      </w:r>
      <w:r w:rsidR="003127A6" w:rsidRPr="003127A6">
        <w:rPr>
          <w:b/>
        </w:rPr>
        <w:lastRenderedPageBreak/>
        <w:t>person</w:t>
      </w:r>
      <w:r>
        <w:t xml:space="preserve"> and not executed by the </w:t>
      </w:r>
      <w:r w:rsidR="003127A6" w:rsidRPr="003127A6">
        <w:rPr>
          <w:b/>
        </w:rPr>
        <w:t>person</w:t>
      </w:r>
      <w:r>
        <w:t xml:space="preserve"> must be paid immediately on demand to </w:t>
      </w:r>
      <w:r w:rsidR="003127A6" w:rsidRPr="003127A6">
        <w:rPr>
          <w:b/>
        </w:rPr>
        <w:t>Council</w:t>
      </w:r>
      <w:r>
        <w:t xml:space="preserve"> by the </w:t>
      </w:r>
      <w:r w:rsidR="003127A6" w:rsidRPr="003127A6">
        <w:rPr>
          <w:b/>
        </w:rPr>
        <w:t>person</w:t>
      </w:r>
      <w:r>
        <w:t xml:space="preserve"> committing such breach or failing to execute such work.</w:t>
      </w:r>
    </w:p>
    <w:p w14:paraId="109CBC9F" w14:textId="77777777" w:rsidR="002A0BF5" w:rsidRDefault="002A0BF5" w:rsidP="00872B2C">
      <w:pPr>
        <w:pStyle w:val="Heading2"/>
      </w:pPr>
      <w:bookmarkStart w:id="636" w:name="_Ref53662945"/>
      <w:bookmarkStart w:id="637" w:name="_Toc57031665"/>
      <w:r>
        <w:t>Appeals</w:t>
      </w:r>
      <w:bookmarkEnd w:id="636"/>
      <w:bookmarkEnd w:id="637"/>
    </w:p>
    <w:p w14:paraId="67FCEAD6" w14:textId="77777777" w:rsidR="002A0BF5" w:rsidRDefault="002A0BF5" w:rsidP="00872B2C">
      <w:pPr>
        <w:pStyle w:val="BodyIndent1"/>
      </w:pPr>
      <w:r>
        <w:t xml:space="preserve">An </w:t>
      </w:r>
      <w:r w:rsidRPr="00931396">
        <w:rPr>
          <w:b/>
          <w:bCs/>
        </w:rPr>
        <w:t>applicant</w:t>
      </w:r>
      <w:r>
        <w:t xml:space="preserve"> who is aggrieved by a decision not to grant a </w:t>
      </w:r>
      <w:r w:rsidR="003127A6" w:rsidRPr="003127A6">
        <w:rPr>
          <w:b/>
        </w:rPr>
        <w:t>permit</w:t>
      </w:r>
      <w:r>
        <w:t xml:space="preserve"> may apply to </w:t>
      </w:r>
      <w:r w:rsidR="003127A6" w:rsidRPr="003127A6">
        <w:rPr>
          <w:b/>
        </w:rPr>
        <w:t>Council</w:t>
      </w:r>
      <w:r>
        <w:t xml:space="preserve"> to be heard and may make a written submission for consideration by </w:t>
      </w:r>
      <w:r w:rsidR="003127A6" w:rsidRPr="003127A6">
        <w:rPr>
          <w:b/>
        </w:rPr>
        <w:t>Council</w:t>
      </w:r>
      <w:r>
        <w:t xml:space="preserve"> but this right will not in any way remove that </w:t>
      </w:r>
      <w:r w:rsidR="003127A6" w:rsidRPr="003127A6">
        <w:rPr>
          <w:b/>
        </w:rPr>
        <w:t>person</w:t>
      </w:r>
      <w:r w:rsidRPr="003127A6">
        <w:rPr>
          <w:b/>
          <w:bCs/>
        </w:rPr>
        <w:t>’s</w:t>
      </w:r>
      <w:r>
        <w:t xml:space="preserve"> obligation to act in accordance with any decision, direction or notice given or made.</w:t>
      </w:r>
    </w:p>
    <w:p w14:paraId="6CCA1418" w14:textId="77777777" w:rsidR="002A0BF5" w:rsidRDefault="002A0BF5" w:rsidP="00872B2C">
      <w:pPr>
        <w:pStyle w:val="Heading2"/>
      </w:pPr>
      <w:bookmarkStart w:id="638" w:name="_Ref53662949"/>
      <w:bookmarkStart w:id="639" w:name="_Toc57031666"/>
      <w:r>
        <w:t>Urgent Powers</w:t>
      </w:r>
      <w:bookmarkEnd w:id="638"/>
      <w:bookmarkEnd w:id="639"/>
    </w:p>
    <w:p w14:paraId="1F71BC54" w14:textId="77777777" w:rsidR="002A0BF5" w:rsidRPr="0063571F" w:rsidRDefault="002A0BF5" w:rsidP="00872B2C">
      <w:pPr>
        <w:pStyle w:val="BodyIndent1"/>
      </w:pPr>
      <w:r>
        <w:t xml:space="preserve">An </w:t>
      </w:r>
      <w:r w:rsidR="003127A6" w:rsidRPr="0063571F">
        <w:rPr>
          <w:b/>
        </w:rPr>
        <w:t>Authorised Officer</w:t>
      </w:r>
      <w:r w:rsidRPr="0063571F">
        <w:t xml:space="preserve"> </w:t>
      </w:r>
      <w:r w:rsidR="003127A6" w:rsidRPr="0063571F">
        <w:t>or</w:t>
      </w:r>
      <w:r w:rsidR="0063571F">
        <w:t xml:space="preserve"> a </w:t>
      </w:r>
      <w:r w:rsidR="003127A6" w:rsidRPr="0063571F">
        <w:rPr>
          <w:b/>
        </w:rPr>
        <w:t>Delegated Officer</w:t>
      </w:r>
      <w:r w:rsidR="003127A6" w:rsidRPr="0063571F">
        <w:t xml:space="preserve"> </w:t>
      </w:r>
      <w:r w:rsidRPr="0063571F">
        <w:t xml:space="preserve">may, in urgent circumstances arising from a failure to comply with this Local Law or a </w:t>
      </w:r>
      <w:r w:rsidR="003127A6" w:rsidRPr="0063571F">
        <w:rPr>
          <w:b/>
        </w:rPr>
        <w:t>permit</w:t>
      </w:r>
      <w:r w:rsidRPr="0063571F">
        <w:t xml:space="preserve">, take action to remove, remedy or rectify a situation, without the necessity to serve a </w:t>
      </w:r>
      <w:r w:rsidR="003127A6" w:rsidRPr="0063571F">
        <w:rPr>
          <w:b/>
        </w:rPr>
        <w:t>notice to comply</w:t>
      </w:r>
      <w:r w:rsidRPr="0063571F">
        <w:t xml:space="preserve"> provided:</w:t>
      </w:r>
    </w:p>
    <w:p w14:paraId="6952B3A9" w14:textId="77777777" w:rsidR="002A0BF5" w:rsidRPr="0063571F" w:rsidRDefault="002A0BF5" w:rsidP="00872B2C">
      <w:pPr>
        <w:pStyle w:val="Heading3"/>
        <w:ind w:left="1700"/>
      </w:pPr>
      <w:r w:rsidRPr="0063571F">
        <w:t xml:space="preserve">he or she considers the circumstances or situation to be sufficiently urgent and that the time involved or difficulties associated with the serving of a notice, may place a </w:t>
      </w:r>
      <w:r w:rsidR="003127A6" w:rsidRPr="0063571F">
        <w:rPr>
          <w:b/>
        </w:rPr>
        <w:t>person</w:t>
      </w:r>
      <w:r w:rsidRPr="0063571F">
        <w:t xml:space="preserve">, </w:t>
      </w:r>
      <w:r w:rsidR="003127A6" w:rsidRPr="0063571F">
        <w:rPr>
          <w:b/>
        </w:rPr>
        <w:t>animal</w:t>
      </w:r>
      <w:r w:rsidRPr="0063571F">
        <w:t xml:space="preserve">, </w:t>
      </w:r>
      <w:r w:rsidR="003127A6" w:rsidRPr="0063571F">
        <w:t>premises</w:t>
      </w:r>
      <w:r w:rsidRPr="0063571F">
        <w:t xml:space="preserve"> or thing at risk or in danger;</w:t>
      </w:r>
    </w:p>
    <w:p w14:paraId="24C34FBC" w14:textId="77777777" w:rsidR="002A0BF5" w:rsidRPr="0063571F" w:rsidRDefault="002A0BF5" w:rsidP="00872B2C">
      <w:pPr>
        <w:pStyle w:val="Heading3"/>
        <w:ind w:left="1700"/>
      </w:pPr>
      <w:r w:rsidRPr="0063571F">
        <w:t xml:space="preserve">details of the circumstances and remedying action are as soon as possible forwarded to the </w:t>
      </w:r>
      <w:r w:rsidR="003127A6" w:rsidRPr="0063571F">
        <w:rPr>
          <w:b/>
        </w:rPr>
        <w:t>person</w:t>
      </w:r>
      <w:r w:rsidRPr="0063571F">
        <w:t xml:space="preserve"> on whose behalf the action was taken; and</w:t>
      </w:r>
    </w:p>
    <w:p w14:paraId="73D6A401" w14:textId="77777777" w:rsidR="002A0BF5" w:rsidRPr="0063571F" w:rsidRDefault="002A0BF5" w:rsidP="00872B2C">
      <w:pPr>
        <w:pStyle w:val="Heading3"/>
        <w:ind w:left="1700"/>
      </w:pPr>
      <w:r w:rsidRPr="0063571F">
        <w:t>the action taken does not extend beyond what is necessary to cause the immediate abatement of or to minimise the risk or danger involved.</w:t>
      </w:r>
    </w:p>
    <w:p w14:paraId="0C5EA9DC" w14:textId="77777777" w:rsidR="00C14F4D" w:rsidRDefault="00C14F4D" w:rsidP="00C14F4D">
      <w:pPr>
        <w:pStyle w:val="Heading2"/>
      </w:pPr>
      <w:bookmarkStart w:id="640" w:name="_Ref53662960"/>
      <w:bookmarkStart w:id="641" w:name="_Toc57031667"/>
      <w:r>
        <w:t>Power to Issue a Direction</w:t>
      </w:r>
      <w:bookmarkEnd w:id="640"/>
      <w:bookmarkEnd w:id="641"/>
    </w:p>
    <w:p w14:paraId="26A71B30" w14:textId="77777777" w:rsidR="00C14F4D" w:rsidRDefault="00C14F4D" w:rsidP="00C14F4D">
      <w:pPr>
        <w:pStyle w:val="Heading3"/>
      </w:pPr>
      <w:r w:rsidRPr="00C14F4D">
        <w:rPr>
          <w:b/>
          <w:bCs/>
        </w:rPr>
        <w:t>Council</w:t>
      </w:r>
      <w:r>
        <w:t xml:space="preserve"> or an </w:t>
      </w:r>
      <w:r w:rsidRPr="00C14F4D">
        <w:rPr>
          <w:b/>
          <w:bCs/>
        </w:rPr>
        <w:t xml:space="preserve">Authorised </w:t>
      </w:r>
      <w:r w:rsidRPr="0063571F">
        <w:rPr>
          <w:b/>
          <w:bCs/>
        </w:rPr>
        <w:t>Officer</w:t>
      </w:r>
      <w:r w:rsidRPr="0063571F">
        <w:t xml:space="preserve"> or</w:t>
      </w:r>
      <w:r w:rsidR="0063571F" w:rsidRPr="0063571F">
        <w:t xml:space="preserve"> a</w:t>
      </w:r>
      <w:r w:rsidRPr="0063571F">
        <w:rPr>
          <w:b/>
        </w:rPr>
        <w:t xml:space="preserve"> Delegated Officer</w:t>
      </w:r>
      <w:r>
        <w:t xml:space="preserve"> may, by serving a direction, request any owner or occupier of property or other </w:t>
      </w:r>
      <w:r w:rsidRPr="00C14F4D">
        <w:rPr>
          <w:b/>
          <w:bCs/>
        </w:rPr>
        <w:t>person</w:t>
      </w:r>
      <w:r>
        <w:t xml:space="preserve"> to remedy any situation that constitutes a breach of this Local Law.</w:t>
      </w:r>
    </w:p>
    <w:p w14:paraId="73CAD81A" w14:textId="77777777" w:rsidR="00C14F4D" w:rsidRDefault="00C14F4D" w:rsidP="00C14F4D">
      <w:pPr>
        <w:pStyle w:val="Heading3"/>
      </w:pPr>
      <w:r>
        <w:t>A direction may be verbal or written.</w:t>
      </w:r>
    </w:p>
    <w:p w14:paraId="47D14B37" w14:textId="77777777" w:rsidR="00C14F4D" w:rsidRDefault="00C14F4D" w:rsidP="00C14F4D">
      <w:pPr>
        <w:pStyle w:val="Heading3"/>
      </w:pPr>
      <w:bookmarkStart w:id="642" w:name="_Ref54611137"/>
      <w:r>
        <w:t xml:space="preserve">An owner or occupier of property or other </w:t>
      </w:r>
      <w:r w:rsidRPr="00C14F4D">
        <w:rPr>
          <w:b/>
          <w:bCs/>
        </w:rPr>
        <w:t>person</w:t>
      </w:r>
      <w:r>
        <w:t xml:space="preserve"> to whom a direction is issued must comply with that direction.</w:t>
      </w:r>
      <w:bookmarkEnd w:id="642"/>
      <w:r w:rsidR="009E1A1C">
        <w:t xml:space="preserve"> </w:t>
      </w:r>
    </w:p>
    <w:p w14:paraId="433F5ADE" w14:textId="77777777" w:rsidR="00250730" w:rsidRDefault="00250730" w:rsidP="00250730">
      <w:pPr>
        <w:pStyle w:val="Part"/>
      </w:pPr>
      <w:bookmarkStart w:id="643" w:name="_Toc57031668"/>
      <w:r>
        <w:t>Part 10 – Offences, Penalties, Infringement Notices and Official Warnings</w:t>
      </w:r>
      <w:bookmarkEnd w:id="643"/>
    </w:p>
    <w:p w14:paraId="708DC0FA" w14:textId="77777777" w:rsidR="00250730" w:rsidRDefault="00250730" w:rsidP="00250730">
      <w:pPr>
        <w:pStyle w:val="Heading2"/>
      </w:pPr>
      <w:bookmarkStart w:id="644" w:name="_Ref53662915"/>
      <w:bookmarkStart w:id="645" w:name="_Toc57031669"/>
      <w:r>
        <w:t>Offences and Penalties</w:t>
      </w:r>
      <w:bookmarkEnd w:id="644"/>
      <w:bookmarkEnd w:id="645"/>
    </w:p>
    <w:p w14:paraId="093117DB" w14:textId="77777777" w:rsidR="008B66E9" w:rsidRDefault="008B66E9" w:rsidP="008B66E9">
      <w:pPr>
        <w:pStyle w:val="Heading3"/>
      </w:pPr>
      <w:bookmarkStart w:id="646" w:name="_Ref54611157"/>
      <w:r>
        <w:t xml:space="preserve">A </w:t>
      </w:r>
      <w:r w:rsidRPr="008B66E9">
        <w:rPr>
          <w:b/>
          <w:bCs/>
        </w:rPr>
        <w:t>person</w:t>
      </w:r>
      <w:r>
        <w:t xml:space="preserve"> is guilty of an offence if the </w:t>
      </w:r>
      <w:r w:rsidRPr="008B66E9">
        <w:rPr>
          <w:b/>
          <w:bCs/>
        </w:rPr>
        <w:t>person</w:t>
      </w:r>
      <w:r>
        <w:t>:</w:t>
      </w:r>
      <w:bookmarkEnd w:id="646"/>
    </w:p>
    <w:p w14:paraId="3B6CE8BA" w14:textId="77777777" w:rsidR="008B66E9" w:rsidRDefault="008B66E9" w:rsidP="008B66E9">
      <w:pPr>
        <w:pStyle w:val="Heading4"/>
      </w:pPr>
      <w:r>
        <w:t>does something which a provision of this Local Law prohibits to be done or makes an offence;</w:t>
      </w:r>
    </w:p>
    <w:p w14:paraId="5C28FBF0" w14:textId="77777777" w:rsidR="008B66E9" w:rsidRDefault="008B66E9" w:rsidP="008B66E9">
      <w:pPr>
        <w:pStyle w:val="Heading4"/>
      </w:pPr>
      <w:r>
        <w:t>fails to do something which a provision of this Local Law requires to be done;</w:t>
      </w:r>
    </w:p>
    <w:p w14:paraId="2B561442" w14:textId="77777777" w:rsidR="008B66E9" w:rsidRDefault="008B66E9" w:rsidP="008B66E9">
      <w:pPr>
        <w:pStyle w:val="Heading4"/>
      </w:pPr>
      <w:r>
        <w:t xml:space="preserve">engages in an activity without a </w:t>
      </w:r>
      <w:r w:rsidRPr="008B66E9">
        <w:rPr>
          <w:b/>
          <w:bCs/>
        </w:rPr>
        <w:t>permit</w:t>
      </w:r>
      <w:r>
        <w:t xml:space="preserve"> where a provision of this Local Law requires that </w:t>
      </w:r>
      <w:r w:rsidRPr="008B66E9">
        <w:rPr>
          <w:b/>
          <w:bCs/>
        </w:rPr>
        <w:t>person</w:t>
      </w:r>
      <w:r>
        <w:t xml:space="preserve"> to obtain a </w:t>
      </w:r>
      <w:r w:rsidRPr="008B66E9">
        <w:rPr>
          <w:b/>
          <w:bCs/>
        </w:rPr>
        <w:t>permit</w:t>
      </w:r>
      <w:r>
        <w:t xml:space="preserve"> before engaging in that activity;</w:t>
      </w:r>
    </w:p>
    <w:p w14:paraId="2053FB4D" w14:textId="77777777" w:rsidR="008B66E9" w:rsidRDefault="008B66E9" w:rsidP="008B66E9">
      <w:pPr>
        <w:pStyle w:val="Heading4"/>
      </w:pPr>
      <w:r>
        <w:lastRenderedPageBreak/>
        <w:t xml:space="preserve">breaches or fails to comply with a condition of a </w:t>
      </w:r>
      <w:r w:rsidRPr="008B66E9">
        <w:rPr>
          <w:b/>
          <w:bCs/>
        </w:rPr>
        <w:t>permit</w:t>
      </w:r>
      <w:r>
        <w:t xml:space="preserve"> issued</w:t>
      </w:r>
      <w:r w:rsidR="007C1746">
        <w:t xml:space="preserve"> or an exemption given</w:t>
      </w:r>
      <w:r>
        <w:t xml:space="preserve"> under this Local Law; or</w:t>
      </w:r>
    </w:p>
    <w:p w14:paraId="50DC6BD9" w14:textId="77777777" w:rsidR="008B66E9" w:rsidRDefault="008B66E9" w:rsidP="008B66E9">
      <w:pPr>
        <w:pStyle w:val="Heading4"/>
      </w:pPr>
      <w:r>
        <w:t xml:space="preserve">fails to comply with a </w:t>
      </w:r>
      <w:r w:rsidRPr="008B66E9">
        <w:rPr>
          <w:b/>
          <w:bCs/>
        </w:rPr>
        <w:t>notice to comply</w:t>
      </w:r>
      <w:r>
        <w:t xml:space="preserve"> or a direction of </w:t>
      </w:r>
      <w:r w:rsidRPr="008B66E9">
        <w:rPr>
          <w:b/>
          <w:bCs/>
        </w:rPr>
        <w:t>Council</w:t>
      </w:r>
      <w:r>
        <w:t xml:space="preserve"> under this Local Law</w:t>
      </w:r>
    </w:p>
    <w:p w14:paraId="33224A7C" w14:textId="77777777" w:rsidR="00250730" w:rsidRDefault="0074458A" w:rsidP="00250730">
      <w:pPr>
        <w:pStyle w:val="BodyIndent1"/>
      </w:pPr>
      <w:r>
        <w:t xml:space="preserve">and </w:t>
      </w:r>
      <w:r w:rsidR="00250730">
        <w:t>is liable to a penalty</w:t>
      </w:r>
      <w:r w:rsidR="00335C52">
        <w:t xml:space="preserve"> not exceeding 20 </w:t>
      </w:r>
      <w:r w:rsidR="00335C52">
        <w:rPr>
          <w:b/>
          <w:bCs/>
        </w:rPr>
        <w:t>penalty units</w:t>
      </w:r>
      <w:r w:rsidR="00335C52" w:rsidRPr="00931396">
        <w:t>.</w:t>
      </w:r>
    </w:p>
    <w:p w14:paraId="45904B0B" w14:textId="77777777" w:rsidR="00250730" w:rsidRDefault="00250730" w:rsidP="00250730">
      <w:pPr>
        <w:pStyle w:val="Heading3"/>
      </w:pPr>
      <w:r>
        <w:t xml:space="preserve">The </w:t>
      </w:r>
      <w:r w:rsidRPr="003127A6">
        <w:rPr>
          <w:b/>
        </w:rPr>
        <w:t>penalty units</w:t>
      </w:r>
      <w:r>
        <w:t xml:space="preserve"> indicated in this Local Law are maximum penalties which may apply if the offence is found proven by a Court. </w:t>
      </w:r>
    </w:p>
    <w:p w14:paraId="4B9BB039" w14:textId="77777777" w:rsidR="00250730" w:rsidRDefault="00250730" w:rsidP="00250730">
      <w:pPr>
        <w:pStyle w:val="Heading2"/>
      </w:pPr>
      <w:bookmarkStart w:id="647" w:name="_Ref53662921"/>
      <w:bookmarkStart w:id="648" w:name="_Ref54016932"/>
      <w:bookmarkStart w:id="649" w:name="_Toc57031670"/>
      <w:r w:rsidRPr="003127A6">
        <w:t>Infringement Notice</w:t>
      </w:r>
      <w:bookmarkEnd w:id="647"/>
      <w:r w:rsidR="00674990">
        <w:t>s</w:t>
      </w:r>
      <w:bookmarkEnd w:id="648"/>
      <w:bookmarkEnd w:id="649"/>
    </w:p>
    <w:p w14:paraId="2EC462A2" w14:textId="77777777" w:rsidR="00250730" w:rsidRPr="0063571F" w:rsidRDefault="00250730" w:rsidP="00250730">
      <w:pPr>
        <w:pStyle w:val="Heading3"/>
      </w:pPr>
      <w:r>
        <w:t>As an alternative to prosecution</w:t>
      </w:r>
      <w:r w:rsidRPr="0063571F">
        <w:t xml:space="preserve">, an </w:t>
      </w:r>
      <w:r w:rsidRPr="0063571F">
        <w:rPr>
          <w:b/>
        </w:rPr>
        <w:t>Authorised Officer</w:t>
      </w:r>
      <w:r w:rsidRPr="0063571F">
        <w:t xml:space="preserve"> or a</w:t>
      </w:r>
      <w:r w:rsidRPr="0063571F">
        <w:rPr>
          <w:b/>
        </w:rPr>
        <w:t xml:space="preserve"> Delegated Officer</w:t>
      </w:r>
      <w:r w:rsidRPr="0063571F">
        <w:t xml:space="preserve"> may serve an </w:t>
      </w:r>
      <w:r w:rsidRPr="0063571F">
        <w:rPr>
          <w:b/>
        </w:rPr>
        <w:t>infringement notice</w:t>
      </w:r>
      <w:r w:rsidRPr="0063571F">
        <w:t xml:space="preserve"> on a </w:t>
      </w:r>
      <w:r w:rsidRPr="0063571F">
        <w:rPr>
          <w:b/>
        </w:rPr>
        <w:t>person</w:t>
      </w:r>
      <w:r w:rsidRPr="0063571F">
        <w:t xml:space="preserve"> who has contravened this Local Law.</w:t>
      </w:r>
    </w:p>
    <w:p w14:paraId="3F08B838" w14:textId="77777777" w:rsidR="00250730" w:rsidRPr="0063571F" w:rsidRDefault="00250730" w:rsidP="00250730">
      <w:pPr>
        <w:pStyle w:val="Heading3"/>
      </w:pPr>
      <w:r w:rsidRPr="0063571F">
        <w:t xml:space="preserve">The penalties fixed for </w:t>
      </w:r>
      <w:r w:rsidRPr="0063571F">
        <w:rPr>
          <w:b/>
        </w:rPr>
        <w:t>infringement notice</w:t>
      </w:r>
      <w:r w:rsidRPr="0063571F">
        <w:rPr>
          <w:b/>
          <w:bCs/>
        </w:rPr>
        <w:t>s</w:t>
      </w:r>
      <w:r w:rsidRPr="0063571F">
        <w:t xml:space="preserve"> served under this Local Law are set out in Schedule 1.</w:t>
      </w:r>
    </w:p>
    <w:p w14:paraId="4C900E3D" w14:textId="77777777" w:rsidR="009E1A1C" w:rsidRDefault="009E1A1C" w:rsidP="009E1A1C"/>
    <w:p w14:paraId="4D7F2874" w14:textId="77777777" w:rsidR="00674990" w:rsidRPr="0063571F" w:rsidRDefault="00674990" w:rsidP="00674990">
      <w:pPr>
        <w:pStyle w:val="Heading2"/>
      </w:pPr>
      <w:bookmarkStart w:id="650" w:name="_Ref53662955"/>
      <w:bookmarkStart w:id="651" w:name="_Toc57031671"/>
      <w:r w:rsidRPr="0063571F">
        <w:t>Official Warnings</w:t>
      </w:r>
      <w:bookmarkEnd w:id="650"/>
      <w:bookmarkEnd w:id="651"/>
      <w:r w:rsidRPr="0063571F">
        <w:t xml:space="preserve"> </w:t>
      </w:r>
    </w:p>
    <w:p w14:paraId="223FD25E" w14:textId="77777777" w:rsidR="00674990" w:rsidRPr="0063571F" w:rsidRDefault="00674990" w:rsidP="00674990">
      <w:pPr>
        <w:pStyle w:val="Heading3"/>
      </w:pPr>
      <w:r w:rsidRPr="0063571F">
        <w:t xml:space="preserve">An </w:t>
      </w:r>
      <w:r w:rsidRPr="0063571F">
        <w:rPr>
          <w:b/>
        </w:rPr>
        <w:t>Authorised Officer</w:t>
      </w:r>
      <w:r w:rsidRPr="0063571F">
        <w:t xml:space="preserve"> or a</w:t>
      </w:r>
      <w:r w:rsidRPr="0063571F">
        <w:rPr>
          <w:b/>
        </w:rPr>
        <w:t xml:space="preserve"> Delegated Officer</w:t>
      </w:r>
      <w:r w:rsidRPr="0063571F">
        <w:t xml:space="preserve"> may serve an official warning rather than an </w:t>
      </w:r>
      <w:r w:rsidRPr="0063571F">
        <w:rPr>
          <w:b/>
        </w:rPr>
        <w:t>infringement notice</w:t>
      </w:r>
      <w:r w:rsidRPr="0063571F">
        <w:t xml:space="preserve"> on a </w:t>
      </w:r>
      <w:r w:rsidRPr="0063571F">
        <w:rPr>
          <w:b/>
        </w:rPr>
        <w:t>person</w:t>
      </w:r>
      <w:r w:rsidRPr="0063571F">
        <w:t xml:space="preserve"> if the </w:t>
      </w:r>
      <w:r w:rsidRPr="0063571F">
        <w:rPr>
          <w:b/>
        </w:rPr>
        <w:t>Authorised Officer</w:t>
      </w:r>
      <w:r w:rsidRPr="0063571F">
        <w:t xml:space="preserve"> or</w:t>
      </w:r>
      <w:r w:rsidRPr="0063571F">
        <w:rPr>
          <w:b/>
        </w:rPr>
        <w:t xml:space="preserve"> Delegated Officer</w:t>
      </w:r>
      <w:r w:rsidRPr="0063571F">
        <w:t xml:space="preserve">: </w:t>
      </w:r>
    </w:p>
    <w:p w14:paraId="05762D07" w14:textId="77777777" w:rsidR="00674990" w:rsidRDefault="00674990" w:rsidP="00674990">
      <w:pPr>
        <w:pStyle w:val="Heading4"/>
      </w:pPr>
      <w:r w:rsidRPr="0063571F">
        <w:t>believes on reasonable</w:t>
      </w:r>
      <w:r>
        <w:t xml:space="preserve"> grounds that a </w:t>
      </w:r>
      <w:r w:rsidRPr="003127A6">
        <w:rPr>
          <w:b/>
        </w:rPr>
        <w:t>person</w:t>
      </w:r>
      <w:r>
        <w:t xml:space="preserve"> has committed an offence; and </w:t>
      </w:r>
    </w:p>
    <w:p w14:paraId="21AA26F5" w14:textId="77777777" w:rsidR="00674990" w:rsidRDefault="00674990" w:rsidP="00674990">
      <w:pPr>
        <w:pStyle w:val="Heading4"/>
      </w:pPr>
      <w:r>
        <w:t xml:space="preserve">is of the opinion that, in all the circumstances, it is appropriate to serve an official warning. </w:t>
      </w:r>
    </w:p>
    <w:p w14:paraId="17A54E70" w14:textId="77777777" w:rsidR="00674990" w:rsidRDefault="00674990" w:rsidP="00674990">
      <w:pPr>
        <w:pStyle w:val="Heading3"/>
      </w:pPr>
      <w:r>
        <w:t xml:space="preserve">An official warning must be in writing and contain the following details: </w:t>
      </w:r>
    </w:p>
    <w:p w14:paraId="3BBED277" w14:textId="77777777" w:rsidR="00674990" w:rsidRDefault="00674990" w:rsidP="00674990">
      <w:pPr>
        <w:pStyle w:val="Heading4"/>
      </w:pPr>
      <w:r>
        <w:t xml:space="preserve">that it is an official warning; </w:t>
      </w:r>
    </w:p>
    <w:p w14:paraId="229CE66A" w14:textId="77777777" w:rsidR="00674990" w:rsidRDefault="00674990" w:rsidP="00674990">
      <w:pPr>
        <w:pStyle w:val="Heading4"/>
      </w:pPr>
      <w:r>
        <w:t xml:space="preserve">the date of the official warning; </w:t>
      </w:r>
    </w:p>
    <w:p w14:paraId="78403969" w14:textId="77777777" w:rsidR="00674990" w:rsidRDefault="00674990" w:rsidP="00674990">
      <w:pPr>
        <w:pStyle w:val="Heading4"/>
      </w:pPr>
      <w:r>
        <w:t xml:space="preserve">the name and address of the </w:t>
      </w:r>
      <w:r w:rsidRPr="003127A6">
        <w:rPr>
          <w:b/>
        </w:rPr>
        <w:t>person</w:t>
      </w:r>
      <w:r>
        <w:t xml:space="preserve"> served with the official warning; </w:t>
      </w:r>
    </w:p>
    <w:p w14:paraId="52E7673B" w14:textId="77777777" w:rsidR="00674990" w:rsidRPr="0063571F" w:rsidRDefault="00674990" w:rsidP="00674990">
      <w:pPr>
        <w:pStyle w:val="Heading4"/>
      </w:pPr>
      <w:r>
        <w:t xml:space="preserve">the identifying </w:t>
      </w:r>
      <w:r w:rsidRPr="0063571F">
        <w:t xml:space="preserve">reference of the official warning; </w:t>
      </w:r>
    </w:p>
    <w:p w14:paraId="12702677" w14:textId="77777777" w:rsidR="00674990" w:rsidRPr="0063571F" w:rsidRDefault="00674990" w:rsidP="00674990">
      <w:pPr>
        <w:pStyle w:val="Heading4"/>
      </w:pPr>
      <w:r w:rsidRPr="0063571F">
        <w:t xml:space="preserve">either the name of the </w:t>
      </w:r>
      <w:r w:rsidRPr="0063571F">
        <w:rPr>
          <w:b/>
        </w:rPr>
        <w:t>Authorised Officer</w:t>
      </w:r>
      <w:r w:rsidRPr="0063571F">
        <w:t xml:space="preserve"> or</w:t>
      </w:r>
      <w:r w:rsidRPr="0063571F">
        <w:rPr>
          <w:b/>
        </w:rPr>
        <w:t xml:space="preserve"> Delegated Officer</w:t>
      </w:r>
      <w:r w:rsidRPr="0063571F">
        <w:t xml:space="preserve"> or the identifying reference of the </w:t>
      </w:r>
      <w:r w:rsidRPr="0063571F">
        <w:rPr>
          <w:b/>
        </w:rPr>
        <w:t>Authorised Officer</w:t>
      </w:r>
      <w:r w:rsidRPr="0063571F">
        <w:t xml:space="preserve"> or</w:t>
      </w:r>
      <w:r w:rsidRPr="0063571F">
        <w:rPr>
          <w:b/>
        </w:rPr>
        <w:t xml:space="preserve"> Delegated Officer</w:t>
      </w:r>
      <w:r w:rsidRPr="0063571F">
        <w:t xml:space="preserve"> who issued it; </w:t>
      </w:r>
    </w:p>
    <w:p w14:paraId="73806983" w14:textId="77777777" w:rsidR="00674990" w:rsidRPr="0063571F" w:rsidRDefault="00674990" w:rsidP="00674990">
      <w:pPr>
        <w:pStyle w:val="Heading4"/>
      </w:pPr>
      <w:r w:rsidRPr="0063571F">
        <w:t xml:space="preserve">the date, approximate time and place where the offence is alleged to have been committed; and </w:t>
      </w:r>
    </w:p>
    <w:p w14:paraId="205CAEF8" w14:textId="77777777" w:rsidR="00674990" w:rsidRPr="0063571F" w:rsidRDefault="00674990" w:rsidP="00674990">
      <w:pPr>
        <w:pStyle w:val="Heading4"/>
      </w:pPr>
      <w:r w:rsidRPr="0063571F">
        <w:t xml:space="preserve">a brief description of the offence alleged to have been committed. </w:t>
      </w:r>
    </w:p>
    <w:p w14:paraId="1EB1149F" w14:textId="77777777" w:rsidR="00674990" w:rsidRPr="0063571F" w:rsidRDefault="00674990" w:rsidP="00674990">
      <w:pPr>
        <w:pStyle w:val="Heading3"/>
      </w:pPr>
      <w:r w:rsidRPr="0063571F">
        <w:t xml:space="preserve">Nothing in this clause limits an </w:t>
      </w:r>
      <w:r w:rsidRPr="0063571F">
        <w:rPr>
          <w:b/>
        </w:rPr>
        <w:t>Authorised Officer</w:t>
      </w:r>
      <w:r w:rsidRPr="0063571F">
        <w:rPr>
          <w:b/>
          <w:bCs/>
        </w:rPr>
        <w:t>'s</w:t>
      </w:r>
      <w:r w:rsidRPr="0063571F">
        <w:t xml:space="preserve"> or a</w:t>
      </w:r>
      <w:r w:rsidRPr="0063571F">
        <w:rPr>
          <w:b/>
        </w:rPr>
        <w:t xml:space="preserve"> Delegated Officer’s</w:t>
      </w:r>
      <w:r w:rsidRPr="0063571F">
        <w:t xml:space="preserve"> discretion as to whether to serve an </w:t>
      </w:r>
      <w:r w:rsidRPr="0063571F">
        <w:rPr>
          <w:b/>
        </w:rPr>
        <w:t>infringement notice</w:t>
      </w:r>
      <w:r w:rsidRPr="0063571F">
        <w:t xml:space="preserve">. </w:t>
      </w:r>
    </w:p>
    <w:p w14:paraId="0A70D7E7" w14:textId="77777777" w:rsidR="00674990" w:rsidRPr="0063571F" w:rsidRDefault="00674990" w:rsidP="00674990">
      <w:pPr>
        <w:pStyle w:val="Heading3"/>
      </w:pPr>
      <w:r w:rsidRPr="0063571F">
        <w:t xml:space="preserve">An official warning does not affect the power of an </w:t>
      </w:r>
      <w:r w:rsidRPr="0063571F">
        <w:rPr>
          <w:b/>
        </w:rPr>
        <w:t>Authorised Officer</w:t>
      </w:r>
      <w:r w:rsidRPr="0063571F">
        <w:t xml:space="preserve"> or a</w:t>
      </w:r>
      <w:r w:rsidRPr="0063571F">
        <w:rPr>
          <w:b/>
        </w:rPr>
        <w:t xml:space="preserve"> Delegated Officer</w:t>
      </w:r>
      <w:r w:rsidRPr="0063571F">
        <w:t xml:space="preserve"> to: </w:t>
      </w:r>
    </w:p>
    <w:p w14:paraId="26177EFA" w14:textId="77777777" w:rsidR="00674990" w:rsidRDefault="00674990" w:rsidP="00674990">
      <w:pPr>
        <w:pStyle w:val="Heading4"/>
      </w:pPr>
      <w:r>
        <w:lastRenderedPageBreak/>
        <w:t xml:space="preserve">commence proceedings against a </w:t>
      </w:r>
      <w:r w:rsidRPr="003127A6">
        <w:rPr>
          <w:b/>
        </w:rPr>
        <w:t>person</w:t>
      </w:r>
      <w:r>
        <w:t xml:space="preserve"> to whom an official warning was given; </w:t>
      </w:r>
    </w:p>
    <w:p w14:paraId="6E6F104A" w14:textId="77777777" w:rsidR="00674990" w:rsidRDefault="00674990" w:rsidP="00674990">
      <w:pPr>
        <w:pStyle w:val="Heading4"/>
      </w:pPr>
      <w:r>
        <w:t xml:space="preserve">serve an </w:t>
      </w:r>
      <w:r w:rsidRPr="003127A6">
        <w:rPr>
          <w:b/>
        </w:rPr>
        <w:t>infringement notice</w:t>
      </w:r>
      <w:r>
        <w:t xml:space="preserve">; </w:t>
      </w:r>
    </w:p>
    <w:p w14:paraId="35D0CE0F" w14:textId="77777777" w:rsidR="00674990" w:rsidRDefault="00674990" w:rsidP="00674990">
      <w:pPr>
        <w:pStyle w:val="Heading4"/>
      </w:pPr>
      <w:r>
        <w:t xml:space="preserve">take no further action; or </w:t>
      </w:r>
    </w:p>
    <w:p w14:paraId="267DF3F0" w14:textId="77777777" w:rsidR="00674990" w:rsidRDefault="00674990" w:rsidP="00674990">
      <w:pPr>
        <w:pStyle w:val="Heading4"/>
      </w:pPr>
      <w:r>
        <w:t>take any other specified action permitted under this Local Law which established an offence.</w:t>
      </w:r>
    </w:p>
    <w:p w14:paraId="4903F389" w14:textId="77777777" w:rsidR="00674990" w:rsidRPr="00C14F4D" w:rsidRDefault="00674990" w:rsidP="009E1A1C"/>
    <w:p w14:paraId="37A2B533" w14:textId="77777777" w:rsidR="00E21740" w:rsidRDefault="00E21740">
      <w:pPr>
        <w:rPr>
          <w:b/>
          <w:sz w:val="34"/>
        </w:rPr>
      </w:pPr>
      <w:r>
        <w:br w:type="page"/>
      </w:r>
    </w:p>
    <w:p w14:paraId="780E249D" w14:textId="77777777" w:rsidR="00E21740" w:rsidRDefault="00E21740" w:rsidP="00826528">
      <w:pPr>
        <w:pStyle w:val="legalSchedule"/>
        <w:numPr>
          <w:ilvl w:val="0"/>
          <w:numId w:val="0"/>
        </w:numPr>
      </w:pPr>
      <w:r w:rsidRPr="00E5574E">
        <w:lastRenderedPageBreak/>
        <w:t>SCHEDULE</w:t>
      </w:r>
      <w:r w:rsidR="00063EF1">
        <w:t xml:space="preserve"> 1</w:t>
      </w:r>
      <w:r>
        <w:t xml:space="preserve"> – </w:t>
      </w:r>
      <w:r w:rsidR="00063EF1">
        <w:t xml:space="preserve">Infringement </w:t>
      </w:r>
      <w:r>
        <w:t xml:space="preserve">Penalties </w:t>
      </w:r>
    </w:p>
    <w:p w14:paraId="519F98FD" w14:textId="77777777" w:rsidR="00E21740" w:rsidRDefault="00E21740" w:rsidP="00E2174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5583"/>
        <w:gridCol w:w="1984"/>
      </w:tblGrid>
      <w:tr w:rsidR="00F67BF3" w:rsidRPr="00034D4B" w14:paraId="75AAA9A1" w14:textId="77777777" w:rsidTr="00F67BF3">
        <w:trPr>
          <w:tblHeader/>
        </w:trPr>
        <w:tc>
          <w:tcPr>
            <w:tcW w:w="1500" w:type="dxa"/>
            <w:shd w:val="clear" w:color="auto" w:fill="BFBFBF" w:themeFill="background1" w:themeFillShade="BF"/>
          </w:tcPr>
          <w:p w14:paraId="72BD08C9" w14:textId="77777777" w:rsidR="00F67BF3" w:rsidRPr="00034D4B" w:rsidRDefault="00F67BF3" w:rsidP="00034D4B">
            <w:pPr>
              <w:jc w:val="center"/>
              <w:rPr>
                <w:b/>
                <w:bCs/>
              </w:rPr>
            </w:pPr>
            <w:r w:rsidRPr="00034D4B">
              <w:rPr>
                <w:b/>
                <w:bCs/>
              </w:rPr>
              <w:t>Clause</w:t>
            </w:r>
          </w:p>
        </w:tc>
        <w:tc>
          <w:tcPr>
            <w:tcW w:w="5583" w:type="dxa"/>
            <w:shd w:val="clear" w:color="auto" w:fill="BFBFBF" w:themeFill="background1" w:themeFillShade="BF"/>
          </w:tcPr>
          <w:p w14:paraId="5906EFEB" w14:textId="77777777" w:rsidR="00F67BF3" w:rsidRPr="00034D4B" w:rsidRDefault="005922F8" w:rsidP="00034D4B">
            <w:pPr>
              <w:jc w:val="center"/>
              <w:rPr>
                <w:b/>
                <w:bCs/>
              </w:rPr>
            </w:pPr>
            <w:r>
              <w:rPr>
                <w:b/>
                <w:bCs/>
              </w:rPr>
              <w:t>Abbreviated Description of Offence</w:t>
            </w:r>
          </w:p>
        </w:tc>
        <w:tc>
          <w:tcPr>
            <w:tcW w:w="1984" w:type="dxa"/>
            <w:shd w:val="clear" w:color="auto" w:fill="BFBFBF" w:themeFill="background1" w:themeFillShade="BF"/>
          </w:tcPr>
          <w:p w14:paraId="7A2EEF99" w14:textId="77777777" w:rsidR="00F67BF3" w:rsidRPr="00034D4B" w:rsidRDefault="00F67BF3" w:rsidP="00D61AC7">
            <w:pPr>
              <w:jc w:val="center"/>
              <w:rPr>
                <w:b/>
                <w:bCs/>
              </w:rPr>
            </w:pPr>
            <w:r w:rsidRPr="00034D4B">
              <w:rPr>
                <w:b/>
                <w:bCs/>
              </w:rPr>
              <w:t>Infringement Notice Penalty Units</w:t>
            </w:r>
          </w:p>
        </w:tc>
      </w:tr>
      <w:tr w:rsidR="00F67BF3" w14:paraId="2EA7A739" w14:textId="77777777" w:rsidTr="00F67BF3">
        <w:tc>
          <w:tcPr>
            <w:tcW w:w="1500" w:type="dxa"/>
          </w:tcPr>
          <w:p w14:paraId="2F3A78CE" w14:textId="355B8BC1" w:rsidR="00F67BF3" w:rsidRDefault="00F67BF3" w:rsidP="00E21740">
            <w:r>
              <w:fldChar w:fldCharType="begin"/>
            </w:r>
            <w:r>
              <w:instrText xml:space="preserve"> REF _Ref53761052 \n \h </w:instrText>
            </w:r>
            <w:r>
              <w:fldChar w:fldCharType="separate"/>
            </w:r>
            <w:r w:rsidR="009B17B7">
              <w:t>11</w:t>
            </w:r>
            <w:r>
              <w:fldChar w:fldCharType="end"/>
            </w:r>
            <w:r w:rsidR="00A272A8">
              <w:fldChar w:fldCharType="begin"/>
            </w:r>
            <w:r w:rsidR="00A272A8">
              <w:instrText xml:space="preserve"> REF _Ref53661119 \n \h </w:instrText>
            </w:r>
            <w:r w:rsidR="00A272A8">
              <w:fldChar w:fldCharType="separate"/>
            </w:r>
            <w:r w:rsidR="009B17B7">
              <w:t>(2)</w:t>
            </w:r>
            <w:r w:rsidR="00A272A8">
              <w:fldChar w:fldCharType="end"/>
            </w:r>
          </w:p>
        </w:tc>
        <w:tc>
          <w:tcPr>
            <w:tcW w:w="5583" w:type="dxa"/>
          </w:tcPr>
          <w:p w14:paraId="71393F4A" w14:textId="77777777" w:rsidR="00F67BF3" w:rsidRDefault="00F67BF3" w:rsidP="00E21740">
            <w:r w:rsidRPr="009649EB">
              <w:t>Failure to provide a suitable property number</w:t>
            </w:r>
          </w:p>
        </w:tc>
        <w:tc>
          <w:tcPr>
            <w:tcW w:w="1984" w:type="dxa"/>
          </w:tcPr>
          <w:p w14:paraId="3C3DEC86" w14:textId="77777777" w:rsidR="00F67BF3" w:rsidRDefault="00F67BF3" w:rsidP="00D61AC7">
            <w:pPr>
              <w:jc w:val="center"/>
            </w:pPr>
            <w:r>
              <w:t>2</w:t>
            </w:r>
          </w:p>
        </w:tc>
      </w:tr>
      <w:tr w:rsidR="00F67BF3" w14:paraId="144FE3EB" w14:textId="77777777" w:rsidTr="00F67BF3">
        <w:tc>
          <w:tcPr>
            <w:tcW w:w="1500" w:type="dxa"/>
          </w:tcPr>
          <w:p w14:paraId="70C707AD" w14:textId="045DBEE5" w:rsidR="00F67BF3" w:rsidRDefault="00F67BF3" w:rsidP="00E21740">
            <w:r>
              <w:fldChar w:fldCharType="begin"/>
            </w:r>
            <w:r>
              <w:instrText xml:space="preserve"> REF _Ref54010450 \n \h </w:instrText>
            </w:r>
            <w:r>
              <w:fldChar w:fldCharType="separate"/>
            </w:r>
            <w:r w:rsidR="009B17B7">
              <w:t>12</w:t>
            </w:r>
            <w:r>
              <w:fldChar w:fldCharType="end"/>
            </w:r>
            <w:r>
              <w:fldChar w:fldCharType="begin"/>
            </w:r>
            <w:r>
              <w:instrText xml:space="preserve"> REF _Ref54015622 \n \h </w:instrText>
            </w:r>
            <w:r>
              <w:fldChar w:fldCharType="separate"/>
            </w:r>
            <w:r w:rsidR="009B17B7">
              <w:t>(1)</w:t>
            </w:r>
            <w:r>
              <w:fldChar w:fldCharType="end"/>
            </w:r>
          </w:p>
        </w:tc>
        <w:tc>
          <w:tcPr>
            <w:tcW w:w="5583" w:type="dxa"/>
          </w:tcPr>
          <w:p w14:paraId="1E7E6D1D" w14:textId="77777777" w:rsidR="00F67BF3" w:rsidRDefault="00F67BF3" w:rsidP="00E21740">
            <w:r w:rsidRPr="009649EB">
              <w:t xml:space="preserve">Permitting </w:t>
            </w:r>
            <w:r w:rsidR="00A272A8">
              <w:t xml:space="preserve">a property to be dangerous or </w:t>
            </w:r>
            <w:r w:rsidRPr="009649EB">
              <w:t>unsightly</w:t>
            </w:r>
          </w:p>
        </w:tc>
        <w:tc>
          <w:tcPr>
            <w:tcW w:w="1984" w:type="dxa"/>
          </w:tcPr>
          <w:p w14:paraId="732CAF59" w14:textId="77777777" w:rsidR="00F67BF3" w:rsidRDefault="00F67BF3" w:rsidP="00D61AC7">
            <w:pPr>
              <w:jc w:val="center"/>
            </w:pPr>
            <w:r>
              <w:t>5</w:t>
            </w:r>
          </w:p>
        </w:tc>
      </w:tr>
      <w:tr w:rsidR="00F67BF3" w14:paraId="3908FDDF" w14:textId="77777777" w:rsidTr="00F67BF3">
        <w:tc>
          <w:tcPr>
            <w:tcW w:w="1500" w:type="dxa"/>
          </w:tcPr>
          <w:p w14:paraId="57E76824" w14:textId="3DF334B3" w:rsidR="00F67BF3" w:rsidRDefault="00F67BF3" w:rsidP="00E21740">
            <w:r>
              <w:fldChar w:fldCharType="begin"/>
            </w:r>
            <w:r>
              <w:instrText xml:space="preserve"> REF _Ref53761086 \n \h </w:instrText>
            </w:r>
            <w:r>
              <w:fldChar w:fldCharType="separate"/>
            </w:r>
            <w:r w:rsidR="009B17B7">
              <w:t>12</w:t>
            </w:r>
            <w:r>
              <w:fldChar w:fldCharType="end"/>
            </w:r>
            <w:r>
              <w:fldChar w:fldCharType="begin"/>
            </w:r>
            <w:r>
              <w:instrText xml:space="preserve"> REF _Ref54015658 \n \h </w:instrText>
            </w:r>
            <w:r>
              <w:fldChar w:fldCharType="separate"/>
            </w:r>
            <w:r w:rsidR="009B17B7">
              <w:t>(2)</w:t>
            </w:r>
            <w:r>
              <w:fldChar w:fldCharType="end"/>
            </w:r>
          </w:p>
        </w:tc>
        <w:tc>
          <w:tcPr>
            <w:tcW w:w="5583" w:type="dxa"/>
          </w:tcPr>
          <w:p w14:paraId="639308A3" w14:textId="77777777" w:rsidR="00F67BF3" w:rsidRDefault="00F67BF3" w:rsidP="00E21740">
            <w:r>
              <w:t>Allowing any building or other structure to become dilapidated</w:t>
            </w:r>
          </w:p>
        </w:tc>
        <w:tc>
          <w:tcPr>
            <w:tcW w:w="1984" w:type="dxa"/>
          </w:tcPr>
          <w:p w14:paraId="1ABF5412" w14:textId="77777777" w:rsidR="00F67BF3" w:rsidRDefault="00BD7FB2" w:rsidP="00D61AC7">
            <w:pPr>
              <w:jc w:val="center"/>
            </w:pPr>
            <w:r>
              <w:t>5</w:t>
            </w:r>
          </w:p>
        </w:tc>
      </w:tr>
      <w:tr w:rsidR="00F67BF3" w14:paraId="45C1E8BF" w14:textId="77777777" w:rsidTr="00F67BF3">
        <w:tc>
          <w:tcPr>
            <w:tcW w:w="1500" w:type="dxa"/>
          </w:tcPr>
          <w:p w14:paraId="29002ADB" w14:textId="368DFFF9" w:rsidR="00F67BF3" w:rsidRDefault="00F67BF3" w:rsidP="00E21740">
            <w:r>
              <w:fldChar w:fldCharType="begin"/>
            </w:r>
            <w:r>
              <w:instrText xml:space="preserve"> REF _Ref54010450 \n \h </w:instrText>
            </w:r>
            <w:r>
              <w:fldChar w:fldCharType="separate"/>
            </w:r>
            <w:r w:rsidR="009B17B7">
              <w:t>12</w:t>
            </w:r>
            <w:r>
              <w:fldChar w:fldCharType="end"/>
            </w:r>
            <w:r>
              <w:fldChar w:fldCharType="begin"/>
            </w:r>
            <w:r>
              <w:instrText xml:space="preserve"> REF _Ref54010456 \n \h </w:instrText>
            </w:r>
            <w:r>
              <w:fldChar w:fldCharType="separate"/>
            </w:r>
            <w:r w:rsidR="009B17B7">
              <w:t>(3)</w:t>
            </w:r>
            <w:r>
              <w:fldChar w:fldCharType="end"/>
            </w:r>
          </w:p>
        </w:tc>
        <w:tc>
          <w:tcPr>
            <w:tcW w:w="5583" w:type="dxa"/>
          </w:tcPr>
          <w:p w14:paraId="0678DB0B" w14:textId="77777777" w:rsidR="00F67BF3" w:rsidRPr="008A7B3C" w:rsidRDefault="00F67BF3" w:rsidP="00E21740">
            <w:pPr>
              <w:rPr>
                <w:b/>
                <w:bCs/>
              </w:rPr>
            </w:pPr>
            <w:r>
              <w:t xml:space="preserve">Failing to take reasonable steps to prevent the movement of soil, sediment and other substances from </w:t>
            </w:r>
            <w:r>
              <w:rPr>
                <w:b/>
                <w:bCs/>
              </w:rPr>
              <w:t>private property</w:t>
            </w:r>
            <w:r>
              <w:t xml:space="preserve"> to an adjoining </w:t>
            </w:r>
            <w:r>
              <w:rPr>
                <w:b/>
                <w:bCs/>
              </w:rPr>
              <w:t>road</w:t>
            </w:r>
          </w:p>
        </w:tc>
        <w:tc>
          <w:tcPr>
            <w:tcW w:w="1984" w:type="dxa"/>
          </w:tcPr>
          <w:p w14:paraId="6577F369" w14:textId="77777777" w:rsidR="00F67BF3" w:rsidRDefault="00BD7FB2" w:rsidP="00D61AC7">
            <w:pPr>
              <w:jc w:val="center"/>
            </w:pPr>
            <w:r>
              <w:t>2</w:t>
            </w:r>
          </w:p>
        </w:tc>
      </w:tr>
      <w:tr w:rsidR="00F67BF3" w14:paraId="61A7315D" w14:textId="77777777" w:rsidTr="00F67BF3">
        <w:tc>
          <w:tcPr>
            <w:tcW w:w="1500" w:type="dxa"/>
          </w:tcPr>
          <w:p w14:paraId="3B0ACCEA" w14:textId="610A56EE" w:rsidR="00F67BF3" w:rsidRDefault="00F67BF3" w:rsidP="00E21740">
            <w:r>
              <w:fldChar w:fldCharType="begin"/>
            </w:r>
            <w:r>
              <w:instrText xml:space="preserve"> REF _Ref54012866 \n \h </w:instrText>
            </w:r>
            <w:r>
              <w:fldChar w:fldCharType="separate"/>
            </w:r>
            <w:r w:rsidR="009B17B7">
              <w:t>13</w:t>
            </w:r>
            <w:r>
              <w:fldChar w:fldCharType="end"/>
            </w:r>
            <w:r>
              <w:fldChar w:fldCharType="begin"/>
            </w:r>
            <w:r>
              <w:instrText xml:space="preserve"> REF _Ref52983939 \n \h </w:instrText>
            </w:r>
            <w:r>
              <w:fldChar w:fldCharType="separate"/>
            </w:r>
            <w:r w:rsidR="009B17B7">
              <w:t>(1)</w:t>
            </w:r>
            <w:r>
              <w:fldChar w:fldCharType="end"/>
            </w:r>
          </w:p>
        </w:tc>
        <w:tc>
          <w:tcPr>
            <w:tcW w:w="5583" w:type="dxa"/>
          </w:tcPr>
          <w:p w14:paraId="28640B92" w14:textId="77777777" w:rsidR="00F67BF3" w:rsidRPr="00F342AF" w:rsidRDefault="00F67BF3" w:rsidP="00E21740">
            <w:r w:rsidRPr="009649EB">
              <w:t xml:space="preserve">Allowing graffiti to remain on </w:t>
            </w:r>
            <w:r w:rsidRPr="00FD2B50">
              <w:rPr>
                <w:b/>
              </w:rPr>
              <w:t>private property</w:t>
            </w:r>
          </w:p>
        </w:tc>
        <w:tc>
          <w:tcPr>
            <w:tcW w:w="1984" w:type="dxa"/>
          </w:tcPr>
          <w:p w14:paraId="211C9C5C" w14:textId="77777777" w:rsidR="00F67BF3" w:rsidRDefault="00F67BF3" w:rsidP="00D61AC7">
            <w:pPr>
              <w:jc w:val="center"/>
            </w:pPr>
            <w:r>
              <w:t>2</w:t>
            </w:r>
          </w:p>
        </w:tc>
      </w:tr>
      <w:tr w:rsidR="00F67BF3" w14:paraId="28004D2B" w14:textId="77777777" w:rsidTr="00F67BF3">
        <w:tc>
          <w:tcPr>
            <w:tcW w:w="1500" w:type="dxa"/>
          </w:tcPr>
          <w:p w14:paraId="661DA29C" w14:textId="77BBC505" w:rsidR="00F67BF3" w:rsidRDefault="00F67BF3" w:rsidP="00E21740">
            <w:r>
              <w:fldChar w:fldCharType="begin"/>
            </w:r>
            <w:r>
              <w:instrText xml:space="preserve"> REF _Ref54012873 \n \h </w:instrText>
            </w:r>
            <w:r>
              <w:fldChar w:fldCharType="separate"/>
            </w:r>
            <w:r w:rsidR="009B17B7">
              <w:t>13</w:t>
            </w:r>
            <w:r>
              <w:fldChar w:fldCharType="end"/>
            </w:r>
            <w:r>
              <w:fldChar w:fldCharType="begin"/>
            </w:r>
            <w:r>
              <w:instrText xml:space="preserve"> REF _Ref52983946 \n \h </w:instrText>
            </w:r>
            <w:r>
              <w:fldChar w:fldCharType="separate"/>
            </w:r>
            <w:r w:rsidR="009B17B7">
              <w:t>(2)</w:t>
            </w:r>
            <w:r>
              <w:fldChar w:fldCharType="end"/>
            </w:r>
          </w:p>
        </w:tc>
        <w:tc>
          <w:tcPr>
            <w:tcW w:w="5583" w:type="dxa"/>
          </w:tcPr>
          <w:p w14:paraId="19F4351B" w14:textId="77777777" w:rsidR="00F67BF3" w:rsidRPr="00F342AF" w:rsidRDefault="00F67BF3" w:rsidP="00E21740">
            <w:r w:rsidRPr="009649EB">
              <w:t xml:space="preserve">Allowing graffiti to remain on </w:t>
            </w:r>
            <w:r w:rsidRPr="00CA65CC">
              <w:rPr>
                <w:b/>
              </w:rPr>
              <w:t>Council Land</w:t>
            </w:r>
          </w:p>
        </w:tc>
        <w:tc>
          <w:tcPr>
            <w:tcW w:w="1984" w:type="dxa"/>
          </w:tcPr>
          <w:p w14:paraId="48A61F01" w14:textId="77777777" w:rsidR="00F67BF3" w:rsidRDefault="00F67BF3" w:rsidP="00D61AC7">
            <w:pPr>
              <w:jc w:val="center"/>
            </w:pPr>
            <w:r>
              <w:t>2</w:t>
            </w:r>
          </w:p>
        </w:tc>
      </w:tr>
      <w:tr w:rsidR="00F67BF3" w14:paraId="35A4FC3A" w14:textId="77777777" w:rsidTr="00F67BF3">
        <w:tc>
          <w:tcPr>
            <w:tcW w:w="1500" w:type="dxa"/>
          </w:tcPr>
          <w:p w14:paraId="2E9D425D" w14:textId="145A41F2" w:rsidR="00F67BF3" w:rsidRDefault="00F67BF3" w:rsidP="00E21740">
            <w:r>
              <w:fldChar w:fldCharType="begin"/>
            </w:r>
            <w:r>
              <w:instrText xml:space="preserve"> REF _Ref53761112 \n \h </w:instrText>
            </w:r>
            <w:r>
              <w:fldChar w:fldCharType="separate"/>
            </w:r>
            <w:r w:rsidR="009B17B7">
              <w:t>14</w:t>
            </w:r>
            <w:r>
              <w:fldChar w:fldCharType="end"/>
            </w:r>
          </w:p>
        </w:tc>
        <w:tc>
          <w:tcPr>
            <w:tcW w:w="5583" w:type="dxa"/>
          </w:tcPr>
          <w:p w14:paraId="6207B829" w14:textId="77777777" w:rsidR="00F67BF3" w:rsidRPr="009649EB" w:rsidRDefault="00F67BF3" w:rsidP="00E21740">
            <w:r w:rsidRPr="00F342AF">
              <w:t>Failure to comply with</w:t>
            </w:r>
            <w:r w:rsidR="00CB0B5B">
              <w:t xml:space="preserve"> </w:t>
            </w:r>
            <w:r w:rsidR="00CB0B5B" w:rsidRPr="00931396">
              <w:rPr>
                <w:b/>
                <w:bCs/>
              </w:rPr>
              <w:t>Local Law Guidelines</w:t>
            </w:r>
            <w:r w:rsidRPr="00F342AF">
              <w:t xml:space="preserve"> </w:t>
            </w:r>
          </w:p>
        </w:tc>
        <w:tc>
          <w:tcPr>
            <w:tcW w:w="1984" w:type="dxa"/>
          </w:tcPr>
          <w:p w14:paraId="5D30D695" w14:textId="77777777" w:rsidR="00F67BF3" w:rsidRDefault="00F67BF3" w:rsidP="00D61AC7">
            <w:pPr>
              <w:jc w:val="center"/>
            </w:pPr>
            <w:r>
              <w:t>2</w:t>
            </w:r>
          </w:p>
        </w:tc>
      </w:tr>
      <w:tr w:rsidR="00F67BF3" w14:paraId="20404B3E" w14:textId="77777777" w:rsidTr="00F67BF3">
        <w:tc>
          <w:tcPr>
            <w:tcW w:w="1500" w:type="dxa"/>
          </w:tcPr>
          <w:p w14:paraId="156D1EB4" w14:textId="4067481E" w:rsidR="00F67BF3" w:rsidRDefault="00F67BF3" w:rsidP="00E21740">
            <w:r>
              <w:fldChar w:fldCharType="begin"/>
            </w:r>
            <w:r>
              <w:instrText xml:space="preserve"> REF _Ref53761122 \n \h </w:instrText>
            </w:r>
            <w:r>
              <w:fldChar w:fldCharType="separate"/>
            </w:r>
            <w:r w:rsidR="009B17B7">
              <w:t>15</w:t>
            </w:r>
            <w:r>
              <w:fldChar w:fldCharType="end"/>
            </w:r>
            <w:r>
              <w:fldChar w:fldCharType="begin"/>
            </w:r>
            <w:r>
              <w:instrText xml:space="preserve"> REF _Ref52984313 \n \h </w:instrText>
            </w:r>
            <w:r>
              <w:fldChar w:fldCharType="separate"/>
            </w:r>
            <w:r w:rsidR="009B17B7">
              <w:t>(1)</w:t>
            </w:r>
            <w:r>
              <w:fldChar w:fldCharType="end"/>
            </w:r>
          </w:p>
        </w:tc>
        <w:tc>
          <w:tcPr>
            <w:tcW w:w="5583" w:type="dxa"/>
          </w:tcPr>
          <w:p w14:paraId="163FACDF" w14:textId="77777777" w:rsidR="00F67BF3" w:rsidRPr="009649EB" w:rsidRDefault="00F67BF3" w:rsidP="00E21740">
            <w:r w:rsidRPr="00F342AF">
              <w:t>Removing or interfering with</w:t>
            </w:r>
            <w:r w:rsidR="00CB0B5B">
              <w:t xml:space="preserve"> waste</w:t>
            </w:r>
          </w:p>
        </w:tc>
        <w:tc>
          <w:tcPr>
            <w:tcW w:w="1984" w:type="dxa"/>
          </w:tcPr>
          <w:p w14:paraId="23D79372" w14:textId="77777777" w:rsidR="00F67BF3" w:rsidRDefault="00F67BF3" w:rsidP="00D61AC7">
            <w:pPr>
              <w:jc w:val="center"/>
            </w:pPr>
            <w:r>
              <w:t>2</w:t>
            </w:r>
          </w:p>
        </w:tc>
      </w:tr>
      <w:tr w:rsidR="00F67BF3" w14:paraId="09D3359A" w14:textId="77777777" w:rsidTr="00F67BF3">
        <w:tc>
          <w:tcPr>
            <w:tcW w:w="1500" w:type="dxa"/>
          </w:tcPr>
          <w:p w14:paraId="5D93404B" w14:textId="7D3646D8" w:rsidR="00F67BF3" w:rsidRDefault="00F67BF3" w:rsidP="00E21740">
            <w:r>
              <w:fldChar w:fldCharType="begin"/>
            </w:r>
            <w:r>
              <w:instrText xml:space="preserve"> REF _Ref53761142 \n \h </w:instrText>
            </w:r>
            <w:r>
              <w:fldChar w:fldCharType="separate"/>
            </w:r>
            <w:r w:rsidR="009B17B7">
              <w:t>16</w:t>
            </w:r>
            <w:r>
              <w:fldChar w:fldCharType="end"/>
            </w:r>
            <w:r>
              <w:fldChar w:fldCharType="begin"/>
            </w:r>
            <w:r>
              <w:instrText xml:space="preserve"> REF _Ref52984737 \n \h </w:instrText>
            </w:r>
            <w:r>
              <w:fldChar w:fldCharType="separate"/>
            </w:r>
            <w:r w:rsidR="009B17B7">
              <w:t>(1)</w:t>
            </w:r>
            <w:r>
              <w:fldChar w:fldCharType="end"/>
            </w:r>
          </w:p>
        </w:tc>
        <w:tc>
          <w:tcPr>
            <w:tcW w:w="5583" w:type="dxa"/>
          </w:tcPr>
          <w:p w14:paraId="751674FB" w14:textId="77777777" w:rsidR="00F67BF3" w:rsidRPr="009649EB" w:rsidRDefault="00F67BF3" w:rsidP="00E21740">
            <w:r w:rsidRPr="00F342AF">
              <w:t>Burning of materials</w:t>
            </w:r>
          </w:p>
        </w:tc>
        <w:tc>
          <w:tcPr>
            <w:tcW w:w="1984" w:type="dxa"/>
          </w:tcPr>
          <w:p w14:paraId="7992A50F" w14:textId="77777777" w:rsidR="00F67BF3" w:rsidRDefault="00F67BF3" w:rsidP="00D61AC7">
            <w:pPr>
              <w:jc w:val="center"/>
            </w:pPr>
            <w:r>
              <w:t>4</w:t>
            </w:r>
          </w:p>
        </w:tc>
      </w:tr>
      <w:tr w:rsidR="00F67BF3" w14:paraId="67760EAB" w14:textId="77777777" w:rsidTr="00F67BF3">
        <w:tc>
          <w:tcPr>
            <w:tcW w:w="1500" w:type="dxa"/>
          </w:tcPr>
          <w:p w14:paraId="06BBFFE2" w14:textId="426D661B" w:rsidR="00F67BF3" w:rsidRDefault="00F67BF3" w:rsidP="00E21740">
            <w:r>
              <w:fldChar w:fldCharType="begin"/>
            </w:r>
            <w:r>
              <w:instrText xml:space="preserve"> REF _Ref53661280 \n \h </w:instrText>
            </w:r>
            <w:r>
              <w:fldChar w:fldCharType="separate"/>
            </w:r>
            <w:r w:rsidR="009B17B7">
              <w:t>16</w:t>
            </w:r>
            <w:r>
              <w:fldChar w:fldCharType="end"/>
            </w:r>
            <w:r>
              <w:fldChar w:fldCharType="begin"/>
            </w:r>
            <w:r>
              <w:instrText xml:space="preserve"> REF _Ref54013293 \n \h </w:instrText>
            </w:r>
            <w:r>
              <w:fldChar w:fldCharType="separate"/>
            </w:r>
            <w:r w:rsidR="009B17B7">
              <w:t>(2)</w:t>
            </w:r>
            <w:r>
              <w:fldChar w:fldCharType="end"/>
            </w:r>
          </w:p>
        </w:tc>
        <w:tc>
          <w:tcPr>
            <w:tcW w:w="5583" w:type="dxa"/>
          </w:tcPr>
          <w:p w14:paraId="755437A5" w14:textId="77777777" w:rsidR="00F67BF3" w:rsidRPr="00F342AF" w:rsidRDefault="00F67BF3" w:rsidP="00E21740">
            <w:r>
              <w:t xml:space="preserve">Lighting a fire, or allowing a fire to remain alight, in the open air without a </w:t>
            </w:r>
            <w:r w:rsidRPr="00A508E3">
              <w:rPr>
                <w:b/>
                <w:bCs/>
              </w:rPr>
              <w:t>permit</w:t>
            </w:r>
          </w:p>
        </w:tc>
        <w:tc>
          <w:tcPr>
            <w:tcW w:w="1984" w:type="dxa"/>
          </w:tcPr>
          <w:p w14:paraId="3AE7BE23" w14:textId="77777777" w:rsidR="00F67BF3" w:rsidRDefault="00BD7FB2" w:rsidP="00D61AC7">
            <w:pPr>
              <w:jc w:val="center"/>
            </w:pPr>
            <w:r>
              <w:t>5</w:t>
            </w:r>
          </w:p>
        </w:tc>
      </w:tr>
      <w:tr w:rsidR="00F67BF3" w14:paraId="099C0867" w14:textId="77777777" w:rsidTr="00F67BF3">
        <w:tc>
          <w:tcPr>
            <w:tcW w:w="1500" w:type="dxa"/>
          </w:tcPr>
          <w:p w14:paraId="371D9AAD" w14:textId="68347301" w:rsidR="00F67BF3" w:rsidRDefault="00F67BF3" w:rsidP="00E21740">
            <w:r>
              <w:fldChar w:fldCharType="begin"/>
            </w:r>
            <w:r>
              <w:instrText xml:space="preserve"> REF _Ref53661280 \n \h </w:instrText>
            </w:r>
            <w:r>
              <w:fldChar w:fldCharType="separate"/>
            </w:r>
            <w:r w:rsidR="009B17B7">
              <w:t>16</w:t>
            </w:r>
            <w:r>
              <w:fldChar w:fldCharType="end"/>
            </w:r>
            <w:r>
              <w:fldChar w:fldCharType="begin"/>
            </w:r>
            <w:r>
              <w:instrText xml:space="preserve"> REF _Ref54013299 \n \h </w:instrText>
            </w:r>
            <w:r>
              <w:fldChar w:fldCharType="separate"/>
            </w:r>
            <w:r w:rsidR="009B17B7">
              <w:t>(3)</w:t>
            </w:r>
            <w:r>
              <w:fldChar w:fldCharType="end"/>
            </w:r>
          </w:p>
        </w:tc>
        <w:tc>
          <w:tcPr>
            <w:tcW w:w="5583" w:type="dxa"/>
          </w:tcPr>
          <w:p w14:paraId="05C3AF8D" w14:textId="77777777" w:rsidR="00F67BF3" w:rsidRPr="005507B4" w:rsidRDefault="00F67BF3" w:rsidP="00E21740">
            <w:pPr>
              <w:rPr>
                <w:b/>
                <w:bCs/>
              </w:rPr>
            </w:pPr>
            <w:r>
              <w:t xml:space="preserve">Using, or allowing to be use, an </w:t>
            </w:r>
            <w:r>
              <w:rPr>
                <w:b/>
                <w:bCs/>
              </w:rPr>
              <w:t xml:space="preserve">incinerator </w:t>
            </w:r>
            <w:r>
              <w:t xml:space="preserve">on </w:t>
            </w:r>
            <w:r>
              <w:rPr>
                <w:b/>
                <w:bCs/>
              </w:rPr>
              <w:t>property private</w:t>
            </w:r>
          </w:p>
        </w:tc>
        <w:tc>
          <w:tcPr>
            <w:tcW w:w="1984" w:type="dxa"/>
          </w:tcPr>
          <w:p w14:paraId="3F325963" w14:textId="77777777" w:rsidR="00F67BF3" w:rsidRDefault="00BD7FB2" w:rsidP="00D61AC7">
            <w:pPr>
              <w:jc w:val="center"/>
            </w:pPr>
            <w:r>
              <w:t>5</w:t>
            </w:r>
          </w:p>
        </w:tc>
      </w:tr>
      <w:tr w:rsidR="00F67BF3" w14:paraId="4D8B7E97" w14:textId="77777777" w:rsidTr="00F67BF3">
        <w:tc>
          <w:tcPr>
            <w:tcW w:w="1500" w:type="dxa"/>
          </w:tcPr>
          <w:p w14:paraId="41FB1E4D" w14:textId="2E29F786" w:rsidR="00F67BF3" w:rsidRDefault="00F67BF3" w:rsidP="00E21740">
            <w:r>
              <w:fldChar w:fldCharType="begin"/>
            </w:r>
            <w:r>
              <w:instrText xml:space="preserve"> REF _Ref53661280 \n \h </w:instrText>
            </w:r>
            <w:r>
              <w:fldChar w:fldCharType="separate"/>
            </w:r>
            <w:r w:rsidR="009B17B7">
              <w:t>16</w:t>
            </w:r>
            <w:r>
              <w:fldChar w:fldCharType="end"/>
            </w:r>
            <w:r>
              <w:fldChar w:fldCharType="begin"/>
            </w:r>
            <w:r>
              <w:instrText xml:space="preserve"> REF _Ref54013306 \n \h </w:instrText>
            </w:r>
            <w:r>
              <w:fldChar w:fldCharType="separate"/>
            </w:r>
            <w:r w:rsidR="009B17B7">
              <w:t>(4)</w:t>
            </w:r>
            <w:r>
              <w:fldChar w:fldCharType="end"/>
            </w:r>
          </w:p>
        </w:tc>
        <w:tc>
          <w:tcPr>
            <w:tcW w:w="5583" w:type="dxa"/>
          </w:tcPr>
          <w:p w14:paraId="59C6435E" w14:textId="77777777" w:rsidR="00F67BF3" w:rsidRPr="00F342AF" w:rsidRDefault="00F67BF3" w:rsidP="00E21740">
            <w:r>
              <w:t>Failing to take all necessary steps to extinguish a fire which has been lit in breach of this Local Law</w:t>
            </w:r>
          </w:p>
        </w:tc>
        <w:tc>
          <w:tcPr>
            <w:tcW w:w="1984" w:type="dxa"/>
          </w:tcPr>
          <w:p w14:paraId="26134D5C" w14:textId="77777777" w:rsidR="00F67BF3" w:rsidRDefault="00BD7FB2" w:rsidP="00D61AC7">
            <w:pPr>
              <w:jc w:val="center"/>
            </w:pPr>
            <w:r>
              <w:t>5</w:t>
            </w:r>
          </w:p>
        </w:tc>
      </w:tr>
      <w:tr w:rsidR="00F67BF3" w14:paraId="4C439025" w14:textId="77777777" w:rsidTr="00F67BF3">
        <w:tc>
          <w:tcPr>
            <w:tcW w:w="1500" w:type="dxa"/>
          </w:tcPr>
          <w:p w14:paraId="7B843B39" w14:textId="5D09A15E" w:rsidR="00F67BF3" w:rsidRDefault="00F67BF3" w:rsidP="00E21740">
            <w:r>
              <w:fldChar w:fldCharType="begin"/>
            </w:r>
            <w:r>
              <w:instrText xml:space="preserve"> REF _Ref53761165 \n \h </w:instrText>
            </w:r>
            <w:r>
              <w:fldChar w:fldCharType="separate"/>
            </w:r>
            <w:r w:rsidR="009B17B7">
              <w:t>17</w:t>
            </w:r>
            <w:r>
              <w:fldChar w:fldCharType="end"/>
            </w:r>
          </w:p>
        </w:tc>
        <w:tc>
          <w:tcPr>
            <w:tcW w:w="5583" w:type="dxa"/>
          </w:tcPr>
          <w:p w14:paraId="1AE0E7C7" w14:textId="77777777" w:rsidR="00F67BF3" w:rsidRPr="009649EB" w:rsidRDefault="00F67BF3" w:rsidP="00E21740">
            <w:r w:rsidRPr="00F342AF">
              <w:t>Failure to keep land free from fire hazards</w:t>
            </w:r>
          </w:p>
        </w:tc>
        <w:tc>
          <w:tcPr>
            <w:tcW w:w="1984" w:type="dxa"/>
          </w:tcPr>
          <w:p w14:paraId="412890B0" w14:textId="77777777" w:rsidR="00F67BF3" w:rsidRDefault="00F67BF3" w:rsidP="00D61AC7">
            <w:pPr>
              <w:jc w:val="center"/>
            </w:pPr>
            <w:r>
              <w:t>5</w:t>
            </w:r>
          </w:p>
        </w:tc>
      </w:tr>
      <w:tr w:rsidR="00F67BF3" w14:paraId="07AE5D88" w14:textId="77777777" w:rsidTr="00F67BF3">
        <w:tc>
          <w:tcPr>
            <w:tcW w:w="1500" w:type="dxa"/>
          </w:tcPr>
          <w:p w14:paraId="56FDBDF9" w14:textId="6660E283" w:rsidR="00F67BF3" w:rsidRDefault="00F67BF3" w:rsidP="00E21740">
            <w:r>
              <w:fldChar w:fldCharType="begin"/>
            </w:r>
            <w:r>
              <w:instrText xml:space="preserve"> REF _Ref53761174 \n \h </w:instrText>
            </w:r>
            <w:r>
              <w:fldChar w:fldCharType="separate"/>
            </w:r>
            <w:r w:rsidR="009B17B7">
              <w:t>18</w:t>
            </w:r>
            <w:r>
              <w:fldChar w:fldCharType="end"/>
            </w:r>
            <w:r>
              <w:fldChar w:fldCharType="begin"/>
            </w:r>
            <w:r>
              <w:instrText xml:space="preserve"> REF _Ref52985065 \n \h </w:instrText>
            </w:r>
            <w:r>
              <w:fldChar w:fldCharType="separate"/>
            </w:r>
            <w:r w:rsidR="009B17B7">
              <w:t>(1)</w:t>
            </w:r>
            <w:r>
              <w:fldChar w:fldCharType="end"/>
            </w:r>
          </w:p>
        </w:tc>
        <w:tc>
          <w:tcPr>
            <w:tcW w:w="5583" w:type="dxa"/>
          </w:tcPr>
          <w:p w14:paraId="5F6DCDD3" w14:textId="77777777" w:rsidR="00F67BF3" w:rsidRPr="009649EB" w:rsidRDefault="00F67BF3" w:rsidP="00E21740">
            <w:r w:rsidRPr="00F342AF">
              <w:t xml:space="preserve">Camping on </w:t>
            </w:r>
            <w:r w:rsidRPr="00931396">
              <w:rPr>
                <w:b/>
                <w:bCs/>
              </w:rPr>
              <w:t>private</w:t>
            </w:r>
            <w:r w:rsidR="00EF40BD">
              <w:rPr>
                <w:b/>
                <w:bCs/>
              </w:rPr>
              <w:t xml:space="preserve"> property</w:t>
            </w:r>
            <w:r w:rsidRPr="00F342AF">
              <w:t xml:space="preserve"> without</w:t>
            </w:r>
            <w:r>
              <w:t xml:space="preserve"> a</w:t>
            </w:r>
            <w:r w:rsidRPr="00F342AF">
              <w:t xml:space="preserve"> </w:t>
            </w:r>
            <w:r w:rsidRPr="00FD2B50">
              <w:rPr>
                <w:b/>
              </w:rPr>
              <w:t>permit</w:t>
            </w:r>
          </w:p>
        </w:tc>
        <w:tc>
          <w:tcPr>
            <w:tcW w:w="1984" w:type="dxa"/>
          </w:tcPr>
          <w:p w14:paraId="127E05BA" w14:textId="77777777" w:rsidR="00F67BF3" w:rsidRDefault="00F67BF3" w:rsidP="00D61AC7">
            <w:pPr>
              <w:jc w:val="center"/>
            </w:pPr>
            <w:r>
              <w:t>2</w:t>
            </w:r>
          </w:p>
        </w:tc>
      </w:tr>
      <w:tr w:rsidR="00F67BF3" w14:paraId="76CB9F64" w14:textId="77777777" w:rsidTr="00F67BF3">
        <w:tc>
          <w:tcPr>
            <w:tcW w:w="1500" w:type="dxa"/>
          </w:tcPr>
          <w:p w14:paraId="4746DD48" w14:textId="52420A29" w:rsidR="00F67BF3" w:rsidRDefault="00F67BF3" w:rsidP="00E21740">
            <w:r>
              <w:fldChar w:fldCharType="begin"/>
            </w:r>
            <w:r>
              <w:instrText xml:space="preserve"> REF _Ref53761189 \n \h </w:instrText>
            </w:r>
            <w:r>
              <w:fldChar w:fldCharType="separate"/>
            </w:r>
            <w:r w:rsidR="009B17B7">
              <w:t>19</w:t>
            </w:r>
            <w:r>
              <w:fldChar w:fldCharType="end"/>
            </w:r>
          </w:p>
        </w:tc>
        <w:tc>
          <w:tcPr>
            <w:tcW w:w="5583" w:type="dxa"/>
          </w:tcPr>
          <w:p w14:paraId="04A3F9D0" w14:textId="77777777" w:rsidR="00F67BF3" w:rsidRPr="009649EB" w:rsidRDefault="00C815C6" w:rsidP="00E21740">
            <w:r>
              <w:t xml:space="preserve">Operating </w:t>
            </w:r>
            <w:r>
              <w:rPr>
                <w:b/>
                <w:bCs/>
              </w:rPr>
              <w:t>a</w:t>
            </w:r>
            <w:r w:rsidR="00F67BF3" w:rsidRPr="00CA65CC">
              <w:rPr>
                <w:b/>
                <w:bCs/>
              </w:rPr>
              <w:t>udible intruder alarm</w:t>
            </w:r>
            <w:r w:rsidR="00F67BF3" w:rsidRPr="00F342AF">
              <w:t xml:space="preserve"> contrary to </w:t>
            </w:r>
            <w:r w:rsidR="00F67BF3" w:rsidRPr="00931396">
              <w:rPr>
                <w:b/>
                <w:bCs/>
              </w:rPr>
              <w:t>Local Law</w:t>
            </w:r>
            <w:r w:rsidR="00E561DE" w:rsidRPr="00931396">
              <w:rPr>
                <w:b/>
                <w:bCs/>
              </w:rPr>
              <w:t xml:space="preserve"> Guidelines</w:t>
            </w:r>
          </w:p>
        </w:tc>
        <w:tc>
          <w:tcPr>
            <w:tcW w:w="1984" w:type="dxa"/>
          </w:tcPr>
          <w:p w14:paraId="21B34E32" w14:textId="77777777" w:rsidR="00F67BF3" w:rsidRDefault="00F67BF3" w:rsidP="00D61AC7">
            <w:pPr>
              <w:jc w:val="center"/>
            </w:pPr>
            <w:r>
              <w:t>2</w:t>
            </w:r>
          </w:p>
        </w:tc>
      </w:tr>
      <w:tr w:rsidR="00F67BF3" w14:paraId="4A050152" w14:textId="77777777" w:rsidTr="00F67BF3">
        <w:tc>
          <w:tcPr>
            <w:tcW w:w="1500" w:type="dxa"/>
          </w:tcPr>
          <w:p w14:paraId="7CAEA740" w14:textId="13FE6FEF" w:rsidR="00F67BF3" w:rsidRDefault="00F67BF3" w:rsidP="00E21740">
            <w:r>
              <w:fldChar w:fldCharType="begin"/>
            </w:r>
            <w:r>
              <w:instrText xml:space="preserve"> REF _Ref53761199 \n \h </w:instrText>
            </w:r>
            <w:r>
              <w:fldChar w:fldCharType="separate"/>
            </w:r>
            <w:r w:rsidR="009B17B7">
              <w:t>20</w:t>
            </w:r>
            <w:r>
              <w:fldChar w:fldCharType="end"/>
            </w:r>
          </w:p>
        </w:tc>
        <w:tc>
          <w:tcPr>
            <w:tcW w:w="5583" w:type="dxa"/>
          </w:tcPr>
          <w:p w14:paraId="5353400E" w14:textId="77777777" w:rsidR="00F67BF3" w:rsidRPr="009649EB" w:rsidRDefault="00F67BF3" w:rsidP="00E21740">
            <w:r w:rsidRPr="00F342AF">
              <w:t>Keeping a shipping container on</w:t>
            </w:r>
            <w:r w:rsidR="000D6474">
              <w:t xml:space="preserve"> </w:t>
            </w:r>
            <w:r w:rsidR="000D6474">
              <w:rPr>
                <w:b/>
                <w:bCs/>
              </w:rPr>
              <w:t>road</w:t>
            </w:r>
            <w:r w:rsidR="00DF3960" w:rsidRPr="00931396">
              <w:t>,</w:t>
            </w:r>
            <w:r w:rsidR="000D6474">
              <w:rPr>
                <w:b/>
                <w:bCs/>
              </w:rPr>
              <w:t xml:space="preserve"> </w:t>
            </w:r>
            <w:r w:rsidRPr="00CA65CC">
              <w:rPr>
                <w:b/>
              </w:rPr>
              <w:t>Council Land</w:t>
            </w:r>
            <w:r w:rsidRPr="00F342AF">
              <w:t xml:space="preserve"> or</w:t>
            </w:r>
            <w:r w:rsidR="00DF3960">
              <w:t xml:space="preserve"> </w:t>
            </w:r>
            <w:r w:rsidR="00DF3960" w:rsidRPr="00931396">
              <w:rPr>
                <w:b/>
                <w:bCs/>
              </w:rPr>
              <w:t>private property</w:t>
            </w:r>
            <w:r w:rsidRPr="00F342AF">
              <w:t xml:space="preserve"> without</w:t>
            </w:r>
            <w:r>
              <w:t xml:space="preserve"> </w:t>
            </w:r>
            <w:r w:rsidRPr="00F342AF">
              <w:t xml:space="preserve">a </w:t>
            </w:r>
            <w:r w:rsidRPr="00FD2B50">
              <w:rPr>
                <w:b/>
              </w:rPr>
              <w:t>permit</w:t>
            </w:r>
          </w:p>
        </w:tc>
        <w:tc>
          <w:tcPr>
            <w:tcW w:w="1984" w:type="dxa"/>
          </w:tcPr>
          <w:p w14:paraId="3BCD3207" w14:textId="77777777" w:rsidR="00F67BF3" w:rsidRDefault="00F67BF3" w:rsidP="00D61AC7">
            <w:pPr>
              <w:jc w:val="center"/>
            </w:pPr>
            <w:r>
              <w:t>5</w:t>
            </w:r>
          </w:p>
        </w:tc>
      </w:tr>
      <w:tr w:rsidR="00F67BF3" w14:paraId="51050389" w14:textId="77777777" w:rsidTr="00F67BF3">
        <w:tc>
          <w:tcPr>
            <w:tcW w:w="1500" w:type="dxa"/>
          </w:tcPr>
          <w:p w14:paraId="3D108B45" w14:textId="38DFD974" w:rsidR="00F67BF3" w:rsidRDefault="00F67BF3" w:rsidP="00E21740">
            <w:r>
              <w:fldChar w:fldCharType="begin"/>
            </w:r>
            <w:r>
              <w:instrText xml:space="preserve"> REF _Ref53761214 \n \h </w:instrText>
            </w:r>
            <w:r>
              <w:fldChar w:fldCharType="separate"/>
            </w:r>
            <w:r w:rsidR="009B17B7">
              <w:t>21</w:t>
            </w:r>
            <w:r>
              <w:fldChar w:fldCharType="end"/>
            </w:r>
            <w:r>
              <w:fldChar w:fldCharType="begin"/>
            </w:r>
            <w:r>
              <w:instrText xml:space="preserve"> REF _Ref53057905 \n \h </w:instrText>
            </w:r>
            <w:r>
              <w:fldChar w:fldCharType="separate"/>
            </w:r>
            <w:r w:rsidR="009B17B7">
              <w:t>(1)</w:t>
            </w:r>
            <w:r>
              <w:fldChar w:fldCharType="end"/>
            </w:r>
            <w:r>
              <w:fldChar w:fldCharType="begin"/>
            </w:r>
            <w:r>
              <w:instrText xml:space="preserve"> REF _Ref53761293 \n \h </w:instrText>
            </w:r>
            <w:r>
              <w:fldChar w:fldCharType="separate"/>
            </w:r>
            <w:r w:rsidR="009B17B7">
              <w:t>(a)</w:t>
            </w:r>
            <w:r>
              <w:fldChar w:fldCharType="end"/>
            </w:r>
          </w:p>
        </w:tc>
        <w:tc>
          <w:tcPr>
            <w:tcW w:w="5583" w:type="dxa"/>
          </w:tcPr>
          <w:p w14:paraId="3EBB9FCC" w14:textId="77777777" w:rsidR="00F67BF3" w:rsidRPr="009649EB" w:rsidRDefault="00F67BF3" w:rsidP="00E21740">
            <w:r>
              <w:rPr>
                <w:color w:val="0F0F0F"/>
                <w:w w:val="105"/>
                <w:sz w:val="21"/>
              </w:rPr>
              <w:t xml:space="preserve">Destruction, damage or removal of </w:t>
            </w:r>
            <w:r w:rsidRPr="00CA65CC">
              <w:rPr>
                <w:b/>
                <w:bCs/>
                <w:color w:val="0F0F0F"/>
                <w:w w:val="105"/>
                <w:sz w:val="21"/>
              </w:rPr>
              <w:t>trees</w:t>
            </w:r>
          </w:p>
        </w:tc>
        <w:tc>
          <w:tcPr>
            <w:tcW w:w="1984" w:type="dxa"/>
          </w:tcPr>
          <w:p w14:paraId="3EEE24C2" w14:textId="77777777" w:rsidR="00F67BF3" w:rsidRDefault="00F67BF3" w:rsidP="00D61AC7">
            <w:pPr>
              <w:jc w:val="center"/>
            </w:pPr>
            <w:r>
              <w:t>5</w:t>
            </w:r>
          </w:p>
        </w:tc>
      </w:tr>
      <w:tr w:rsidR="00F67BF3" w14:paraId="302E54C5" w14:textId="77777777" w:rsidTr="00F67BF3">
        <w:tc>
          <w:tcPr>
            <w:tcW w:w="1500" w:type="dxa"/>
          </w:tcPr>
          <w:p w14:paraId="48658F89" w14:textId="1C36ADA5" w:rsidR="00F67BF3" w:rsidRDefault="00F67BF3" w:rsidP="00E21740">
            <w:r>
              <w:fldChar w:fldCharType="begin"/>
            </w:r>
            <w:r>
              <w:instrText xml:space="preserve"> REF _Ref53761301 \n \h </w:instrText>
            </w:r>
            <w:r>
              <w:fldChar w:fldCharType="separate"/>
            </w:r>
            <w:r w:rsidR="009B17B7">
              <w:t>21</w:t>
            </w:r>
            <w:r>
              <w:fldChar w:fldCharType="end"/>
            </w:r>
            <w:r>
              <w:fldChar w:fldCharType="begin"/>
            </w:r>
            <w:r>
              <w:instrText xml:space="preserve"> REF _Ref53057905 \n \h </w:instrText>
            </w:r>
            <w:r>
              <w:fldChar w:fldCharType="separate"/>
            </w:r>
            <w:r w:rsidR="009B17B7">
              <w:t>(1)</w:t>
            </w:r>
            <w:r>
              <w:fldChar w:fldCharType="end"/>
            </w:r>
            <w:r>
              <w:fldChar w:fldCharType="begin"/>
            </w:r>
            <w:r>
              <w:instrText xml:space="preserve"> REF _Ref53761304 \n \h </w:instrText>
            </w:r>
            <w:r>
              <w:fldChar w:fldCharType="separate"/>
            </w:r>
            <w:r w:rsidR="009B17B7">
              <w:t>(b)</w:t>
            </w:r>
            <w:r>
              <w:fldChar w:fldCharType="end"/>
            </w:r>
          </w:p>
        </w:tc>
        <w:tc>
          <w:tcPr>
            <w:tcW w:w="5583" w:type="dxa"/>
          </w:tcPr>
          <w:p w14:paraId="7B4062C4" w14:textId="77777777" w:rsidR="00F67BF3" w:rsidRPr="009649EB" w:rsidRDefault="00F67BF3" w:rsidP="00E21740">
            <w:r>
              <w:rPr>
                <w:color w:val="0F0F0F"/>
                <w:w w:val="105"/>
                <w:sz w:val="21"/>
              </w:rPr>
              <w:t xml:space="preserve">Cutting, trimming or pruning of </w:t>
            </w:r>
            <w:r w:rsidRPr="00CA65CC">
              <w:rPr>
                <w:b/>
                <w:bCs/>
                <w:color w:val="0F0F0F"/>
                <w:w w:val="105"/>
                <w:sz w:val="21"/>
              </w:rPr>
              <w:t>trees</w:t>
            </w:r>
          </w:p>
        </w:tc>
        <w:tc>
          <w:tcPr>
            <w:tcW w:w="1984" w:type="dxa"/>
          </w:tcPr>
          <w:p w14:paraId="7019FDE6" w14:textId="77777777" w:rsidR="00F67BF3" w:rsidRDefault="00F67BF3" w:rsidP="00D61AC7">
            <w:pPr>
              <w:jc w:val="center"/>
            </w:pPr>
            <w:r>
              <w:t>2</w:t>
            </w:r>
          </w:p>
        </w:tc>
      </w:tr>
      <w:tr w:rsidR="00F67BF3" w14:paraId="272AD010" w14:textId="77777777" w:rsidTr="00F67BF3">
        <w:tc>
          <w:tcPr>
            <w:tcW w:w="1500" w:type="dxa"/>
          </w:tcPr>
          <w:p w14:paraId="7C76D8E9" w14:textId="65D68313" w:rsidR="00F67BF3" w:rsidRDefault="00F67BF3" w:rsidP="00E21740">
            <w:r>
              <w:fldChar w:fldCharType="begin"/>
            </w:r>
            <w:r>
              <w:instrText xml:space="preserve"> REF _Ref53761316 \n \h </w:instrText>
            </w:r>
            <w:r>
              <w:fldChar w:fldCharType="separate"/>
            </w:r>
            <w:r w:rsidR="009B17B7">
              <w:t>21</w:t>
            </w:r>
            <w:r>
              <w:fldChar w:fldCharType="end"/>
            </w:r>
            <w:r>
              <w:fldChar w:fldCharType="begin"/>
            </w:r>
            <w:r>
              <w:instrText xml:space="preserve"> REF _Ref53661482 \n \h </w:instrText>
            </w:r>
            <w:r>
              <w:fldChar w:fldCharType="separate"/>
            </w:r>
            <w:r w:rsidR="009B17B7">
              <w:t>(2)</w:t>
            </w:r>
            <w:r>
              <w:fldChar w:fldCharType="end"/>
            </w:r>
            <w:r>
              <w:fldChar w:fldCharType="begin"/>
            </w:r>
            <w:r>
              <w:instrText xml:space="preserve"> REF _Ref53761319 \n \h </w:instrText>
            </w:r>
            <w:r>
              <w:fldChar w:fldCharType="separate"/>
            </w:r>
            <w:r w:rsidR="009B17B7">
              <w:t>(a)</w:t>
            </w:r>
            <w:r>
              <w:fldChar w:fldCharType="end"/>
            </w:r>
          </w:p>
        </w:tc>
        <w:tc>
          <w:tcPr>
            <w:tcW w:w="5583" w:type="dxa"/>
          </w:tcPr>
          <w:p w14:paraId="766C708E" w14:textId="77777777" w:rsidR="00F67BF3" w:rsidRPr="009649EB" w:rsidRDefault="00F67BF3" w:rsidP="00E21740">
            <w:r>
              <w:rPr>
                <w:color w:val="0F0F0F"/>
                <w:w w:val="105"/>
                <w:sz w:val="21"/>
              </w:rPr>
              <w:t>Destruction, damage</w:t>
            </w:r>
            <w:r>
              <w:rPr>
                <w:color w:val="313131"/>
                <w:w w:val="105"/>
                <w:sz w:val="21"/>
              </w:rPr>
              <w:t xml:space="preserve">, </w:t>
            </w:r>
            <w:r>
              <w:rPr>
                <w:color w:val="0F0F0F"/>
                <w:w w:val="105"/>
                <w:sz w:val="21"/>
              </w:rPr>
              <w:t xml:space="preserve">removal of replacement </w:t>
            </w:r>
            <w:r w:rsidRPr="00CA65CC">
              <w:rPr>
                <w:b/>
                <w:bCs/>
                <w:color w:val="0F0F0F"/>
                <w:w w:val="105"/>
                <w:sz w:val="21"/>
              </w:rPr>
              <w:t>trees</w:t>
            </w:r>
          </w:p>
        </w:tc>
        <w:tc>
          <w:tcPr>
            <w:tcW w:w="1984" w:type="dxa"/>
          </w:tcPr>
          <w:p w14:paraId="3926F8FD" w14:textId="77777777" w:rsidR="00F67BF3" w:rsidRDefault="00F67BF3" w:rsidP="00D61AC7">
            <w:pPr>
              <w:jc w:val="center"/>
            </w:pPr>
            <w:r>
              <w:t>5</w:t>
            </w:r>
          </w:p>
        </w:tc>
      </w:tr>
      <w:tr w:rsidR="00F67BF3" w14:paraId="26B8B8E3" w14:textId="77777777" w:rsidTr="00F67BF3">
        <w:tc>
          <w:tcPr>
            <w:tcW w:w="1500" w:type="dxa"/>
          </w:tcPr>
          <w:p w14:paraId="307CBA99" w14:textId="1B03B01E" w:rsidR="00F67BF3" w:rsidRDefault="00F67BF3" w:rsidP="00E21740">
            <w:r>
              <w:fldChar w:fldCharType="begin"/>
            </w:r>
            <w:r>
              <w:instrText xml:space="preserve"> REF _Ref53761323 \n \h </w:instrText>
            </w:r>
            <w:r>
              <w:fldChar w:fldCharType="separate"/>
            </w:r>
            <w:r w:rsidR="009B17B7">
              <w:t>21</w:t>
            </w:r>
            <w:r>
              <w:fldChar w:fldCharType="end"/>
            </w:r>
            <w:r>
              <w:fldChar w:fldCharType="begin"/>
            </w:r>
            <w:r>
              <w:instrText xml:space="preserve"> REF _Ref53661482 \n \h </w:instrText>
            </w:r>
            <w:r>
              <w:fldChar w:fldCharType="separate"/>
            </w:r>
            <w:r w:rsidR="009B17B7">
              <w:t>(2)</w:t>
            </w:r>
            <w:r>
              <w:fldChar w:fldCharType="end"/>
            </w:r>
            <w:r>
              <w:fldChar w:fldCharType="begin"/>
            </w:r>
            <w:r>
              <w:instrText xml:space="preserve"> REF _Ref53761327 \n \h </w:instrText>
            </w:r>
            <w:r>
              <w:fldChar w:fldCharType="separate"/>
            </w:r>
            <w:r w:rsidR="009B17B7">
              <w:t>(b)</w:t>
            </w:r>
            <w:r>
              <w:fldChar w:fldCharType="end"/>
            </w:r>
          </w:p>
        </w:tc>
        <w:tc>
          <w:tcPr>
            <w:tcW w:w="5583" w:type="dxa"/>
          </w:tcPr>
          <w:p w14:paraId="3C0F4FAE" w14:textId="77777777" w:rsidR="00F67BF3" w:rsidRDefault="00F67BF3" w:rsidP="00E21740">
            <w:pPr>
              <w:rPr>
                <w:color w:val="0F0F0F"/>
                <w:w w:val="105"/>
                <w:sz w:val="21"/>
              </w:rPr>
            </w:pPr>
            <w:r>
              <w:rPr>
                <w:color w:val="0F0F0F"/>
                <w:w w:val="105"/>
                <w:sz w:val="21"/>
              </w:rPr>
              <w:t xml:space="preserve">Cutting, trimming or pruning of replacement </w:t>
            </w:r>
            <w:r w:rsidRPr="00CA65CC">
              <w:rPr>
                <w:b/>
                <w:bCs/>
                <w:color w:val="0F0F0F"/>
                <w:w w:val="105"/>
                <w:sz w:val="21"/>
              </w:rPr>
              <w:t>trees</w:t>
            </w:r>
          </w:p>
        </w:tc>
        <w:tc>
          <w:tcPr>
            <w:tcW w:w="1984" w:type="dxa"/>
          </w:tcPr>
          <w:p w14:paraId="3270A6B8" w14:textId="77777777" w:rsidR="00F67BF3" w:rsidRDefault="00F67BF3" w:rsidP="00D61AC7">
            <w:pPr>
              <w:jc w:val="center"/>
            </w:pPr>
            <w:r>
              <w:t>2</w:t>
            </w:r>
          </w:p>
        </w:tc>
      </w:tr>
      <w:tr w:rsidR="00F67BF3" w14:paraId="068CEFB8" w14:textId="77777777" w:rsidTr="00F67BF3">
        <w:tc>
          <w:tcPr>
            <w:tcW w:w="1500" w:type="dxa"/>
          </w:tcPr>
          <w:p w14:paraId="1799A05A" w14:textId="3E89F84E" w:rsidR="00F67BF3" w:rsidRDefault="00F67BF3" w:rsidP="00E21740">
            <w:r>
              <w:fldChar w:fldCharType="begin"/>
            </w:r>
            <w:r>
              <w:instrText xml:space="preserve"> REF _Ref53761339 \n \h </w:instrText>
            </w:r>
            <w:r>
              <w:fldChar w:fldCharType="separate"/>
            </w:r>
            <w:r w:rsidR="009B17B7">
              <w:t>22</w:t>
            </w:r>
            <w:r>
              <w:fldChar w:fldCharType="end"/>
            </w:r>
          </w:p>
        </w:tc>
        <w:tc>
          <w:tcPr>
            <w:tcW w:w="5583" w:type="dxa"/>
          </w:tcPr>
          <w:p w14:paraId="7BA965E6" w14:textId="77777777" w:rsidR="00F67BF3" w:rsidRDefault="001F1828" w:rsidP="00E21740">
            <w:pPr>
              <w:rPr>
                <w:color w:val="0F0F0F"/>
                <w:w w:val="105"/>
                <w:sz w:val="21"/>
              </w:rPr>
            </w:pPr>
            <w:r>
              <w:rPr>
                <w:color w:val="0F0F0F"/>
                <w:w w:val="105"/>
                <w:sz w:val="21"/>
              </w:rPr>
              <w:t xml:space="preserve">Allowing </w:t>
            </w:r>
            <w:r>
              <w:rPr>
                <w:b/>
                <w:bCs/>
                <w:color w:val="0F0F0F"/>
                <w:w w:val="105"/>
                <w:sz w:val="21"/>
              </w:rPr>
              <w:t>t</w:t>
            </w:r>
            <w:r w:rsidR="00F67BF3" w:rsidRPr="00CA65CC">
              <w:rPr>
                <w:b/>
                <w:bCs/>
                <w:color w:val="0F0F0F"/>
                <w:w w:val="105"/>
                <w:sz w:val="21"/>
              </w:rPr>
              <w:t>rees</w:t>
            </w:r>
            <w:r w:rsidR="00F67BF3">
              <w:rPr>
                <w:color w:val="0F0F0F"/>
                <w:w w:val="105"/>
                <w:sz w:val="21"/>
              </w:rPr>
              <w:t xml:space="preserve"> or plants to obstruct or obscur</w:t>
            </w:r>
            <w:r>
              <w:rPr>
                <w:color w:val="0F0F0F"/>
                <w:w w:val="105"/>
                <w:sz w:val="21"/>
              </w:rPr>
              <w:t>e</w:t>
            </w:r>
          </w:p>
        </w:tc>
        <w:tc>
          <w:tcPr>
            <w:tcW w:w="1984" w:type="dxa"/>
          </w:tcPr>
          <w:p w14:paraId="2CB71427" w14:textId="77777777" w:rsidR="00F67BF3" w:rsidRDefault="00F67BF3" w:rsidP="00D61AC7">
            <w:pPr>
              <w:jc w:val="center"/>
            </w:pPr>
            <w:r>
              <w:t>2</w:t>
            </w:r>
          </w:p>
        </w:tc>
      </w:tr>
      <w:tr w:rsidR="00F67BF3" w14:paraId="74DD4955" w14:textId="77777777" w:rsidTr="00F67BF3">
        <w:tc>
          <w:tcPr>
            <w:tcW w:w="1500" w:type="dxa"/>
          </w:tcPr>
          <w:p w14:paraId="67D50742" w14:textId="682FDC31" w:rsidR="00F67BF3" w:rsidRDefault="00F67BF3" w:rsidP="00E21740">
            <w:r>
              <w:fldChar w:fldCharType="begin"/>
            </w:r>
            <w:r>
              <w:instrText xml:space="preserve"> REF _Ref53761355 \n \h </w:instrText>
            </w:r>
            <w:r>
              <w:fldChar w:fldCharType="separate"/>
            </w:r>
            <w:r w:rsidR="009B17B7">
              <w:t>23</w:t>
            </w:r>
            <w:r>
              <w:fldChar w:fldCharType="end"/>
            </w:r>
            <w:r>
              <w:fldChar w:fldCharType="begin"/>
            </w:r>
            <w:r>
              <w:instrText xml:space="preserve"> REF _Ref53058157 \n \h </w:instrText>
            </w:r>
            <w:r>
              <w:fldChar w:fldCharType="separate"/>
            </w:r>
            <w:r w:rsidR="009B17B7">
              <w:t>(1)</w:t>
            </w:r>
            <w:r>
              <w:fldChar w:fldCharType="end"/>
            </w:r>
          </w:p>
        </w:tc>
        <w:tc>
          <w:tcPr>
            <w:tcW w:w="5583" w:type="dxa"/>
          </w:tcPr>
          <w:p w14:paraId="72846FA0" w14:textId="77777777" w:rsidR="00F67BF3" w:rsidRDefault="00F67BF3" w:rsidP="00E21740">
            <w:pPr>
              <w:rPr>
                <w:color w:val="0F0F0F"/>
                <w:w w:val="105"/>
                <w:sz w:val="21"/>
              </w:rPr>
            </w:pPr>
            <w:r>
              <w:rPr>
                <w:color w:val="0F0F0F"/>
                <w:w w:val="105"/>
                <w:sz w:val="21"/>
              </w:rPr>
              <w:t xml:space="preserve">Allowing </w:t>
            </w:r>
            <w:r w:rsidRPr="00CA65CC">
              <w:rPr>
                <w:b/>
                <w:bCs/>
                <w:color w:val="0F0F0F"/>
                <w:w w:val="105"/>
                <w:sz w:val="21"/>
              </w:rPr>
              <w:t>trees</w:t>
            </w:r>
            <w:r>
              <w:rPr>
                <w:color w:val="0F0F0F"/>
                <w:w w:val="105"/>
                <w:sz w:val="21"/>
              </w:rPr>
              <w:t xml:space="preserve"> or plants to cause damage</w:t>
            </w:r>
          </w:p>
        </w:tc>
        <w:tc>
          <w:tcPr>
            <w:tcW w:w="1984" w:type="dxa"/>
          </w:tcPr>
          <w:p w14:paraId="5DBB489B" w14:textId="77777777" w:rsidR="00F67BF3" w:rsidRDefault="00F67BF3" w:rsidP="00D61AC7">
            <w:pPr>
              <w:jc w:val="center"/>
            </w:pPr>
            <w:r>
              <w:t>5</w:t>
            </w:r>
          </w:p>
        </w:tc>
      </w:tr>
      <w:tr w:rsidR="003D6915" w14:paraId="1F069873" w14:textId="77777777" w:rsidTr="00F67BF3">
        <w:tc>
          <w:tcPr>
            <w:tcW w:w="1500" w:type="dxa"/>
          </w:tcPr>
          <w:p w14:paraId="685338B7" w14:textId="3A0B53DE" w:rsidR="003D6915" w:rsidRDefault="003D6915" w:rsidP="00E21740">
            <w:r>
              <w:fldChar w:fldCharType="begin"/>
            </w:r>
            <w:r>
              <w:instrText xml:space="preserve"> REF _Ref55574478 \n \h </w:instrText>
            </w:r>
            <w:r>
              <w:fldChar w:fldCharType="separate"/>
            </w:r>
            <w:r w:rsidR="009B17B7">
              <w:t>24</w:t>
            </w:r>
            <w:r>
              <w:fldChar w:fldCharType="end"/>
            </w:r>
          </w:p>
        </w:tc>
        <w:tc>
          <w:tcPr>
            <w:tcW w:w="5583" w:type="dxa"/>
          </w:tcPr>
          <w:p w14:paraId="5BB3A19D" w14:textId="77777777" w:rsidR="003D6915" w:rsidRPr="004A0B64" w:rsidRDefault="0052353F" w:rsidP="00E21740">
            <w:pPr>
              <w:rPr>
                <w:b/>
                <w:bCs/>
                <w:color w:val="0F0F0F"/>
                <w:w w:val="105"/>
                <w:sz w:val="21"/>
              </w:rPr>
            </w:pPr>
            <w:r>
              <w:rPr>
                <w:color w:val="0F0F0F"/>
                <w:w w:val="105"/>
                <w:sz w:val="21"/>
              </w:rPr>
              <w:t xml:space="preserve">Planting a seedling or cultivating vegetation on a nature strip </w:t>
            </w:r>
            <w:r w:rsidR="00223C27">
              <w:rPr>
                <w:color w:val="0F0F0F"/>
                <w:w w:val="105"/>
                <w:sz w:val="21"/>
              </w:rPr>
              <w:t xml:space="preserve">contrary to the </w:t>
            </w:r>
            <w:r w:rsidR="00223C27">
              <w:rPr>
                <w:b/>
                <w:bCs/>
                <w:color w:val="0F0F0F"/>
                <w:w w:val="105"/>
                <w:sz w:val="21"/>
              </w:rPr>
              <w:t>Local Law Guidelines</w:t>
            </w:r>
          </w:p>
        </w:tc>
        <w:tc>
          <w:tcPr>
            <w:tcW w:w="1984" w:type="dxa"/>
          </w:tcPr>
          <w:p w14:paraId="154BFBC6" w14:textId="77777777" w:rsidR="003D6915" w:rsidRDefault="0052353F" w:rsidP="00D61AC7">
            <w:pPr>
              <w:jc w:val="center"/>
            </w:pPr>
            <w:r>
              <w:t>2</w:t>
            </w:r>
          </w:p>
        </w:tc>
      </w:tr>
      <w:tr w:rsidR="00F67BF3" w14:paraId="512B250C" w14:textId="77777777" w:rsidTr="00F67BF3">
        <w:tc>
          <w:tcPr>
            <w:tcW w:w="1500" w:type="dxa"/>
          </w:tcPr>
          <w:p w14:paraId="5B132C1F" w14:textId="31E426BF" w:rsidR="00F67BF3" w:rsidRDefault="00F67BF3" w:rsidP="00E21740">
            <w:r>
              <w:fldChar w:fldCharType="begin"/>
            </w:r>
            <w:r>
              <w:instrText xml:space="preserve"> REF _Ref53761366 \n \h </w:instrText>
            </w:r>
            <w:r>
              <w:fldChar w:fldCharType="separate"/>
            </w:r>
            <w:r w:rsidR="009B17B7">
              <w:t>25</w:t>
            </w:r>
            <w:r>
              <w:fldChar w:fldCharType="end"/>
            </w:r>
            <w:r>
              <w:fldChar w:fldCharType="begin"/>
            </w:r>
            <w:r>
              <w:instrText xml:space="preserve"> REF _Ref53059411 \n \h </w:instrText>
            </w:r>
            <w:r>
              <w:fldChar w:fldCharType="separate"/>
            </w:r>
            <w:r w:rsidR="009B17B7">
              <w:t>(1)</w:t>
            </w:r>
            <w:r>
              <w:fldChar w:fldCharType="end"/>
            </w:r>
          </w:p>
        </w:tc>
        <w:tc>
          <w:tcPr>
            <w:tcW w:w="5583" w:type="dxa"/>
          </w:tcPr>
          <w:p w14:paraId="099091E2" w14:textId="77777777" w:rsidR="00F67BF3" w:rsidRDefault="00F67BF3" w:rsidP="00E21740">
            <w:pPr>
              <w:rPr>
                <w:color w:val="0F0F0F"/>
                <w:w w:val="105"/>
                <w:sz w:val="21"/>
              </w:rPr>
            </w:pPr>
            <w:r>
              <w:rPr>
                <w:color w:val="0F0F0F"/>
                <w:w w:val="105"/>
                <w:sz w:val="21"/>
              </w:rPr>
              <w:t xml:space="preserve">Keeping </w:t>
            </w:r>
            <w:r w:rsidRPr="00CA65CC">
              <w:rPr>
                <w:b/>
                <w:bCs/>
                <w:color w:val="0F0F0F"/>
                <w:w w:val="105"/>
                <w:sz w:val="21"/>
              </w:rPr>
              <w:t>animals</w:t>
            </w:r>
            <w:r>
              <w:rPr>
                <w:color w:val="0F0F0F"/>
                <w:w w:val="105"/>
                <w:sz w:val="21"/>
              </w:rPr>
              <w:t xml:space="preserve"> contrary to Local Law</w:t>
            </w:r>
          </w:p>
        </w:tc>
        <w:tc>
          <w:tcPr>
            <w:tcW w:w="1984" w:type="dxa"/>
          </w:tcPr>
          <w:p w14:paraId="0A393ECE" w14:textId="77777777" w:rsidR="00F67BF3" w:rsidRDefault="00F67BF3" w:rsidP="00D61AC7">
            <w:pPr>
              <w:jc w:val="center"/>
            </w:pPr>
            <w:r>
              <w:t>2</w:t>
            </w:r>
          </w:p>
        </w:tc>
      </w:tr>
      <w:tr w:rsidR="00F67BF3" w14:paraId="541D3C9C" w14:textId="77777777" w:rsidTr="00F67BF3">
        <w:tc>
          <w:tcPr>
            <w:tcW w:w="1500" w:type="dxa"/>
          </w:tcPr>
          <w:p w14:paraId="7F3930BF" w14:textId="1821042D" w:rsidR="00F67BF3" w:rsidRDefault="00F67BF3" w:rsidP="00E21740">
            <w:r>
              <w:fldChar w:fldCharType="begin"/>
            </w:r>
            <w:r>
              <w:instrText xml:space="preserve"> REF _Ref53761390 \n \h </w:instrText>
            </w:r>
            <w:r>
              <w:fldChar w:fldCharType="separate"/>
            </w:r>
            <w:r w:rsidR="009B17B7">
              <w:t>26</w:t>
            </w:r>
            <w:r>
              <w:fldChar w:fldCharType="end"/>
            </w:r>
          </w:p>
        </w:tc>
        <w:tc>
          <w:tcPr>
            <w:tcW w:w="5583" w:type="dxa"/>
          </w:tcPr>
          <w:p w14:paraId="50100519" w14:textId="77777777" w:rsidR="00F67BF3" w:rsidRDefault="00F67BF3" w:rsidP="00E21740">
            <w:pPr>
              <w:rPr>
                <w:color w:val="0F0F0F"/>
                <w:w w:val="105"/>
                <w:sz w:val="21"/>
              </w:rPr>
            </w:pPr>
            <w:r>
              <w:rPr>
                <w:color w:val="0F0F0F"/>
                <w:w w:val="105"/>
                <w:sz w:val="21"/>
              </w:rPr>
              <w:t xml:space="preserve">Failure to provide adequate </w:t>
            </w:r>
            <w:r w:rsidRPr="00CA65CC">
              <w:rPr>
                <w:b/>
                <w:bCs/>
                <w:color w:val="0F0F0F"/>
                <w:w w:val="105"/>
                <w:sz w:val="21"/>
              </w:rPr>
              <w:t>animal</w:t>
            </w:r>
            <w:r>
              <w:rPr>
                <w:color w:val="0F0F0F"/>
                <w:w w:val="105"/>
                <w:sz w:val="21"/>
              </w:rPr>
              <w:t xml:space="preserve"> shelter</w:t>
            </w:r>
          </w:p>
        </w:tc>
        <w:tc>
          <w:tcPr>
            <w:tcW w:w="1984" w:type="dxa"/>
          </w:tcPr>
          <w:p w14:paraId="11A077B6" w14:textId="77777777" w:rsidR="00F67BF3" w:rsidRDefault="00F67BF3" w:rsidP="00D61AC7">
            <w:pPr>
              <w:jc w:val="center"/>
            </w:pPr>
            <w:r>
              <w:t>2</w:t>
            </w:r>
          </w:p>
        </w:tc>
      </w:tr>
      <w:tr w:rsidR="00F67BF3" w14:paraId="708F76BC" w14:textId="77777777" w:rsidTr="00F67BF3">
        <w:tc>
          <w:tcPr>
            <w:tcW w:w="1500" w:type="dxa"/>
          </w:tcPr>
          <w:p w14:paraId="00AB0F0F" w14:textId="00EAD4C8" w:rsidR="00F67BF3" w:rsidRDefault="00F67BF3" w:rsidP="00E21740">
            <w:r>
              <w:fldChar w:fldCharType="begin"/>
            </w:r>
            <w:r>
              <w:instrText xml:space="preserve"> REF _Ref53761409 \n \h </w:instrText>
            </w:r>
            <w:r>
              <w:fldChar w:fldCharType="separate"/>
            </w:r>
            <w:r w:rsidR="009B17B7">
              <w:t>27</w:t>
            </w:r>
            <w:r>
              <w:fldChar w:fldCharType="end"/>
            </w:r>
            <w:r>
              <w:fldChar w:fldCharType="begin"/>
            </w:r>
            <w:r>
              <w:instrText xml:space="preserve"> REF _Ref53661570 \n \h </w:instrText>
            </w:r>
            <w:r>
              <w:fldChar w:fldCharType="separate"/>
            </w:r>
            <w:r w:rsidR="009B17B7">
              <w:t>(1)</w:t>
            </w:r>
            <w:r>
              <w:fldChar w:fldCharType="end"/>
            </w:r>
          </w:p>
        </w:tc>
        <w:tc>
          <w:tcPr>
            <w:tcW w:w="5583" w:type="dxa"/>
          </w:tcPr>
          <w:p w14:paraId="3D6D5285" w14:textId="77777777" w:rsidR="00F67BF3" w:rsidRDefault="00F67BF3" w:rsidP="00E21740">
            <w:pPr>
              <w:rPr>
                <w:color w:val="0F0F0F"/>
                <w:w w:val="105"/>
                <w:sz w:val="21"/>
              </w:rPr>
            </w:pPr>
            <w:r w:rsidRPr="005507B4">
              <w:rPr>
                <w:color w:val="0F0F0F"/>
                <w:w w:val="105"/>
                <w:sz w:val="21"/>
              </w:rPr>
              <w:t>Allowing</w:t>
            </w:r>
            <w:r>
              <w:rPr>
                <w:b/>
                <w:bCs/>
                <w:color w:val="0F0F0F"/>
                <w:w w:val="105"/>
                <w:sz w:val="21"/>
              </w:rPr>
              <w:t xml:space="preserve"> a</w:t>
            </w:r>
            <w:r w:rsidRPr="00CA65CC">
              <w:rPr>
                <w:b/>
                <w:bCs/>
                <w:color w:val="0F0F0F"/>
                <w:w w:val="105"/>
                <w:sz w:val="21"/>
              </w:rPr>
              <w:t>nimal</w:t>
            </w:r>
            <w:r>
              <w:rPr>
                <w:color w:val="0F0F0F"/>
                <w:w w:val="105"/>
                <w:sz w:val="21"/>
              </w:rPr>
              <w:t xml:space="preserve"> excrement to remain on, or allowing an </w:t>
            </w:r>
            <w:r w:rsidRPr="005507B4">
              <w:rPr>
                <w:b/>
                <w:bCs/>
                <w:color w:val="0F0F0F"/>
                <w:w w:val="105"/>
                <w:sz w:val="21"/>
              </w:rPr>
              <w:t>animal</w:t>
            </w:r>
            <w:r>
              <w:rPr>
                <w:color w:val="0F0F0F"/>
                <w:w w:val="105"/>
                <w:sz w:val="21"/>
              </w:rPr>
              <w:t xml:space="preserve"> to dig or otherwise disturb, any </w:t>
            </w:r>
            <w:r w:rsidRPr="00CA65CC">
              <w:rPr>
                <w:b/>
                <w:color w:val="0F0F0F"/>
                <w:w w:val="105"/>
                <w:sz w:val="21"/>
              </w:rPr>
              <w:t>Council Land</w:t>
            </w:r>
          </w:p>
        </w:tc>
        <w:tc>
          <w:tcPr>
            <w:tcW w:w="1984" w:type="dxa"/>
          </w:tcPr>
          <w:p w14:paraId="26038845" w14:textId="77777777" w:rsidR="00F67BF3" w:rsidRDefault="00F67BF3" w:rsidP="00D61AC7">
            <w:pPr>
              <w:jc w:val="center"/>
            </w:pPr>
            <w:r>
              <w:t>2</w:t>
            </w:r>
          </w:p>
        </w:tc>
      </w:tr>
      <w:tr w:rsidR="00F67BF3" w14:paraId="2B22AFA0" w14:textId="77777777" w:rsidTr="00F67BF3">
        <w:tc>
          <w:tcPr>
            <w:tcW w:w="1500" w:type="dxa"/>
          </w:tcPr>
          <w:p w14:paraId="4ACB08ED" w14:textId="123D7365" w:rsidR="00F67BF3" w:rsidRDefault="00F67BF3" w:rsidP="00E21740">
            <w:r>
              <w:fldChar w:fldCharType="begin"/>
            </w:r>
            <w:r>
              <w:instrText xml:space="preserve"> REF _Ref53761416 \n \h </w:instrText>
            </w:r>
            <w:r>
              <w:fldChar w:fldCharType="separate"/>
            </w:r>
            <w:r w:rsidR="009B17B7">
              <w:t>27</w:t>
            </w:r>
            <w:r>
              <w:fldChar w:fldCharType="end"/>
            </w:r>
            <w:r>
              <w:fldChar w:fldCharType="begin"/>
            </w:r>
            <w:r>
              <w:instrText xml:space="preserve"> REF _Ref53661576 \n \h </w:instrText>
            </w:r>
            <w:r>
              <w:fldChar w:fldCharType="separate"/>
            </w:r>
            <w:r w:rsidR="009B17B7">
              <w:t>(2)</w:t>
            </w:r>
            <w:r>
              <w:fldChar w:fldCharType="end"/>
            </w:r>
          </w:p>
        </w:tc>
        <w:tc>
          <w:tcPr>
            <w:tcW w:w="5583" w:type="dxa"/>
          </w:tcPr>
          <w:p w14:paraId="6A224509" w14:textId="77777777" w:rsidR="00F67BF3" w:rsidRDefault="00F67BF3" w:rsidP="00E21740">
            <w:pPr>
              <w:rPr>
                <w:color w:val="0F0F0F"/>
                <w:w w:val="105"/>
                <w:sz w:val="21"/>
              </w:rPr>
            </w:pPr>
            <w:r>
              <w:rPr>
                <w:color w:val="0F0F0F"/>
                <w:w w:val="105"/>
                <w:sz w:val="21"/>
              </w:rPr>
              <w:t xml:space="preserve">Failure to carry a suitable </w:t>
            </w:r>
            <w:r w:rsidRPr="00CA65CC">
              <w:rPr>
                <w:b/>
                <w:bCs/>
                <w:color w:val="0F0F0F"/>
                <w:w w:val="105"/>
                <w:sz w:val="21"/>
              </w:rPr>
              <w:t>animal</w:t>
            </w:r>
            <w:r>
              <w:rPr>
                <w:color w:val="0F0F0F"/>
                <w:w w:val="105"/>
                <w:sz w:val="21"/>
              </w:rPr>
              <w:t xml:space="preserve"> litter device</w:t>
            </w:r>
          </w:p>
        </w:tc>
        <w:tc>
          <w:tcPr>
            <w:tcW w:w="1984" w:type="dxa"/>
          </w:tcPr>
          <w:p w14:paraId="3FBF5B69" w14:textId="77777777" w:rsidR="00F67BF3" w:rsidRDefault="00F67BF3" w:rsidP="00D61AC7">
            <w:pPr>
              <w:jc w:val="center"/>
            </w:pPr>
            <w:r>
              <w:t>2</w:t>
            </w:r>
          </w:p>
        </w:tc>
      </w:tr>
      <w:tr w:rsidR="00F67BF3" w14:paraId="32B8BAC7" w14:textId="77777777" w:rsidTr="00F67BF3">
        <w:tc>
          <w:tcPr>
            <w:tcW w:w="1500" w:type="dxa"/>
          </w:tcPr>
          <w:p w14:paraId="6CB856DA" w14:textId="11A1BD3D" w:rsidR="00F67BF3" w:rsidRDefault="00F67BF3" w:rsidP="00E21740">
            <w:r>
              <w:fldChar w:fldCharType="begin"/>
            </w:r>
            <w:r>
              <w:instrText xml:space="preserve"> REF _Ref53761425 \n \h </w:instrText>
            </w:r>
            <w:r>
              <w:fldChar w:fldCharType="separate"/>
            </w:r>
            <w:r w:rsidR="009B17B7">
              <w:t>28</w:t>
            </w:r>
            <w:r>
              <w:fldChar w:fldCharType="end"/>
            </w:r>
          </w:p>
        </w:tc>
        <w:tc>
          <w:tcPr>
            <w:tcW w:w="5583" w:type="dxa"/>
          </w:tcPr>
          <w:p w14:paraId="76E8DF34" w14:textId="77777777" w:rsidR="00F67BF3" w:rsidRDefault="00F67BF3" w:rsidP="00E21740">
            <w:pPr>
              <w:rPr>
                <w:color w:val="0F0F0F"/>
                <w:w w:val="105"/>
                <w:sz w:val="21"/>
              </w:rPr>
            </w:pPr>
            <w:r>
              <w:rPr>
                <w:color w:val="0F0F0F"/>
                <w:w w:val="105"/>
                <w:sz w:val="21"/>
              </w:rPr>
              <w:t>Failure to remove wasp nest within 7 days</w:t>
            </w:r>
          </w:p>
        </w:tc>
        <w:tc>
          <w:tcPr>
            <w:tcW w:w="1984" w:type="dxa"/>
          </w:tcPr>
          <w:p w14:paraId="5EC7D163" w14:textId="77777777" w:rsidR="00F67BF3" w:rsidRDefault="00F67BF3" w:rsidP="00D61AC7">
            <w:pPr>
              <w:jc w:val="center"/>
            </w:pPr>
            <w:r>
              <w:t>2</w:t>
            </w:r>
          </w:p>
        </w:tc>
      </w:tr>
      <w:tr w:rsidR="00F67BF3" w14:paraId="7C369858" w14:textId="77777777" w:rsidTr="00F67BF3">
        <w:tc>
          <w:tcPr>
            <w:tcW w:w="1500" w:type="dxa"/>
          </w:tcPr>
          <w:p w14:paraId="73E228C6" w14:textId="73DDDAE0" w:rsidR="00F67BF3" w:rsidRDefault="00F67BF3" w:rsidP="00E21740">
            <w:r>
              <w:fldChar w:fldCharType="begin"/>
            </w:r>
            <w:r>
              <w:instrText xml:space="preserve"> REF _Ref53761433 \n \h </w:instrText>
            </w:r>
            <w:r>
              <w:fldChar w:fldCharType="separate"/>
            </w:r>
            <w:r w:rsidR="009B17B7">
              <w:t>29</w:t>
            </w:r>
            <w:r>
              <w:fldChar w:fldCharType="end"/>
            </w:r>
          </w:p>
        </w:tc>
        <w:tc>
          <w:tcPr>
            <w:tcW w:w="5583" w:type="dxa"/>
          </w:tcPr>
          <w:p w14:paraId="464334E2" w14:textId="77777777" w:rsidR="00F67BF3" w:rsidRDefault="00F67BF3" w:rsidP="00E21740">
            <w:pPr>
              <w:rPr>
                <w:color w:val="0F0F0F"/>
                <w:w w:val="105"/>
                <w:sz w:val="21"/>
              </w:rPr>
            </w:pPr>
            <w:r>
              <w:rPr>
                <w:color w:val="0F0F0F"/>
                <w:w w:val="105"/>
                <w:sz w:val="21"/>
              </w:rPr>
              <w:t xml:space="preserve">Feeding of </w:t>
            </w:r>
            <w:r w:rsidRPr="00381424">
              <w:rPr>
                <w:color w:val="0F0F0F"/>
                <w:w w:val="105"/>
                <w:sz w:val="21"/>
              </w:rPr>
              <w:t>birds</w:t>
            </w:r>
            <w:r>
              <w:rPr>
                <w:color w:val="0F0F0F"/>
                <w:w w:val="105"/>
                <w:sz w:val="21"/>
              </w:rPr>
              <w:t xml:space="preserve"> on private land contrary to Local Law</w:t>
            </w:r>
          </w:p>
        </w:tc>
        <w:tc>
          <w:tcPr>
            <w:tcW w:w="1984" w:type="dxa"/>
          </w:tcPr>
          <w:p w14:paraId="1B508CCF" w14:textId="77777777" w:rsidR="00F67BF3" w:rsidRDefault="00F67BF3" w:rsidP="00D61AC7">
            <w:pPr>
              <w:jc w:val="center"/>
            </w:pPr>
            <w:r>
              <w:t>2</w:t>
            </w:r>
          </w:p>
        </w:tc>
      </w:tr>
      <w:tr w:rsidR="00F67BF3" w14:paraId="55E4EDE8" w14:textId="77777777" w:rsidTr="00F67BF3">
        <w:tc>
          <w:tcPr>
            <w:tcW w:w="1500" w:type="dxa"/>
          </w:tcPr>
          <w:p w14:paraId="557F5C2E" w14:textId="4BBECD12" w:rsidR="00F67BF3" w:rsidRDefault="00F67BF3" w:rsidP="00E21740">
            <w:r>
              <w:fldChar w:fldCharType="begin"/>
            </w:r>
            <w:r>
              <w:instrText xml:space="preserve"> REF _Ref53761447 \n \h </w:instrText>
            </w:r>
            <w:r>
              <w:fldChar w:fldCharType="separate"/>
            </w:r>
            <w:r w:rsidR="009B17B7">
              <w:t>30</w:t>
            </w:r>
            <w:r>
              <w:fldChar w:fldCharType="end"/>
            </w:r>
          </w:p>
        </w:tc>
        <w:tc>
          <w:tcPr>
            <w:tcW w:w="5583" w:type="dxa"/>
          </w:tcPr>
          <w:p w14:paraId="1200466D" w14:textId="77777777" w:rsidR="00F67BF3" w:rsidRDefault="00F67BF3" w:rsidP="00E21740">
            <w:pPr>
              <w:rPr>
                <w:color w:val="0F0F0F"/>
                <w:w w:val="105"/>
                <w:sz w:val="21"/>
              </w:rPr>
            </w:pPr>
            <w:r>
              <w:rPr>
                <w:color w:val="0F0F0F"/>
                <w:w w:val="105"/>
                <w:sz w:val="21"/>
              </w:rPr>
              <w:t xml:space="preserve">Bulk rubbish containers on a </w:t>
            </w:r>
            <w:r w:rsidRPr="00381424">
              <w:rPr>
                <w:b/>
                <w:bCs/>
                <w:color w:val="0F0F0F"/>
                <w:w w:val="105"/>
                <w:sz w:val="21"/>
              </w:rPr>
              <w:t>road</w:t>
            </w:r>
            <w:r>
              <w:rPr>
                <w:color w:val="0F0F0F"/>
                <w:w w:val="105"/>
                <w:sz w:val="21"/>
              </w:rPr>
              <w:t xml:space="preserve"> </w:t>
            </w:r>
            <w:r>
              <w:rPr>
                <w:color w:val="1F1F1F"/>
                <w:w w:val="105"/>
                <w:sz w:val="21"/>
              </w:rPr>
              <w:t xml:space="preserve">without a </w:t>
            </w:r>
            <w:r w:rsidRPr="00FD2B50">
              <w:rPr>
                <w:b/>
                <w:color w:val="0F0F0F"/>
                <w:w w:val="105"/>
                <w:sz w:val="21"/>
              </w:rPr>
              <w:t>permit</w:t>
            </w:r>
          </w:p>
        </w:tc>
        <w:tc>
          <w:tcPr>
            <w:tcW w:w="1984" w:type="dxa"/>
          </w:tcPr>
          <w:p w14:paraId="2F9A84C9" w14:textId="77777777" w:rsidR="00F67BF3" w:rsidRDefault="00585D4D" w:rsidP="00D61AC7">
            <w:pPr>
              <w:jc w:val="center"/>
            </w:pPr>
            <w:r>
              <w:t>5</w:t>
            </w:r>
          </w:p>
        </w:tc>
      </w:tr>
      <w:tr w:rsidR="00F67BF3" w14:paraId="61D1F979" w14:textId="77777777" w:rsidTr="00F67BF3">
        <w:tc>
          <w:tcPr>
            <w:tcW w:w="1500" w:type="dxa"/>
          </w:tcPr>
          <w:p w14:paraId="4A87C3C8" w14:textId="4FBEEF77" w:rsidR="00F67BF3" w:rsidRDefault="00F67BF3" w:rsidP="00E21740">
            <w:r>
              <w:fldChar w:fldCharType="begin"/>
            </w:r>
            <w:r>
              <w:instrText xml:space="preserve"> REF _Ref53761478 \n \h </w:instrText>
            </w:r>
            <w:r>
              <w:fldChar w:fldCharType="separate"/>
            </w:r>
            <w:r w:rsidR="009B17B7">
              <w:t>31</w:t>
            </w:r>
            <w:r>
              <w:fldChar w:fldCharType="end"/>
            </w:r>
            <w:r>
              <w:fldChar w:fldCharType="begin"/>
            </w:r>
            <w:r>
              <w:instrText xml:space="preserve"> REF _Ref53661633 \n \h </w:instrText>
            </w:r>
            <w:r>
              <w:fldChar w:fldCharType="separate"/>
            </w:r>
            <w:r w:rsidR="009B17B7">
              <w:t>(1)</w:t>
            </w:r>
            <w:r>
              <w:fldChar w:fldCharType="end"/>
            </w:r>
            <w:r>
              <w:t xml:space="preserve">, </w:t>
            </w:r>
            <w:r>
              <w:fldChar w:fldCharType="begin"/>
            </w:r>
            <w:r>
              <w:instrText xml:space="preserve"> REF _Ref53661643 \n \h </w:instrText>
            </w:r>
            <w:r>
              <w:fldChar w:fldCharType="separate"/>
            </w:r>
            <w:r w:rsidR="009B17B7">
              <w:t>(2)</w:t>
            </w:r>
            <w:r>
              <w:fldChar w:fldCharType="end"/>
            </w:r>
            <w:r>
              <w:t xml:space="preserve"> and </w:t>
            </w:r>
            <w:r>
              <w:fldChar w:fldCharType="begin"/>
            </w:r>
            <w:r>
              <w:instrText xml:space="preserve"> REF _Ref54015905 \n \h </w:instrText>
            </w:r>
            <w:r>
              <w:fldChar w:fldCharType="separate"/>
            </w:r>
            <w:r w:rsidR="009B17B7">
              <w:t>(3)</w:t>
            </w:r>
            <w:r>
              <w:fldChar w:fldCharType="end"/>
            </w:r>
          </w:p>
        </w:tc>
        <w:tc>
          <w:tcPr>
            <w:tcW w:w="5583" w:type="dxa"/>
          </w:tcPr>
          <w:p w14:paraId="556EBC14" w14:textId="77777777" w:rsidR="00F67BF3" w:rsidRDefault="00F67BF3" w:rsidP="00E21740">
            <w:pPr>
              <w:rPr>
                <w:color w:val="0F0F0F"/>
                <w:w w:val="105"/>
                <w:sz w:val="21"/>
              </w:rPr>
            </w:pPr>
            <w:r>
              <w:rPr>
                <w:color w:val="0F0F0F"/>
                <w:w w:val="105"/>
                <w:sz w:val="21"/>
              </w:rPr>
              <w:t xml:space="preserve">Use of </w:t>
            </w:r>
            <w:r w:rsidRPr="00381424">
              <w:rPr>
                <w:b/>
                <w:bCs/>
                <w:color w:val="0F0F0F"/>
                <w:w w:val="105"/>
                <w:sz w:val="21"/>
              </w:rPr>
              <w:t>motor bikes</w:t>
            </w:r>
            <w:r>
              <w:rPr>
                <w:color w:val="0F0F0F"/>
                <w:w w:val="105"/>
                <w:sz w:val="21"/>
              </w:rPr>
              <w:t xml:space="preserve"> and </w:t>
            </w:r>
            <w:r w:rsidRPr="00381424">
              <w:rPr>
                <w:b/>
                <w:bCs/>
                <w:color w:val="0F0F0F"/>
                <w:w w:val="105"/>
                <w:sz w:val="21"/>
              </w:rPr>
              <w:t>other motorised recreational vehicles</w:t>
            </w:r>
            <w:r>
              <w:rPr>
                <w:color w:val="0F0F0F"/>
                <w:w w:val="105"/>
                <w:sz w:val="21"/>
              </w:rPr>
              <w:t xml:space="preserve"> </w:t>
            </w:r>
            <w:r>
              <w:rPr>
                <w:color w:val="0F0F0F"/>
                <w:sz w:val="21"/>
              </w:rPr>
              <w:t>contrary to Local Law</w:t>
            </w:r>
          </w:p>
        </w:tc>
        <w:tc>
          <w:tcPr>
            <w:tcW w:w="1984" w:type="dxa"/>
          </w:tcPr>
          <w:p w14:paraId="14321EBD" w14:textId="77777777" w:rsidR="00F67BF3" w:rsidRDefault="00F67BF3" w:rsidP="00D61AC7">
            <w:pPr>
              <w:jc w:val="center"/>
            </w:pPr>
            <w:r>
              <w:t>2</w:t>
            </w:r>
          </w:p>
        </w:tc>
      </w:tr>
      <w:tr w:rsidR="00F67BF3" w14:paraId="6C6DEBF3" w14:textId="77777777" w:rsidTr="00F67BF3">
        <w:tc>
          <w:tcPr>
            <w:tcW w:w="1500" w:type="dxa"/>
          </w:tcPr>
          <w:p w14:paraId="4F5C755E" w14:textId="6B2C3470" w:rsidR="00F67BF3" w:rsidRDefault="00F67BF3" w:rsidP="00E21740">
            <w:r>
              <w:fldChar w:fldCharType="begin"/>
            </w:r>
            <w:r>
              <w:instrText xml:space="preserve"> REF _Ref53761533 \n \h </w:instrText>
            </w:r>
            <w:r>
              <w:fldChar w:fldCharType="separate"/>
            </w:r>
            <w:r w:rsidR="009B17B7">
              <w:t>32</w:t>
            </w:r>
            <w:r>
              <w:fldChar w:fldCharType="end"/>
            </w:r>
          </w:p>
        </w:tc>
        <w:tc>
          <w:tcPr>
            <w:tcW w:w="5583" w:type="dxa"/>
          </w:tcPr>
          <w:p w14:paraId="290F6BE5" w14:textId="77777777" w:rsidR="00F67BF3" w:rsidRDefault="00F67BF3" w:rsidP="00E21740">
            <w:pPr>
              <w:rPr>
                <w:color w:val="0F0F0F"/>
                <w:w w:val="105"/>
                <w:sz w:val="21"/>
              </w:rPr>
            </w:pPr>
            <w:r>
              <w:rPr>
                <w:color w:val="0F0F0F"/>
                <w:w w:val="105"/>
                <w:sz w:val="21"/>
              </w:rPr>
              <w:t xml:space="preserve">Repair of </w:t>
            </w:r>
            <w:r w:rsidRPr="00381424">
              <w:rPr>
                <w:b/>
                <w:bCs/>
                <w:color w:val="0F0F0F"/>
                <w:w w:val="105"/>
                <w:sz w:val="21"/>
              </w:rPr>
              <w:t>vehicles</w:t>
            </w:r>
            <w:r>
              <w:rPr>
                <w:color w:val="0F0F0F"/>
                <w:w w:val="105"/>
                <w:sz w:val="21"/>
              </w:rPr>
              <w:t xml:space="preserve"> on </w:t>
            </w:r>
            <w:r w:rsidRPr="00381424">
              <w:rPr>
                <w:b/>
                <w:bCs/>
                <w:color w:val="0F0F0F"/>
                <w:w w:val="105"/>
                <w:sz w:val="21"/>
              </w:rPr>
              <w:t>roads</w:t>
            </w:r>
          </w:p>
        </w:tc>
        <w:tc>
          <w:tcPr>
            <w:tcW w:w="1984" w:type="dxa"/>
          </w:tcPr>
          <w:p w14:paraId="4FAAF460" w14:textId="77777777" w:rsidR="00F67BF3" w:rsidRDefault="00F67BF3" w:rsidP="00D61AC7">
            <w:pPr>
              <w:jc w:val="center"/>
            </w:pPr>
            <w:r>
              <w:t>2</w:t>
            </w:r>
          </w:p>
        </w:tc>
      </w:tr>
      <w:tr w:rsidR="00F67BF3" w14:paraId="58109699" w14:textId="77777777" w:rsidTr="00F67BF3">
        <w:tc>
          <w:tcPr>
            <w:tcW w:w="1500" w:type="dxa"/>
          </w:tcPr>
          <w:p w14:paraId="5001CAC1" w14:textId="70B8E763" w:rsidR="00F67BF3" w:rsidRDefault="00F67BF3" w:rsidP="00E21740">
            <w:r>
              <w:fldChar w:fldCharType="begin"/>
            </w:r>
            <w:r>
              <w:instrText xml:space="preserve"> REF _Ref53761545 \n \h </w:instrText>
            </w:r>
            <w:r>
              <w:fldChar w:fldCharType="separate"/>
            </w:r>
            <w:r w:rsidR="009B17B7">
              <w:t>33</w:t>
            </w:r>
            <w:r>
              <w:fldChar w:fldCharType="end"/>
            </w:r>
          </w:p>
        </w:tc>
        <w:tc>
          <w:tcPr>
            <w:tcW w:w="5583" w:type="dxa"/>
          </w:tcPr>
          <w:p w14:paraId="6FCC2328" w14:textId="77777777" w:rsidR="00F67BF3" w:rsidRDefault="00F67BF3" w:rsidP="00E21740">
            <w:pPr>
              <w:rPr>
                <w:color w:val="0F0F0F"/>
                <w:w w:val="105"/>
                <w:sz w:val="21"/>
              </w:rPr>
            </w:pPr>
            <w:r>
              <w:rPr>
                <w:color w:val="0F0F0F"/>
                <w:w w:val="105"/>
                <w:sz w:val="21"/>
              </w:rPr>
              <w:t xml:space="preserve">Leave a derelict, abandoned or unregistered </w:t>
            </w:r>
            <w:r w:rsidRPr="00381424">
              <w:rPr>
                <w:b/>
                <w:bCs/>
                <w:color w:val="0F0F0F"/>
                <w:w w:val="105"/>
                <w:sz w:val="21"/>
              </w:rPr>
              <w:t>vehicle</w:t>
            </w:r>
            <w:r>
              <w:rPr>
                <w:color w:val="0F0F0F"/>
                <w:w w:val="105"/>
                <w:sz w:val="21"/>
              </w:rPr>
              <w:t xml:space="preserve"> on </w:t>
            </w:r>
            <w:r w:rsidRPr="00CA65CC">
              <w:rPr>
                <w:b/>
                <w:color w:val="0F0F0F"/>
                <w:w w:val="105"/>
                <w:sz w:val="21"/>
              </w:rPr>
              <w:t>Council Land</w:t>
            </w:r>
          </w:p>
        </w:tc>
        <w:tc>
          <w:tcPr>
            <w:tcW w:w="1984" w:type="dxa"/>
          </w:tcPr>
          <w:p w14:paraId="056D9598" w14:textId="77777777" w:rsidR="00F67BF3" w:rsidRDefault="00F67BF3" w:rsidP="00D61AC7">
            <w:pPr>
              <w:jc w:val="center"/>
            </w:pPr>
            <w:r>
              <w:t>5</w:t>
            </w:r>
          </w:p>
        </w:tc>
      </w:tr>
      <w:tr w:rsidR="00F67BF3" w14:paraId="710ED3EC" w14:textId="77777777" w:rsidTr="00F67BF3">
        <w:tc>
          <w:tcPr>
            <w:tcW w:w="1500" w:type="dxa"/>
          </w:tcPr>
          <w:p w14:paraId="0F6E5622" w14:textId="72FFBC8A" w:rsidR="00F67BF3" w:rsidRDefault="00F67BF3" w:rsidP="00E21740">
            <w:r>
              <w:fldChar w:fldCharType="begin"/>
            </w:r>
            <w:r>
              <w:instrText xml:space="preserve"> REF _Ref53761562 \n \h </w:instrText>
            </w:r>
            <w:r>
              <w:fldChar w:fldCharType="separate"/>
            </w:r>
            <w:r w:rsidR="009B17B7">
              <w:t>34</w:t>
            </w:r>
            <w:r>
              <w:fldChar w:fldCharType="end"/>
            </w:r>
          </w:p>
        </w:tc>
        <w:tc>
          <w:tcPr>
            <w:tcW w:w="5583" w:type="dxa"/>
          </w:tcPr>
          <w:p w14:paraId="16EB1512" w14:textId="77777777" w:rsidR="00F67BF3" w:rsidRDefault="00F67BF3" w:rsidP="00E21740">
            <w:pPr>
              <w:rPr>
                <w:color w:val="0F0F0F"/>
                <w:w w:val="105"/>
                <w:sz w:val="21"/>
              </w:rPr>
            </w:pPr>
            <w:r w:rsidRPr="00590E2F">
              <w:rPr>
                <w:color w:val="0F0F0F"/>
                <w:w w:val="105"/>
                <w:sz w:val="21"/>
              </w:rPr>
              <w:t xml:space="preserve">Parking a </w:t>
            </w:r>
            <w:r w:rsidRPr="00381424">
              <w:rPr>
                <w:b/>
                <w:bCs/>
                <w:color w:val="0F0F0F"/>
                <w:w w:val="105"/>
                <w:sz w:val="21"/>
              </w:rPr>
              <w:t>heavy vehicle</w:t>
            </w:r>
            <w:r w:rsidRPr="00590E2F">
              <w:rPr>
                <w:color w:val="0F0F0F"/>
                <w:w w:val="105"/>
                <w:sz w:val="21"/>
              </w:rPr>
              <w:t xml:space="preserve"> on a </w:t>
            </w:r>
            <w:r w:rsidRPr="00381424">
              <w:rPr>
                <w:b/>
                <w:bCs/>
                <w:color w:val="0F0F0F"/>
                <w:w w:val="105"/>
                <w:sz w:val="21"/>
              </w:rPr>
              <w:t>road</w:t>
            </w:r>
          </w:p>
        </w:tc>
        <w:tc>
          <w:tcPr>
            <w:tcW w:w="1984" w:type="dxa"/>
          </w:tcPr>
          <w:p w14:paraId="5394084A" w14:textId="77777777" w:rsidR="00F67BF3" w:rsidRDefault="00F67BF3" w:rsidP="00D61AC7">
            <w:pPr>
              <w:jc w:val="center"/>
            </w:pPr>
            <w:r>
              <w:t>2</w:t>
            </w:r>
          </w:p>
        </w:tc>
      </w:tr>
      <w:tr w:rsidR="00F67BF3" w14:paraId="669CA8E6" w14:textId="77777777" w:rsidTr="00F67BF3">
        <w:tc>
          <w:tcPr>
            <w:tcW w:w="1500" w:type="dxa"/>
          </w:tcPr>
          <w:p w14:paraId="60E50B27" w14:textId="5205BADC" w:rsidR="00F67BF3" w:rsidRDefault="00F67BF3" w:rsidP="00E21740">
            <w:r>
              <w:fldChar w:fldCharType="begin"/>
            </w:r>
            <w:r>
              <w:instrText xml:space="preserve"> REF _Ref53761579 \n \h </w:instrText>
            </w:r>
            <w:r>
              <w:fldChar w:fldCharType="separate"/>
            </w:r>
            <w:r w:rsidR="009B17B7">
              <w:t>35</w:t>
            </w:r>
            <w:r>
              <w:fldChar w:fldCharType="end"/>
            </w:r>
          </w:p>
        </w:tc>
        <w:tc>
          <w:tcPr>
            <w:tcW w:w="5583" w:type="dxa"/>
          </w:tcPr>
          <w:p w14:paraId="4DE9D246" w14:textId="77777777" w:rsidR="00F67BF3" w:rsidRPr="00931396" w:rsidRDefault="00F67BF3" w:rsidP="00E21740">
            <w:pPr>
              <w:rPr>
                <w:b/>
                <w:bCs/>
                <w:color w:val="0F0F0F"/>
                <w:w w:val="105"/>
                <w:sz w:val="21"/>
              </w:rPr>
            </w:pPr>
            <w:r w:rsidRPr="00590E2F">
              <w:rPr>
                <w:color w:val="0F0F0F"/>
                <w:w w:val="105"/>
                <w:sz w:val="21"/>
              </w:rPr>
              <w:t xml:space="preserve">Storing </w:t>
            </w:r>
            <w:r w:rsidRPr="00381424">
              <w:rPr>
                <w:b/>
                <w:bCs/>
                <w:color w:val="0F0F0F"/>
                <w:w w:val="105"/>
                <w:sz w:val="21"/>
              </w:rPr>
              <w:t>vehicle</w:t>
            </w:r>
            <w:r w:rsidR="008A6EF4">
              <w:rPr>
                <w:b/>
                <w:bCs/>
                <w:color w:val="0F0F0F"/>
                <w:w w:val="105"/>
                <w:sz w:val="21"/>
              </w:rPr>
              <w:t xml:space="preserve"> </w:t>
            </w:r>
            <w:r w:rsidR="008A6EF4">
              <w:rPr>
                <w:color w:val="0F0F0F"/>
                <w:w w:val="105"/>
                <w:sz w:val="21"/>
              </w:rPr>
              <w:t xml:space="preserve">on a </w:t>
            </w:r>
            <w:r w:rsidR="008A6EF4">
              <w:rPr>
                <w:b/>
                <w:bCs/>
                <w:color w:val="0F0F0F"/>
                <w:w w:val="105"/>
                <w:sz w:val="21"/>
              </w:rPr>
              <w:t>road</w:t>
            </w:r>
          </w:p>
        </w:tc>
        <w:tc>
          <w:tcPr>
            <w:tcW w:w="1984" w:type="dxa"/>
          </w:tcPr>
          <w:p w14:paraId="1E34B1FB" w14:textId="77777777" w:rsidR="00F67BF3" w:rsidRDefault="00F67BF3" w:rsidP="00D61AC7">
            <w:pPr>
              <w:jc w:val="center"/>
            </w:pPr>
            <w:r>
              <w:t>2</w:t>
            </w:r>
          </w:p>
        </w:tc>
      </w:tr>
      <w:tr w:rsidR="00F67BF3" w14:paraId="2D7E3605" w14:textId="77777777" w:rsidTr="00F67BF3">
        <w:tc>
          <w:tcPr>
            <w:tcW w:w="1500" w:type="dxa"/>
          </w:tcPr>
          <w:p w14:paraId="23085AAB" w14:textId="56897087" w:rsidR="00F67BF3" w:rsidRDefault="00F67BF3" w:rsidP="00E21740">
            <w:r>
              <w:lastRenderedPageBreak/>
              <w:fldChar w:fldCharType="begin"/>
            </w:r>
            <w:r>
              <w:instrText xml:space="preserve"> REF _Ref53761589 \n \h </w:instrText>
            </w:r>
            <w:r>
              <w:fldChar w:fldCharType="separate"/>
            </w:r>
            <w:r w:rsidR="009B17B7">
              <w:t>36</w:t>
            </w:r>
            <w:r>
              <w:fldChar w:fldCharType="end"/>
            </w:r>
            <w:r>
              <w:fldChar w:fldCharType="begin"/>
            </w:r>
            <w:r>
              <w:instrText xml:space="preserve"> REF _Ref53661689 \n \h </w:instrText>
            </w:r>
            <w:r>
              <w:fldChar w:fldCharType="separate"/>
            </w:r>
            <w:r w:rsidR="009B17B7">
              <w:t>(2)</w:t>
            </w:r>
            <w:r>
              <w:fldChar w:fldCharType="end"/>
            </w:r>
          </w:p>
        </w:tc>
        <w:tc>
          <w:tcPr>
            <w:tcW w:w="5583" w:type="dxa"/>
          </w:tcPr>
          <w:p w14:paraId="128B272B" w14:textId="77777777" w:rsidR="00F67BF3" w:rsidRDefault="00F67BF3" w:rsidP="00E21740">
            <w:pPr>
              <w:rPr>
                <w:color w:val="0F0F0F"/>
                <w:w w:val="105"/>
                <w:sz w:val="21"/>
              </w:rPr>
            </w:pPr>
            <w:r w:rsidRPr="00590E2F">
              <w:rPr>
                <w:color w:val="0F0F0F"/>
                <w:w w:val="105"/>
                <w:sz w:val="21"/>
              </w:rPr>
              <w:t xml:space="preserve">Use of restricted use </w:t>
            </w:r>
            <w:r w:rsidRPr="00381424">
              <w:rPr>
                <w:b/>
                <w:bCs/>
                <w:color w:val="0F0F0F"/>
                <w:w w:val="105"/>
                <w:sz w:val="21"/>
              </w:rPr>
              <w:t>roads</w:t>
            </w:r>
            <w:r w:rsidRPr="00590E2F">
              <w:rPr>
                <w:color w:val="0F0F0F"/>
                <w:w w:val="105"/>
                <w:sz w:val="21"/>
              </w:rPr>
              <w:t xml:space="preserve"> by </w:t>
            </w:r>
            <w:r w:rsidRPr="00381424">
              <w:rPr>
                <w:b/>
                <w:bCs/>
                <w:color w:val="0F0F0F"/>
                <w:w w:val="105"/>
                <w:sz w:val="21"/>
              </w:rPr>
              <w:t>heavy</w:t>
            </w:r>
            <w:r w:rsidRPr="00590E2F">
              <w:rPr>
                <w:color w:val="0F0F0F"/>
                <w:w w:val="105"/>
                <w:sz w:val="21"/>
              </w:rPr>
              <w:t xml:space="preserve"> </w:t>
            </w:r>
            <w:r w:rsidRPr="00381424">
              <w:rPr>
                <w:b/>
                <w:bCs/>
                <w:color w:val="0F0F0F"/>
                <w:w w:val="105"/>
                <w:sz w:val="21"/>
              </w:rPr>
              <w:t>vehicle</w:t>
            </w:r>
            <w:r w:rsidRPr="00590E2F">
              <w:rPr>
                <w:color w:val="0F0F0F"/>
                <w:w w:val="105"/>
                <w:sz w:val="21"/>
              </w:rPr>
              <w:t xml:space="preserve"> </w:t>
            </w:r>
            <w:r>
              <w:rPr>
                <w:color w:val="0F0F0F"/>
                <w:w w:val="105"/>
                <w:sz w:val="21"/>
              </w:rPr>
              <w:t>–</w:t>
            </w:r>
            <w:r w:rsidRPr="00590E2F">
              <w:rPr>
                <w:color w:val="0F0F0F"/>
                <w:w w:val="105"/>
                <w:sz w:val="21"/>
              </w:rPr>
              <w:t xml:space="preserve"> without</w:t>
            </w:r>
            <w:r>
              <w:rPr>
                <w:color w:val="0F0F0F"/>
                <w:w w:val="105"/>
                <w:sz w:val="21"/>
              </w:rPr>
              <w:t xml:space="preserve"> a </w:t>
            </w:r>
            <w:r w:rsidRPr="00FD2B50">
              <w:rPr>
                <w:b/>
                <w:color w:val="0F0F0F"/>
                <w:w w:val="105"/>
                <w:sz w:val="21"/>
              </w:rPr>
              <w:t>permit</w:t>
            </w:r>
          </w:p>
        </w:tc>
        <w:tc>
          <w:tcPr>
            <w:tcW w:w="1984" w:type="dxa"/>
          </w:tcPr>
          <w:p w14:paraId="7F6A5650" w14:textId="77777777" w:rsidR="00F67BF3" w:rsidRDefault="00F67BF3" w:rsidP="00D61AC7">
            <w:pPr>
              <w:jc w:val="center"/>
            </w:pPr>
            <w:r>
              <w:t>2</w:t>
            </w:r>
          </w:p>
        </w:tc>
      </w:tr>
      <w:tr w:rsidR="00F67BF3" w14:paraId="2C0C7997" w14:textId="77777777" w:rsidTr="00F67BF3">
        <w:tc>
          <w:tcPr>
            <w:tcW w:w="1500" w:type="dxa"/>
          </w:tcPr>
          <w:p w14:paraId="5DEB3A80" w14:textId="68B3D280" w:rsidR="00F67BF3" w:rsidRDefault="00F67BF3" w:rsidP="00E21740">
            <w:r>
              <w:fldChar w:fldCharType="begin"/>
            </w:r>
            <w:r>
              <w:instrText xml:space="preserve"> REF _Ref54013730 \n \h </w:instrText>
            </w:r>
            <w:r>
              <w:fldChar w:fldCharType="separate"/>
            </w:r>
            <w:r w:rsidR="009B17B7">
              <w:t>37</w:t>
            </w:r>
            <w:r>
              <w:fldChar w:fldCharType="end"/>
            </w:r>
            <w:r>
              <w:fldChar w:fldCharType="begin"/>
            </w:r>
            <w:r>
              <w:instrText xml:space="preserve"> REF _Ref53998924 \n \h </w:instrText>
            </w:r>
            <w:r>
              <w:fldChar w:fldCharType="separate"/>
            </w:r>
            <w:r w:rsidR="009B17B7">
              <w:t>(1)</w:t>
            </w:r>
            <w:r>
              <w:fldChar w:fldCharType="end"/>
            </w:r>
          </w:p>
        </w:tc>
        <w:tc>
          <w:tcPr>
            <w:tcW w:w="5583" w:type="dxa"/>
          </w:tcPr>
          <w:p w14:paraId="243034CA" w14:textId="77777777" w:rsidR="00F67BF3" w:rsidRPr="003B1281" w:rsidRDefault="00F67BF3" w:rsidP="00E21740">
            <w:pPr>
              <w:rPr>
                <w:b/>
                <w:bCs/>
                <w:color w:val="0F0F0F"/>
                <w:w w:val="105"/>
                <w:sz w:val="21"/>
              </w:rPr>
            </w:pPr>
            <w:r>
              <w:rPr>
                <w:color w:val="0F0F0F"/>
                <w:w w:val="105"/>
                <w:sz w:val="21"/>
              </w:rPr>
              <w:t xml:space="preserve">Allowing a bicycle used for the purposes of a </w:t>
            </w:r>
            <w:r>
              <w:rPr>
                <w:b/>
                <w:bCs/>
                <w:color w:val="0F0F0F"/>
                <w:w w:val="105"/>
                <w:sz w:val="21"/>
              </w:rPr>
              <w:t>bike share scheme</w:t>
            </w:r>
            <w:r>
              <w:rPr>
                <w:color w:val="0F0F0F"/>
                <w:w w:val="105"/>
                <w:sz w:val="21"/>
              </w:rPr>
              <w:t xml:space="preserve"> to be within the </w:t>
            </w:r>
            <w:r>
              <w:rPr>
                <w:b/>
                <w:bCs/>
                <w:color w:val="0F0F0F"/>
                <w:w w:val="105"/>
                <w:sz w:val="21"/>
              </w:rPr>
              <w:t xml:space="preserve">municipal district </w:t>
            </w:r>
            <w:r>
              <w:rPr>
                <w:color w:val="0F0F0F"/>
                <w:w w:val="105"/>
                <w:sz w:val="21"/>
              </w:rPr>
              <w:t xml:space="preserve">without a </w:t>
            </w:r>
            <w:r>
              <w:rPr>
                <w:b/>
                <w:bCs/>
                <w:color w:val="0F0F0F"/>
                <w:w w:val="105"/>
                <w:sz w:val="21"/>
              </w:rPr>
              <w:t>permit</w:t>
            </w:r>
          </w:p>
        </w:tc>
        <w:tc>
          <w:tcPr>
            <w:tcW w:w="1984" w:type="dxa"/>
          </w:tcPr>
          <w:p w14:paraId="6865FFA0" w14:textId="77777777" w:rsidR="00F67BF3" w:rsidRDefault="00BD7FB2" w:rsidP="00D61AC7">
            <w:pPr>
              <w:jc w:val="center"/>
            </w:pPr>
            <w:r>
              <w:t>2</w:t>
            </w:r>
          </w:p>
        </w:tc>
      </w:tr>
      <w:tr w:rsidR="00F67BF3" w14:paraId="04BC4145" w14:textId="77777777" w:rsidTr="00F67BF3">
        <w:tc>
          <w:tcPr>
            <w:tcW w:w="1500" w:type="dxa"/>
          </w:tcPr>
          <w:p w14:paraId="75A14EDF" w14:textId="4DAD543D" w:rsidR="00F67BF3" w:rsidRDefault="00F67BF3" w:rsidP="00E21740">
            <w:r>
              <w:fldChar w:fldCharType="begin"/>
            </w:r>
            <w:r>
              <w:instrText xml:space="preserve"> REF _Ref54013905 \n \h </w:instrText>
            </w:r>
            <w:r>
              <w:fldChar w:fldCharType="separate"/>
            </w:r>
            <w:r w:rsidR="009B17B7">
              <w:t>37</w:t>
            </w:r>
            <w:r>
              <w:fldChar w:fldCharType="end"/>
            </w:r>
            <w:r>
              <w:fldChar w:fldCharType="begin"/>
            </w:r>
            <w:r>
              <w:instrText xml:space="preserve"> REF _Ref54013907 \n \h </w:instrText>
            </w:r>
            <w:r>
              <w:fldChar w:fldCharType="separate"/>
            </w:r>
            <w:r w:rsidR="009B17B7">
              <w:t>(2)</w:t>
            </w:r>
            <w:r>
              <w:fldChar w:fldCharType="end"/>
            </w:r>
          </w:p>
        </w:tc>
        <w:tc>
          <w:tcPr>
            <w:tcW w:w="5583" w:type="dxa"/>
          </w:tcPr>
          <w:p w14:paraId="485BC9FB" w14:textId="77777777" w:rsidR="00F67BF3" w:rsidRPr="00590E2F" w:rsidRDefault="00F67BF3" w:rsidP="00E21740">
            <w:pPr>
              <w:rPr>
                <w:color w:val="0F0F0F"/>
                <w:w w:val="105"/>
                <w:sz w:val="21"/>
              </w:rPr>
            </w:pPr>
            <w:r>
              <w:rPr>
                <w:color w:val="0F0F0F"/>
                <w:w w:val="105"/>
                <w:sz w:val="21"/>
              </w:rPr>
              <w:t xml:space="preserve">Making available for use a bicycle for the purposes of a </w:t>
            </w:r>
            <w:r>
              <w:rPr>
                <w:b/>
                <w:bCs/>
                <w:color w:val="0F0F0F"/>
                <w:w w:val="105"/>
                <w:sz w:val="21"/>
              </w:rPr>
              <w:t>bike share scheme</w:t>
            </w:r>
            <w:r>
              <w:rPr>
                <w:color w:val="0F0F0F"/>
                <w:w w:val="105"/>
                <w:sz w:val="21"/>
              </w:rPr>
              <w:t xml:space="preserve"> that does not have a device attached to ensure the return of the bicycle to an area specifically designated for the storage of the bicycle</w:t>
            </w:r>
          </w:p>
        </w:tc>
        <w:tc>
          <w:tcPr>
            <w:tcW w:w="1984" w:type="dxa"/>
          </w:tcPr>
          <w:p w14:paraId="04607D86" w14:textId="77777777" w:rsidR="00F67BF3" w:rsidRDefault="00BD7FB2" w:rsidP="00D61AC7">
            <w:pPr>
              <w:jc w:val="center"/>
            </w:pPr>
            <w:r>
              <w:t>2</w:t>
            </w:r>
          </w:p>
        </w:tc>
      </w:tr>
      <w:tr w:rsidR="00F67BF3" w14:paraId="3FD468B0" w14:textId="77777777" w:rsidTr="00F67BF3">
        <w:tc>
          <w:tcPr>
            <w:tcW w:w="1500" w:type="dxa"/>
          </w:tcPr>
          <w:p w14:paraId="4520A166" w14:textId="55BC7166" w:rsidR="00F67BF3" w:rsidRDefault="00F67BF3" w:rsidP="00E21740">
            <w:r>
              <w:fldChar w:fldCharType="begin"/>
            </w:r>
            <w:r>
              <w:instrText xml:space="preserve"> REF _Ref54014064 \n \h </w:instrText>
            </w:r>
            <w:r>
              <w:fldChar w:fldCharType="separate"/>
            </w:r>
            <w:r w:rsidR="009B17B7">
              <w:t>37</w:t>
            </w:r>
            <w:r>
              <w:fldChar w:fldCharType="end"/>
            </w:r>
            <w:r>
              <w:fldChar w:fldCharType="begin"/>
            </w:r>
            <w:r>
              <w:instrText xml:space="preserve"> REF _Ref53998954 \n \h </w:instrText>
            </w:r>
            <w:r>
              <w:fldChar w:fldCharType="separate"/>
            </w:r>
            <w:r w:rsidR="009B17B7">
              <w:t>(4)</w:t>
            </w:r>
            <w:r>
              <w:fldChar w:fldCharType="end"/>
            </w:r>
          </w:p>
        </w:tc>
        <w:tc>
          <w:tcPr>
            <w:tcW w:w="5583" w:type="dxa"/>
          </w:tcPr>
          <w:p w14:paraId="0FDC9BC7" w14:textId="77777777" w:rsidR="00F67BF3" w:rsidRPr="00590E2F" w:rsidRDefault="00F67BF3" w:rsidP="00E21740">
            <w:pPr>
              <w:rPr>
                <w:color w:val="0F0F0F"/>
                <w:w w:val="105"/>
                <w:sz w:val="21"/>
              </w:rPr>
            </w:pPr>
            <w:r>
              <w:rPr>
                <w:color w:val="0F0F0F"/>
                <w:w w:val="105"/>
                <w:sz w:val="21"/>
              </w:rPr>
              <w:t xml:space="preserve">Allowing a bicycle used for the purposes of a </w:t>
            </w:r>
            <w:r>
              <w:rPr>
                <w:b/>
                <w:bCs/>
                <w:color w:val="0F0F0F"/>
                <w:w w:val="105"/>
                <w:sz w:val="21"/>
              </w:rPr>
              <w:t>bike share scheme</w:t>
            </w:r>
            <w:r>
              <w:rPr>
                <w:color w:val="0F0F0F"/>
                <w:w w:val="105"/>
                <w:sz w:val="21"/>
              </w:rPr>
              <w:t xml:space="preserve"> to be left in a way that unreasonably interferes with the use of a </w:t>
            </w:r>
            <w:r>
              <w:rPr>
                <w:b/>
                <w:bCs/>
                <w:color w:val="0F0F0F"/>
                <w:w w:val="105"/>
                <w:sz w:val="21"/>
              </w:rPr>
              <w:t xml:space="preserve">road </w:t>
            </w:r>
            <w:r>
              <w:rPr>
                <w:color w:val="0F0F0F"/>
                <w:w w:val="105"/>
                <w:sz w:val="21"/>
              </w:rPr>
              <w:t>or other place, or detrimentally affects the amenity of that place</w:t>
            </w:r>
          </w:p>
        </w:tc>
        <w:tc>
          <w:tcPr>
            <w:tcW w:w="1984" w:type="dxa"/>
          </w:tcPr>
          <w:p w14:paraId="1D50CCFB" w14:textId="77777777" w:rsidR="00F67BF3" w:rsidRDefault="00BD7FB2" w:rsidP="00D61AC7">
            <w:pPr>
              <w:jc w:val="center"/>
            </w:pPr>
            <w:r>
              <w:t>2</w:t>
            </w:r>
          </w:p>
        </w:tc>
      </w:tr>
      <w:tr w:rsidR="00F67BF3" w14:paraId="16CC6D1E" w14:textId="77777777" w:rsidTr="00F67BF3">
        <w:tc>
          <w:tcPr>
            <w:tcW w:w="1500" w:type="dxa"/>
          </w:tcPr>
          <w:p w14:paraId="52C107EB" w14:textId="7E3BBECB" w:rsidR="00F67BF3" w:rsidRDefault="00F67BF3" w:rsidP="00E21740">
            <w:r>
              <w:fldChar w:fldCharType="begin"/>
            </w:r>
            <w:r>
              <w:instrText xml:space="preserve"> REF _Ref54014196 \n \h </w:instrText>
            </w:r>
            <w:r>
              <w:fldChar w:fldCharType="separate"/>
            </w:r>
            <w:r w:rsidR="009B17B7">
              <w:t>37</w:t>
            </w:r>
            <w:r>
              <w:fldChar w:fldCharType="end"/>
            </w:r>
            <w:r>
              <w:fldChar w:fldCharType="begin"/>
            </w:r>
            <w:r>
              <w:instrText xml:space="preserve"> REF _Ref54014198 \n \h </w:instrText>
            </w:r>
            <w:r>
              <w:fldChar w:fldCharType="separate"/>
            </w:r>
            <w:r w:rsidR="009B17B7">
              <w:t>(5)</w:t>
            </w:r>
            <w:r>
              <w:fldChar w:fldCharType="end"/>
            </w:r>
          </w:p>
        </w:tc>
        <w:tc>
          <w:tcPr>
            <w:tcW w:w="5583" w:type="dxa"/>
          </w:tcPr>
          <w:p w14:paraId="5259B65C" w14:textId="77777777" w:rsidR="00F67BF3" w:rsidRPr="00E81EF4" w:rsidRDefault="00F67BF3" w:rsidP="00E21740">
            <w:pPr>
              <w:rPr>
                <w:b/>
                <w:bCs/>
                <w:color w:val="0F0F0F"/>
                <w:w w:val="105"/>
                <w:sz w:val="21"/>
              </w:rPr>
            </w:pPr>
            <w:r>
              <w:rPr>
                <w:color w:val="0F0F0F"/>
                <w:w w:val="105"/>
                <w:sz w:val="21"/>
              </w:rPr>
              <w:t xml:space="preserve">Failing to remove a bicycle used for the purposes of a </w:t>
            </w:r>
            <w:r>
              <w:rPr>
                <w:b/>
                <w:bCs/>
                <w:color w:val="0F0F0F"/>
                <w:w w:val="105"/>
                <w:sz w:val="21"/>
              </w:rPr>
              <w:t>bike share scheme</w:t>
            </w:r>
            <w:r>
              <w:rPr>
                <w:color w:val="0F0F0F"/>
                <w:w w:val="105"/>
                <w:sz w:val="21"/>
              </w:rPr>
              <w:t xml:space="preserve"> as directed or failing to comply with the conditions of a </w:t>
            </w:r>
            <w:r>
              <w:rPr>
                <w:b/>
                <w:bCs/>
                <w:color w:val="0F0F0F"/>
                <w:w w:val="105"/>
                <w:sz w:val="21"/>
              </w:rPr>
              <w:t>permit</w:t>
            </w:r>
          </w:p>
        </w:tc>
        <w:tc>
          <w:tcPr>
            <w:tcW w:w="1984" w:type="dxa"/>
          </w:tcPr>
          <w:p w14:paraId="56B5C827" w14:textId="77777777" w:rsidR="00F67BF3" w:rsidRDefault="00BD7FB2" w:rsidP="00D61AC7">
            <w:pPr>
              <w:jc w:val="center"/>
            </w:pPr>
            <w:r>
              <w:t>5</w:t>
            </w:r>
          </w:p>
        </w:tc>
      </w:tr>
      <w:tr w:rsidR="00F67BF3" w14:paraId="00D71F6E" w14:textId="77777777" w:rsidTr="00F67BF3">
        <w:tc>
          <w:tcPr>
            <w:tcW w:w="1500" w:type="dxa"/>
          </w:tcPr>
          <w:p w14:paraId="3B82CF6C" w14:textId="3185A3C6" w:rsidR="00F67BF3" w:rsidRDefault="00F67BF3" w:rsidP="00E21740">
            <w:r>
              <w:fldChar w:fldCharType="begin"/>
            </w:r>
            <w:r>
              <w:instrText xml:space="preserve"> REF _Ref54014325 \n \h </w:instrText>
            </w:r>
            <w:r>
              <w:fldChar w:fldCharType="separate"/>
            </w:r>
            <w:r w:rsidR="009B17B7">
              <w:t>38</w:t>
            </w:r>
            <w:r>
              <w:fldChar w:fldCharType="end"/>
            </w:r>
            <w:r>
              <w:fldChar w:fldCharType="begin"/>
            </w:r>
            <w:r>
              <w:instrText xml:space="preserve"> REF _Ref53999309 \n \h </w:instrText>
            </w:r>
            <w:r>
              <w:fldChar w:fldCharType="separate"/>
            </w:r>
            <w:r w:rsidR="009B17B7">
              <w:t>(1)</w:t>
            </w:r>
            <w:r>
              <w:fldChar w:fldCharType="end"/>
            </w:r>
          </w:p>
        </w:tc>
        <w:tc>
          <w:tcPr>
            <w:tcW w:w="5583" w:type="dxa"/>
          </w:tcPr>
          <w:p w14:paraId="245C2C91" w14:textId="77777777" w:rsidR="00F67BF3" w:rsidRPr="00590E2F" w:rsidRDefault="00F67BF3" w:rsidP="00E21740">
            <w:pPr>
              <w:rPr>
                <w:color w:val="0F0F0F"/>
                <w:w w:val="105"/>
                <w:sz w:val="21"/>
              </w:rPr>
            </w:pPr>
            <w:r>
              <w:rPr>
                <w:color w:val="0F0F0F"/>
                <w:w w:val="105"/>
                <w:sz w:val="21"/>
              </w:rPr>
              <w:t xml:space="preserve">Allowing an </w:t>
            </w:r>
            <w:r w:rsidRPr="00BC4B8B">
              <w:rPr>
                <w:b/>
                <w:bCs/>
                <w:color w:val="0F0F0F"/>
                <w:w w:val="105"/>
                <w:sz w:val="21"/>
              </w:rPr>
              <w:t>e-scooter</w:t>
            </w:r>
            <w:r>
              <w:rPr>
                <w:color w:val="0F0F0F"/>
                <w:w w:val="105"/>
                <w:sz w:val="21"/>
              </w:rPr>
              <w:t xml:space="preserve"> used for the purposes of an </w:t>
            </w:r>
            <w:r w:rsidRPr="00BC4B8B">
              <w:rPr>
                <w:b/>
                <w:bCs/>
                <w:color w:val="0F0F0F"/>
                <w:w w:val="105"/>
                <w:sz w:val="21"/>
              </w:rPr>
              <w:t>e-scooter</w:t>
            </w:r>
            <w:r>
              <w:rPr>
                <w:color w:val="0F0F0F"/>
                <w:w w:val="105"/>
                <w:sz w:val="21"/>
              </w:rPr>
              <w:t xml:space="preserve"> </w:t>
            </w:r>
            <w:r>
              <w:rPr>
                <w:b/>
                <w:bCs/>
                <w:color w:val="0F0F0F"/>
                <w:w w:val="105"/>
                <w:sz w:val="21"/>
              </w:rPr>
              <w:t>share scheme</w:t>
            </w:r>
            <w:r>
              <w:rPr>
                <w:color w:val="0F0F0F"/>
                <w:w w:val="105"/>
                <w:sz w:val="21"/>
              </w:rPr>
              <w:t xml:space="preserve"> to be within the </w:t>
            </w:r>
            <w:r>
              <w:rPr>
                <w:b/>
                <w:bCs/>
                <w:color w:val="0F0F0F"/>
                <w:w w:val="105"/>
                <w:sz w:val="21"/>
              </w:rPr>
              <w:t xml:space="preserve">municipal district </w:t>
            </w:r>
            <w:r>
              <w:rPr>
                <w:color w:val="0F0F0F"/>
                <w:w w:val="105"/>
                <w:sz w:val="21"/>
              </w:rPr>
              <w:t xml:space="preserve">without a </w:t>
            </w:r>
            <w:r>
              <w:rPr>
                <w:b/>
                <w:bCs/>
                <w:color w:val="0F0F0F"/>
                <w:w w:val="105"/>
                <w:sz w:val="21"/>
              </w:rPr>
              <w:t>permit</w:t>
            </w:r>
          </w:p>
        </w:tc>
        <w:tc>
          <w:tcPr>
            <w:tcW w:w="1984" w:type="dxa"/>
          </w:tcPr>
          <w:p w14:paraId="7F267157" w14:textId="77777777" w:rsidR="00F67BF3" w:rsidRDefault="00BD7FB2" w:rsidP="00D61AC7">
            <w:pPr>
              <w:jc w:val="center"/>
            </w:pPr>
            <w:r>
              <w:t>2</w:t>
            </w:r>
          </w:p>
        </w:tc>
      </w:tr>
      <w:tr w:rsidR="00F67BF3" w14:paraId="060C62C0" w14:textId="77777777" w:rsidTr="00F67BF3">
        <w:tc>
          <w:tcPr>
            <w:tcW w:w="1500" w:type="dxa"/>
          </w:tcPr>
          <w:p w14:paraId="57DD6626" w14:textId="0E694AD3" w:rsidR="00F67BF3" w:rsidRDefault="00F67BF3" w:rsidP="00E21740">
            <w:r>
              <w:fldChar w:fldCharType="begin"/>
            </w:r>
            <w:r>
              <w:instrText xml:space="preserve"> REF _Ref54014331 \n \h </w:instrText>
            </w:r>
            <w:r>
              <w:fldChar w:fldCharType="separate"/>
            </w:r>
            <w:r w:rsidR="009B17B7">
              <w:t>38</w:t>
            </w:r>
            <w:r>
              <w:fldChar w:fldCharType="end"/>
            </w:r>
            <w:r>
              <w:fldChar w:fldCharType="begin"/>
            </w:r>
            <w:r>
              <w:instrText xml:space="preserve"> REF _Ref54014332 \n \h </w:instrText>
            </w:r>
            <w:r>
              <w:fldChar w:fldCharType="separate"/>
            </w:r>
            <w:r w:rsidR="009B17B7">
              <w:t>(2)</w:t>
            </w:r>
            <w:r>
              <w:fldChar w:fldCharType="end"/>
            </w:r>
          </w:p>
        </w:tc>
        <w:tc>
          <w:tcPr>
            <w:tcW w:w="5583" w:type="dxa"/>
          </w:tcPr>
          <w:p w14:paraId="63A49991" w14:textId="77777777" w:rsidR="00F67BF3" w:rsidRPr="00590E2F" w:rsidRDefault="00F67BF3" w:rsidP="00E21740">
            <w:pPr>
              <w:rPr>
                <w:color w:val="0F0F0F"/>
                <w:w w:val="105"/>
                <w:sz w:val="21"/>
              </w:rPr>
            </w:pPr>
            <w:r>
              <w:rPr>
                <w:color w:val="0F0F0F"/>
                <w:w w:val="105"/>
                <w:sz w:val="21"/>
              </w:rPr>
              <w:t xml:space="preserve">Making available for use an </w:t>
            </w:r>
            <w:r w:rsidRPr="00BC4B8B">
              <w:rPr>
                <w:b/>
                <w:bCs/>
                <w:color w:val="0F0F0F"/>
                <w:w w:val="105"/>
                <w:sz w:val="21"/>
              </w:rPr>
              <w:t>e-scooter</w:t>
            </w:r>
            <w:r>
              <w:rPr>
                <w:color w:val="0F0F0F"/>
                <w:w w:val="105"/>
                <w:sz w:val="21"/>
              </w:rPr>
              <w:t xml:space="preserve"> for the purposes of an </w:t>
            </w:r>
            <w:r w:rsidRPr="00BC4B8B">
              <w:rPr>
                <w:b/>
                <w:bCs/>
                <w:color w:val="0F0F0F"/>
                <w:w w:val="105"/>
                <w:sz w:val="21"/>
              </w:rPr>
              <w:t>e-scooter</w:t>
            </w:r>
            <w:r>
              <w:rPr>
                <w:color w:val="0F0F0F"/>
                <w:w w:val="105"/>
                <w:sz w:val="21"/>
              </w:rPr>
              <w:t xml:space="preserve"> </w:t>
            </w:r>
            <w:r>
              <w:rPr>
                <w:b/>
                <w:bCs/>
                <w:color w:val="0F0F0F"/>
                <w:w w:val="105"/>
                <w:sz w:val="21"/>
              </w:rPr>
              <w:t>share scheme</w:t>
            </w:r>
            <w:r>
              <w:rPr>
                <w:color w:val="0F0F0F"/>
                <w:w w:val="105"/>
                <w:sz w:val="21"/>
              </w:rPr>
              <w:t xml:space="preserve"> that does not have a device attached to ensure the return of the </w:t>
            </w:r>
            <w:r w:rsidRPr="00BC4B8B">
              <w:rPr>
                <w:b/>
                <w:bCs/>
                <w:color w:val="0F0F0F"/>
                <w:w w:val="105"/>
                <w:sz w:val="21"/>
              </w:rPr>
              <w:t>e-scooter</w:t>
            </w:r>
            <w:r>
              <w:rPr>
                <w:color w:val="0F0F0F"/>
                <w:w w:val="105"/>
                <w:sz w:val="21"/>
              </w:rPr>
              <w:t xml:space="preserve"> to an area specifically designated for the storage of the </w:t>
            </w:r>
            <w:r w:rsidRPr="00BC4B8B">
              <w:rPr>
                <w:b/>
                <w:bCs/>
                <w:color w:val="0F0F0F"/>
                <w:w w:val="105"/>
                <w:sz w:val="21"/>
              </w:rPr>
              <w:t>e-scooter</w:t>
            </w:r>
          </w:p>
        </w:tc>
        <w:tc>
          <w:tcPr>
            <w:tcW w:w="1984" w:type="dxa"/>
          </w:tcPr>
          <w:p w14:paraId="3CA44C35" w14:textId="77777777" w:rsidR="00F67BF3" w:rsidRDefault="00BD7FB2" w:rsidP="00D61AC7">
            <w:pPr>
              <w:jc w:val="center"/>
            </w:pPr>
            <w:r>
              <w:t>2</w:t>
            </w:r>
          </w:p>
        </w:tc>
      </w:tr>
      <w:tr w:rsidR="00F67BF3" w14:paraId="3C7E55E4" w14:textId="77777777" w:rsidTr="00F67BF3">
        <w:tc>
          <w:tcPr>
            <w:tcW w:w="1500" w:type="dxa"/>
          </w:tcPr>
          <w:p w14:paraId="24351CE5" w14:textId="35BCF92B" w:rsidR="00F67BF3" w:rsidRDefault="00F67BF3" w:rsidP="00E21740">
            <w:r>
              <w:fldChar w:fldCharType="begin"/>
            </w:r>
            <w:r>
              <w:instrText xml:space="preserve"> REF _Ref54014338 \n \h </w:instrText>
            </w:r>
            <w:r>
              <w:fldChar w:fldCharType="separate"/>
            </w:r>
            <w:r w:rsidR="009B17B7">
              <w:t>38</w:t>
            </w:r>
            <w:r>
              <w:fldChar w:fldCharType="end"/>
            </w:r>
            <w:r>
              <w:fldChar w:fldCharType="begin"/>
            </w:r>
            <w:r>
              <w:instrText xml:space="preserve"> REF _Ref54014341 \n \h </w:instrText>
            </w:r>
            <w:r>
              <w:fldChar w:fldCharType="separate"/>
            </w:r>
            <w:r w:rsidR="009B17B7">
              <w:t>(4)</w:t>
            </w:r>
            <w:r>
              <w:fldChar w:fldCharType="end"/>
            </w:r>
          </w:p>
        </w:tc>
        <w:tc>
          <w:tcPr>
            <w:tcW w:w="5583" w:type="dxa"/>
          </w:tcPr>
          <w:p w14:paraId="24A23910" w14:textId="77777777" w:rsidR="00F67BF3" w:rsidRPr="00590E2F" w:rsidRDefault="00F67BF3" w:rsidP="00E21740">
            <w:pPr>
              <w:rPr>
                <w:color w:val="0F0F0F"/>
                <w:w w:val="105"/>
                <w:sz w:val="21"/>
              </w:rPr>
            </w:pPr>
            <w:r>
              <w:rPr>
                <w:color w:val="0F0F0F"/>
                <w:w w:val="105"/>
                <w:sz w:val="21"/>
              </w:rPr>
              <w:t xml:space="preserve">Allowing an </w:t>
            </w:r>
            <w:r w:rsidRPr="00BC4B8B">
              <w:rPr>
                <w:b/>
                <w:bCs/>
                <w:color w:val="0F0F0F"/>
                <w:w w:val="105"/>
                <w:sz w:val="21"/>
              </w:rPr>
              <w:t>e-scooter</w:t>
            </w:r>
            <w:r>
              <w:rPr>
                <w:color w:val="0F0F0F"/>
                <w:w w:val="105"/>
                <w:sz w:val="21"/>
              </w:rPr>
              <w:t xml:space="preserve"> used for the purposes of an </w:t>
            </w:r>
            <w:r w:rsidRPr="00BC4B8B">
              <w:rPr>
                <w:b/>
                <w:bCs/>
                <w:color w:val="0F0F0F"/>
                <w:w w:val="105"/>
                <w:sz w:val="21"/>
              </w:rPr>
              <w:t>e-scooter</w:t>
            </w:r>
            <w:r>
              <w:rPr>
                <w:color w:val="0F0F0F"/>
                <w:w w:val="105"/>
                <w:sz w:val="21"/>
              </w:rPr>
              <w:t xml:space="preserve"> </w:t>
            </w:r>
            <w:r>
              <w:rPr>
                <w:b/>
                <w:bCs/>
                <w:color w:val="0F0F0F"/>
                <w:w w:val="105"/>
                <w:sz w:val="21"/>
              </w:rPr>
              <w:t>share scheme</w:t>
            </w:r>
            <w:r>
              <w:rPr>
                <w:color w:val="0F0F0F"/>
                <w:w w:val="105"/>
                <w:sz w:val="21"/>
              </w:rPr>
              <w:t xml:space="preserve"> to be left in a way that unreasonably interferes with the use of a </w:t>
            </w:r>
            <w:r>
              <w:rPr>
                <w:b/>
                <w:bCs/>
                <w:color w:val="0F0F0F"/>
                <w:w w:val="105"/>
                <w:sz w:val="21"/>
              </w:rPr>
              <w:t xml:space="preserve">road </w:t>
            </w:r>
            <w:r>
              <w:rPr>
                <w:color w:val="0F0F0F"/>
                <w:w w:val="105"/>
                <w:sz w:val="21"/>
              </w:rPr>
              <w:t>or other place, or detrimentally affects the amenity of that place</w:t>
            </w:r>
          </w:p>
        </w:tc>
        <w:tc>
          <w:tcPr>
            <w:tcW w:w="1984" w:type="dxa"/>
          </w:tcPr>
          <w:p w14:paraId="7E73D34E" w14:textId="77777777" w:rsidR="00F67BF3" w:rsidRDefault="00BD7FB2" w:rsidP="00D61AC7">
            <w:pPr>
              <w:jc w:val="center"/>
            </w:pPr>
            <w:r>
              <w:t>2</w:t>
            </w:r>
          </w:p>
        </w:tc>
      </w:tr>
      <w:tr w:rsidR="00F67BF3" w14:paraId="706C1A72" w14:textId="77777777" w:rsidTr="00F67BF3">
        <w:tc>
          <w:tcPr>
            <w:tcW w:w="1500" w:type="dxa"/>
          </w:tcPr>
          <w:p w14:paraId="55B1DDB9" w14:textId="4F74007C" w:rsidR="00F67BF3" w:rsidRDefault="00F67BF3" w:rsidP="00E21740">
            <w:r>
              <w:fldChar w:fldCharType="begin"/>
            </w:r>
            <w:r>
              <w:instrText xml:space="preserve"> REF _Ref54014346 \n \h </w:instrText>
            </w:r>
            <w:r>
              <w:fldChar w:fldCharType="separate"/>
            </w:r>
            <w:r w:rsidR="009B17B7">
              <w:t>38</w:t>
            </w:r>
            <w:r>
              <w:fldChar w:fldCharType="end"/>
            </w:r>
            <w:r>
              <w:fldChar w:fldCharType="begin"/>
            </w:r>
            <w:r>
              <w:instrText xml:space="preserve"> REF _Ref54014348 \n \h </w:instrText>
            </w:r>
            <w:r>
              <w:fldChar w:fldCharType="separate"/>
            </w:r>
            <w:r w:rsidR="009B17B7">
              <w:t>(5)</w:t>
            </w:r>
            <w:r>
              <w:fldChar w:fldCharType="end"/>
            </w:r>
          </w:p>
        </w:tc>
        <w:tc>
          <w:tcPr>
            <w:tcW w:w="5583" w:type="dxa"/>
          </w:tcPr>
          <w:p w14:paraId="2393F081" w14:textId="77777777" w:rsidR="00F67BF3" w:rsidRPr="00590E2F" w:rsidRDefault="00F67BF3" w:rsidP="00E21740">
            <w:pPr>
              <w:rPr>
                <w:color w:val="0F0F0F"/>
                <w:w w:val="105"/>
                <w:sz w:val="21"/>
              </w:rPr>
            </w:pPr>
            <w:r>
              <w:rPr>
                <w:color w:val="0F0F0F"/>
                <w:w w:val="105"/>
                <w:sz w:val="21"/>
              </w:rPr>
              <w:t xml:space="preserve">Failing to remove an </w:t>
            </w:r>
            <w:r w:rsidRPr="00BC4B8B">
              <w:rPr>
                <w:b/>
                <w:bCs/>
                <w:color w:val="0F0F0F"/>
                <w:w w:val="105"/>
                <w:sz w:val="21"/>
              </w:rPr>
              <w:t>e-scooter</w:t>
            </w:r>
            <w:r>
              <w:rPr>
                <w:color w:val="0F0F0F"/>
                <w:w w:val="105"/>
                <w:sz w:val="21"/>
              </w:rPr>
              <w:t xml:space="preserve"> used for the purposes of an </w:t>
            </w:r>
            <w:r w:rsidRPr="00BC4B8B">
              <w:rPr>
                <w:b/>
                <w:bCs/>
                <w:color w:val="0F0F0F"/>
                <w:w w:val="105"/>
                <w:sz w:val="21"/>
              </w:rPr>
              <w:t>e-scooter</w:t>
            </w:r>
            <w:r>
              <w:rPr>
                <w:color w:val="0F0F0F"/>
                <w:w w:val="105"/>
                <w:sz w:val="21"/>
              </w:rPr>
              <w:t xml:space="preserve"> </w:t>
            </w:r>
            <w:r>
              <w:rPr>
                <w:b/>
                <w:bCs/>
                <w:color w:val="0F0F0F"/>
                <w:w w:val="105"/>
                <w:sz w:val="21"/>
              </w:rPr>
              <w:t>share scheme</w:t>
            </w:r>
            <w:r>
              <w:rPr>
                <w:color w:val="0F0F0F"/>
                <w:w w:val="105"/>
                <w:sz w:val="21"/>
              </w:rPr>
              <w:t xml:space="preserve"> as directed or failing to comply with the conditions of a </w:t>
            </w:r>
            <w:r>
              <w:rPr>
                <w:b/>
                <w:bCs/>
                <w:color w:val="0F0F0F"/>
                <w:w w:val="105"/>
                <w:sz w:val="21"/>
              </w:rPr>
              <w:t>permit</w:t>
            </w:r>
          </w:p>
        </w:tc>
        <w:tc>
          <w:tcPr>
            <w:tcW w:w="1984" w:type="dxa"/>
          </w:tcPr>
          <w:p w14:paraId="7D7E46B9" w14:textId="77777777" w:rsidR="00F67BF3" w:rsidRDefault="00BD7FB2" w:rsidP="00D61AC7">
            <w:pPr>
              <w:jc w:val="center"/>
            </w:pPr>
            <w:r>
              <w:t>5</w:t>
            </w:r>
          </w:p>
        </w:tc>
      </w:tr>
      <w:tr w:rsidR="00F67BF3" w14:paraId="604C19C0" w14:textId="77777777" w:rsidTr="00F67BF3">
        <w:tc>
          <w:tcPr>
            <w:tcW w:w="1500" w:type="dxa"/>
          </w:tcPr>
          <w:p w14:paraId="7E3F6F56" w14:textId="4908124F" w:rsidR="00F67BF3" w:rsidRDefault="00F67BF3" w:rsidP="00E21740">
            <w:r>
              <w:fldChar w:fldCharType="begin"/>
            </w:r>
            <w:r>
              <w:instrText xml:space="preserve"> REF _Ref53761604 \n \h </w:instrText>
            </w:r>
            <w:r>
              <w:fldChar w:fldCharType="separate"/>
            </w:r>
            <w:r w:rsidR="009B17B7">
              <w:t>39</w:t>
            </w:r>
            <w:r>
              <w:fldChar w:fldCharType="end"/>
            </w:r>
            <w:r>
              <w:fldChar w:fldCharType="begin"/>
            </w:r>
            <w:r>
              <w:instrText xml:space="preserve"> REF _Ref53662156 \n \h </w:instrText>
            </w:r>
            <w:r>
              <w:fldChar w:fldCharType="separate"/>
            </w:r>
            <w:r w:rsidR="009B17B7">
              <w:t>(1)</w:t>
            </w:r>
            <w:r>
              <w:fldChar w:fldCharType="end"/>
            </w:r>
          </w:p>
        </w:tc>
        <w:tc>
          <w:tcPr>
            <w:tcW w:w="5583" w:type="dxa"/>
          </w:tcPr>
          <w:p w14:paraId="629F340C" w14:textId="77777777" w:rsidR="00F67BF3" w:rsidRDefault="00F67BF3" w:rsidP="00E21740">
            <w:pPr>
              <w:rPr>
                <w:color w:val="0F0F0F"/>
                <w:w w:val="105"/>
                <w:sz w:val="21"/>
              </w:rPr>
            </w:pPr>
            <w:r w:rsidRPr="00590E2F">
              <w:rPr>
                <w:color w:val="0F0F0F"/>
                <w:w w:val="105"/>
                <w:sz w:val="21"/>
              </w:rPr>
              <w:t xml:space="preserve">Holding a </w:t>
            </w:r>
            <w:r w:rsidRPr="00381424">
              <w:rPr>
                <w:b/>
                <w:bCs/>
                <w:color w:val="0F0F0F"/>
                <w:w w:val="105"/>
                <w:sz w:val="21"/>
              </w:rPr>
              <w:t>street party</w:t>
            </w:r>
            <w:r w:rsidRPr="00590E2F">
              <w:rPr>
                <w:color w:val="0F0F0F"/>
                <w:w w:val="105"/>
                <w:sz w:val="21"/>
              </w:rPr>
              <w:t xml:space="preserve">, </w:t>
            </w:r>
            <w:r w:rsidRPr="00381424">
              <w:rPr>
                <w:b/>
                <w:bCs/>
                <w:color w:val="0F0F0F"/>
                <w:w w:val="105"/>
                <w:sz w:val="21"/>
              </w:rPr>
              <w:t>street festival</w:t>
            </w:r>
            <w:r w:rsidRPr="00590E2F">
              <w:rPr>
                <w:color w:val="0F0F0F"/>
                <w:w w:val="105"/>
                <w:sz w:val="21"/>
              </w:rPr>
              <w:t xml:space="preserve"> or </w:t>
            </w:r>
            <w:r w:rsidRPr="00381424">
              <w:rPr>
                <w:b/>
                <w:bCs/>
                <w:color w:val="0F0F0F"/>
                <w:w w:val="105"/>
                <w:sz w:val="21"/>
              </w:rPr>
              <w:t>procession</w:t>
            </w:r>
          </w:p>
        </w:tc>
        <w:tc>
          <w:tcPr>
            <w:tcW w:w="1984" w:type="dxa"/>
          </w:tcPr>
          <w:p w14:paraId="109C894D" w14:textId="77777777" w:rsidR="00F67BF3" w:rsidRDefault="00F67BF3" w:rsidP="00D61AC7">
            <w:pPr>
              <w:jc w:val="center"/>
            </w:pPr>
            <w:r>
              <w:t>5</w:t>
            </w:r>
          </w:p>
        </w:tc>
      </w:tr>
      <w:tr w:rsidR="00F67BF3" w14:paraId="30A43758" w14:textId="77777777" w:rsidTr="00F67BF3">
        <w:tc>
          <w:tcPr>
            <w:tcW w:w="1500" w:type="dxa"/>
          </w:tcPr>
          <w:p w14:paraId="6284BF3A" w14:textId="3D4FDF56" w:rsidR="00F67BF3" w:rsidRDefault="00F67BF3" w:rsidP="00E21740">
            <w:r>
              <w:fldChar w:fldCharType="begin"/>
            </w:r>
            <w:r>
              <w:instrText xml:space="preserve"> REF _Ref53761670 \n \h </w:instrText>
            </w:r>
            <w:r>
              <w:fldChar w:fldCharType="separate"/>
            </w:r>
            <w:r w:rsidR="009B17B7">
              <w:t>40</w:t>
            </w:r>
            <w:r>
              <w:fldChar w:fldCharType="end"/>
            </w:r>
            <w:r>
              <w:fldChar w:fldCharType="begin"/>
            </w:r>
            <w:r>
              <w:instrText xml:space="preserve"> REF _Ref53410465 \n \h </w:instrText>
            </w:r>
            <w:r>
              <w:fldChar w:fldCharType="separate"/>
            </w:r>
            <w:r w:rsidR="009B17B7">
              <w:t>(1)</w:t>
            </w:r>
            <w:r>
              <w:fldChar w:fldCharType="end"/>
            </w:r>
          </w:p>
        </w:tc>
        <w:tc>
          <w:tcPr>
            <w:tcW w:w="5583" w:type="dxa"/>
            <w:shd w:val="clear" w:color="auto" w:fill="auto"/>
          </w:tcPr>
          <w:p w14:paraId="19A9042A" w14:textId="77777777" w:rsidR="00F67BF3" w:rsidRPr="00590E2F" w:rsidRDefault="00F67BF3" w:rsidP="00E21740">
            <w:pPr>
              <w:rPr>
                <w:color w:val="0F0F0F"/>
                <w:w w:val="105"/>
                <w:sz w:val="21"/>
              </w:rPr>
            </w:pPr>
            <w:r w:rsidRPr="002933DE">
              <w:rPr>
                <w:color w:val="0F0F0F"/>
                <w:w w:val="105"/>
                <w:sz w:val="21"/>
              </w:rPr>
              <w:t xml:space="preserve">Erecting a structure for the purpose of roadside trading without a </w:t>
            </w:r>
            <w:r w:rsidRPr="002933DE">
              <w:rPr>
                <w:b/>
                <w:color w:val="0F0F0F"/>
                <w:w w:val="105"/>
                <w:sz w:val="21"/>
              </w:rPr>
              <w:t>permit</w:t>
            </w:r>
          </w:p>
        </w:tc>
        <w:tc>
          <w:tcPr>
            <w:tcW w:w="1984" w:type="dxa"/>
          </w:tcPr>
          <w:p w14:paraId="04118EE9" w14:textId="77777777" w:rsidR="00F67BF3" w:rsidRDefault="00BD7FB2" w:rsidP="00D61AC7">
            <w:pPr>
              <w:jc w:val="center"/>
            </w:pPr>
            <w:r>
              <w:t>5</w:t>
            </w:r>
          </w:p>
        </w:tc>
      </w:tr>
      <w:tr w:rsidR="00F67BF3" w14:paraId="7FBF81DF" w14:textId="77777777" w:rsidTr="00F67BF3">
        <w:tc>
          <w:tcPr>
            <w:tcW w:w="1500" w:type="dxa"/>
          </w:tcPr>
          <w:p w14:paraId="26EBF560" w14:textId="15E946E4" w:rsidR="00F67BF3" w:rsidRDefault="00F67BF3" w:rsidP="00E21740">
            <w:r>
              <w:fldChar w:fldCharType="begin"/>
            </w:r>
            <w:r>
              <w:instrText xml:space="preserve"> REF _Ref53761652 \n \h </w:instrText>
            </w:r>
            <w:r>
              <w:fldChar w:fldCharType="separate"/>
            </w:r>
            <w:r w:rsidR="009B17B7">
              <w:t>40</w:t>
            </w:r>
            <w:r>
              <w:fldChar w:fldCharType="end"/>
            </w:r>
            <w:r>
              <w:fldChar w:fldCharType="begin"/>
            </w:r>
            <w:r>
              <w:instrText xml:space="preserve"> REF _Ref53410470 \n \h </w:instrText>
            </w:r>
            <w:r>
              <w:fldChar w:fldCharType="separate"/>
            </w:r>
            <w:r w:rsidR="009B17B7">
              <w:t>(2)</w:t>
            </w:r>
            <w:r>
              <w:fldChar w:fldCharType="end"/>
            </w:r>
          </w:p>
        </w:tc>
        <w:tc>
          <w:tcPr>
            <w:tcW w:w="5583" w:type="dxa"/>
          </w:tcPr>
          <w:p w14:paraId="45312583" w14:textId="77777777" w:rsidR="00F67BF3" w:rsidRDefault="00F67BF3" w:rsidP="00E21740">
            <w:pPr>
              <w:rPr>
                <w:color w:val="0F0F0F"/>
                <w:w w:val="105"/>
                <w:sz w:val="21"/>
              </w:rPr>
            </w:pPr>
            <w:r w:rsidRPr="00590E2F">
              <w:rPr>
                <w:color w:val="0F0F0F"/>
                <w:w w:val="105"/>
                <w:sz w:val="21"/>
              </w:rPr>
              <w:t xml:space="preserve">Roadside performance (busking) without a </w:t>
            </w:r>
            <w:r w:rsidRPr="00FD2B50">
              <w:rPr>
                <w:b/>
                <w:color w:val="0F0F0F"/>
                <w:w w:val="105"/>
                <w:sz w:val="21"/>
              </w:rPr>
              <w:t>permit</w:t>
            </w:r>
          </w:p>
        </w:tc>
        <w:tc>
          <w:tcPr>
            <w:tcW w:w="1984" w:type="dxa"/>
          </w:tcPr>
          <w:p w14:paraId="0978F0EE" w14:textId="77777777" w:rsidR="00F67BF3" w:rsidRDefault="00F67BF3" w:rsidP="00D61AC7">
            <w:pPr>
              <w:jc w:val="center"/>
            </w:pPr>
            <w:r>
              <w:t>2</w:t>
            </w:r>
          </w:p>
        </w:tc>
      </w:tr>
      <w:tr w:rsidR="00F67BF3" w14:paraId="76F496FC" w14:textId="77777777" w:rsidTr="00F67BF3">
        <w:tc>
          <w:tcPr>
            <w:tcW w:w="1500" w:type="dxa"/>
          </w:tcPr>
          <w:p w14:paraId="70E636AE" w14:textId="1603285B" w:rsidR="00F67BF3" w:rsidRDefault="00F67BF3" w:rsidP="00E21740">
            <w:r>
              <w:fldChar w:fldCharType="begin"/>
            </w:r>
            <w:r>
              <w:instrText xml:space="preserve"> REF _Ref53761813 \n \h </w:instrText>
            </w:r>
            <w:r>
              <w:fldChar w:fldCharType="separate"/>
            </w:r>
            <w:r w:rsidR="009B17B7">
              <w:t>41</w:t>
            </w:r>
            <w:r>
              <w:fldChar w:fldCharType="end"/>
            </w:r>
          </w:p>
        </w:tc>
        <w:tc>
          <w:tcPr>
            <w:tcW w:w="5583" w:type="dxa"/>
          </w:tcPr>
          <w:p w14:paraId="4ACC95FD" w14:textId="77777777" w:rsidR="00F67BF3" w:rsidRDefault="00F67BF3" w:rsidP="00E21740">
            <w:pPr>
              <w:rPr>
                <w:color w:val="0F0F0F"/>
                <w:w w:val="105"/>
                <w:sz w:val="21"/>
              </w:rPr>
            </w:pPr>
            <w:r w:rsidRPr="00590E2F">
              <w:rPr>
                <w:color w:val="0F0F0F"/>
                <w:w w:val="105"/>
                <w:sz w:val="21"/>
              </w:rPr>
              <w:t>Roadside trading on another's pre-allocated site</w:t>
            </w:r>
          </w:p>
        </w:tc>
        <w:tc>
          <w:tcPr>
            <w:tcW w:w="1984" w:type="dxa"/>
          </w:tcPr>
          <w:p w14:paraId="25A2F097" w14:textId="77777777" w:rsidR="00F67BF3" w:rsidRDefault="00F67BF3" w:rsidP="00D61AC7">
            <w:pPr>
              <w:jc w:val="center"/>
            </w:pPr>
            <w:r>
              <w:t>5</w:t>
            </w:r>
          </w:p>
        </w:tc>
      </w:tr>
      <w:tr w:rsidR="00F67BF3" w14:paraId="2D0A6FDD" w14:textId="77777777" w:rsidTr="00F67BF3">
        <w:tc>
          <w:tcPr>
            <w:tcW w:w="1500" w:type="dxa"/>
          </w:tcPr>
          <w:p w14:paraId="2051425A" w14:textId="54D198E7" w:rsidR="00F67BF3" w:rsidRDefault="00F67BF3" w:rsidP="00E21740">
            <w:r>
              <w:fldChar w:fldCharType="begin"/>
            </w:r>
            <w:r>
              <w:instrText xml:space="preserve"> REF _Ref53761824 \n \h </w:instrText>
            </w:r>
            <w:r>
              <w:fldChar w:fldCharType="separate"/>
            </w:r>
            <w:r w:rsidR="009B17B7">
              <w:t>42</w:t>
            </w:r>
            <w:r>
              <w:fldChar w:fldCharType="end"/>
            </w:r>
          </w:p>
        </w:tc>
        <w:tc>
          <w:tcPr>
            <w:tcW w:w="5583" w:type="dxa"/>
          </w:tcPr>
          <w:p w14:paraId="686B3376" w14:textId="77777777" w:rsidR="00F67BF3" w:rsidRDefault="00F67BF3" w:rsidP="00E21740">
            <w:pPr>
              <w:rPr>
                <w:color w:val="0F0F0F"/>
                <w:w w:val="105"/>
                <w:sz w:val="21"/>
              </w:rPr>
            </w:pPr>
            <w:r w:rsidRPr="00590E2F">
              <w:rPr>
                <w:color w:val="0F0F0F"/>
                <w:w w:val="105"/>
                <w:sz w:val="21"/>
              </w:rPr>
              <w:t xml:space="preserve">Displaying goods for sale on a </w:t>
            </w:r>
            <w:r w:rsidRPr="008B5268">
              <w:rPr>
                <w:b/>
                <w:bCs/>
                <w:color w:val="0F0F0F"/>
                <w:w w:val="105"/>
                <w:sz w:val="21"/>
              </w:rPr>
              <w:t>road</w:t>
            </w:r>
            <w:r w:rsidRPr="00590E2F">
              <w:rPr>
                <w:color w:val="0F0F0F"/>
                <w:w w:val="105"/>
                <w:sz w:val="21"/>
              </w:rPr>
              <w:t xml:space="preserve"> </w:t>
            </w:r>
            <w:r w:rsidR="00F47718">
              <w:rPr>
                <w:color w:val="0F0F0F"/>
                <w:w w:val="105"/>
                <w:sz w:val="21"/>
              </w:rPr>
              <w:t xml:space="preserve">or </w:t>
            </w:r>
            <w:r w:rsidR="00F47718">
              <w:rPr>
                <w:b/>
                <w:bCs/>
                <w:color w:val="0F0F0F"/>
                <w:w w:val="105"/>
                <w:sz w:val="21"/>
              </w:rPr>
              <w:t xml:space="preserve">Council Land </w:t>
            </w:r>
            <w:r w:rsidRPr="00590E2F">
              <w:rPr>
                <w:color w:val="0F0F0F"/>
                <w:w w:val="105"/>
                <w:sz w:val="21"/>
              </w:rPr>
              <w:t xml:space="preserve">without </w:t>
            </w:r>
            <w:r>
              <w:rPr>
                <w:color w:val="0F0F0F"/>
                <w:w w:val="105"/>
                <w:sz w:val="21"/>
              </w:rPr>
              <w:t xml:space="preserve">a </w:t>
            </w:r>
            <w:r w:rsidRPr="00FD2B50">
              <w:rPr>
                <w:b/>
                <w:color w:val="0F0F0F"/>
                <w:w w:val="105"/>
                <w:sz w:val="21"/>
              </w:rPr>
              <w:t>permit</w:t>
            </w:r>
          </w:p>
        </w:tc>
        <w:tc>
          <w:tcPr>
            <w:tcW w:w="1984" w:type="dxa"/>
          </w:tcPr>
          <w:p w14:paraId="73A21B9E" w14:textId="77777777" w:rsidR="00F67BF3" w:rsidRDefault="00F67BF3" w:rsidP="00D61AC7">
            <w:pPr>
              <w:jc w:val="center"/>
            </w:pPr>
            <w:r>
              <w:t>5</w:t>
            </w:r>
          </w:p>
        </w:tc>
      </w:tr>
      <w:tr w:rsidR="00F67BF3" w14:paraId="0AC349E7" w14:textId="77777777" w:rsidTr="00F67BF3">
        <w:tc>
          <w:tcPr>
            <w:tcW w:w="1500" w:type="dxa"/>
          </w:tcPr>
          <w:p w14:paraId="047247AE" w14:textId="2C4177F5" w:rsidR="00F67BF3" w:rsidRDefault="00F67BF3" w:rsidP="00E21740">
            <w:r>
              <w:fldChar w:fldCharType="begin"/>
            </w:r>
            <w:r>
              <w:instrText xml:space="preserve"> REF _Ref53761836 \n \h </w:instrText>
            </w:r>
            <w:r>
              <w:fldChar w:fldCharType="separate"/>
            </w:r>
            <w:r w:rsidR="009B17B7">
              <w:t>43</w:t>
            </w:r>
            <w:r>
              <w:fldChar w:fldCharType="end"/>
            </w:r>
            <w:r>
              <w:fldChar w:fldCharType="begin"/>
            </w:r>
            <w:r>
              <w:instrText xml:space="preserve"> REF _Ref53662290 \n \h </w:instrText>
            </w:r>
            <w:r>
              <w:fldChar w:fldCharType="separate"/>
            </w:r>
            <w:r w:rsidR="009B17B7">
              <w:t>(1)</w:t>
            </w:r>
            <w:r>
              <w:fldChar w:fldCharType="end"/>
            </w:r>
          </w:p>
        </w:tc>
        <w:tc>
          <w:tcPr>
            <w:tcW w:w="5583" w:type="dxa"/>
          </w:tcPr>
          <w:p w14:paraId="2F34A23F" w14:textId="77777777" w:rsidR="00F67BF3" w:rsidRDefault="00F67BF3" w:rsidP="00E21740">
            <w:pPr>
              <w:rPr>
                <w:color w:val="0F0F0F"/>
                <w:w w:val="105"/>
                <w:sz w:val="21"/>
              </w:rPr>
            </w:pPr>
            <w:r>
              <w:rPr>
                <w:color w:val="0F0F0F"/>
                <w:w w:val="105"/>
                <w:sz w:val="21"/>
              </w:rPr>
              <w:t>Using</w:t>
            </w:r>
            <w:r w:rsidR="00084F19">
              <w:rPr>
                <w:color w:val="0F0F0F"/>
                <w:w w:val="105"/>
                <w:sz w:val="21"/>
              </w:rPr>
              <w:t xml:space="preserve"> </w:t>
            </w:r>
            <w:r w:rsidR="00F47718">
              <w:rPr>
                <w:color w:val="0F0F0F"/>
                <w:w w:val="105"/>
                <w:sz w:val="21"/>
              </w:rPr>
              <w:t xml:space="preserve">a </w:t>
            </w:r>
            <w:r w:rsidR="00F47718">
              <w:rPr>
                <w:b/>
                <w:bCs/>
                <w:color w:val="0F0F0F"/>
                <w:w w:val="105"/>
                <w:sz w:val="21"/>
              </w:rPr>
              <w:t xml:space="preserve">road </w:t>
            </w:r>
            <w:r w:rsidR="00F47718">
              <w:rPr>
                <w:color w:val="0F0F0F"/>
                <w:w w:val="105"/>
                <w:sz w:val="21"/>
              </w:rPr>
              <w:t>or</w:t>
            </w:r>
            <w:r>
              <w:rPr>
                <w:color w:val="0F0F0F"/>
                <w:w w:val="105"/>
                <w:sz w:val="21"/>
              </w:rPr>
              <w:t xml:space="preserve"> </w:t>
            </w:r>
            <w:r w:rsidRPr="00CA65CC">
              <w:rPr>
                <w:b/>
                <w:color w:val="0F0F0F"/>
                <w:w w:val="105"/>
                <w:sz w:val="21"/>
              </w:rPr>
              <w:t>Council Land</w:t>
            </w:r>
            <w:r>
              <w:rPr>
                <w:color w:val="0F0F0F"/>
                <w:w w:val="105"/>
                <w:sz w:val="21"/>
              </w:rPr>
              <w:t xml:space="preserve"> for an </w:t>
            </w:r>
            <w:r w:rsidRPr="008B5268">
              <w:rPr>
                <w:b/>
                <w:bCs/>
                <w:color w:val="0F0F0F"/>
                <w:w w:val="105"/>
                <w:sz w:val="21"/>
              </w:rPr>
              <w:t xml:space="preserve">outdoor </w:t>
            </w:r>
            <w:r w:rsidRPr="008B5268">
              <w:rPr>
                <w:b/>
                <w:bCs/>
                <w:color w:val="1F1F1F"/>
                <w:w w:val="105"/>
                <w:sz w:val="21"/>
              </w:rPr>
              <w:t xml:space="preserve">eating </w:t>
            </w:r>
            <w:r w:rsidRPr="008B5268">
              <w:rPr>
                <w:b/>
                <w:bCs/>
                <w:color w:val="0F0F0F"/>
                <w:w w:val="105"/>
                <w:sz w:val="21"/>
              </w:rPr>
              <w:t>facility</w:t>
            </w:r>
            <w:r>
              <w:rPr>
                <w:color w:val="0F0F0F"/>
                <w:w w:val="105"/>
                <w:sz w:val="21"/>
              </w:rPr>
              <w:t xml:space="preserve"> without a </w:t>
            </w:r>
            <w:r w:rsidRPr="00FD2B50">
              <w:rPr>
                <w:b/>
                <w:color w:val="0F0F0F"/>
                <w:w w:val="105"/>
                <w:sz w:val="21"/>
              </w:rPr>
              <w:t>permit</w:t>
            </w:r>
          </w:p>
        </w:tc>
        <w:tc>
          <w:tcPr>
            <w:tcW w:w="1984" w:type="dxa"/>
          </w:tcPr>
          <w:p w14:paraId="11412208" w14:textId="77777777" w:rsidR="00F67BF3" w:rsidRDefault="00F67BF3" w:rsidP="00D61AC7">
            <w:pPr>
              <w:jc w:val="center"/>
            </w:pPr>
            <w:r>
              <w:t>5</w:t>
            </w:r>
          </w:p>
        </w:tc>
      </w:tr>
      <w:tr w:rsidR="00F67BF3" w14:paraId="2FAE3012" w14:textId="77777777" w:rsidTr="00F67BF3">
        <w:tc>
          <w:tcPr>
            <w:tcW w:w="1500" w:type="dxa"/>
          </w:tcPr>
          <w:p w14:paraId="00F6D0DA" w14:textId="334900BB" w:rsidR="00F67BF3" w:rsidRDefault="00F67BF3" w:rsidP="00E21740">
            <w:r>
              <w:fldChar w:fldCharType="begin"/>
            </w:r>
            <w:r>
              <w:instrText xml:space="preserve"> REF _Ref53761846 \n \h </w:instrText>
            </w:r>
            <w:r>
              <w:fldChar w:fldCharType="separate"/>
            </w:r>
            <w:r w:rsidR="009B17B7">
              <w:t>44</w:t>
            </w:r>
            <w:r>
              <w:fldChar w:fldCharType="end"/>
            </w:r>
          </w:p>
        </w:tc>
        <w:tc>
          <w:tcPr>
            <w:tcW w:w="5583" w:type="dxa"/>
          </w:tcPr>
          <w:p w14:paraId="17B6FBF0" w14:textId="77777777" w:rsidR="00F67BF3" w:rsidRDefault="00F67BF3" w:rsidP="00E21740">
            <w:pPr>
              <w:rPr>
                <w:color w:val="0F0F0F"/>
                <w:w w:val="105"/>
                <w:sz w:val="21"/>
              </w:rPr>
            </w:pPr>
            <w:r w:rsidRPr="00590E2F">
              <w:rPr>
                <w:color w:val="0F0F0F"/>
                <w:w w:val="105"/>
                <w:sz w:val="21"/>
              </w:rPr>
              <w:t xml:space="preserve">Failing to remove the </w:t>
            </w:r>
            <w:r w:rsidRPr="008B5268">
              <w:rPr>
                <w:b/>
                <w:bCs/>
                <w:color w:val="0F0F0F"/>
                <w:w w:val="105"/>
                <w:sz w:val="21"/>
              </w:rPr>
              <w:t>outdoor eating facility</w:t>
            </w:r>
          </w:p>
        </w:tc>
        <w:tc>
          <w:tcPr>
            <w:tcW w:w="1984" w:type="dxa"/>
          </w:tcPr>
          <w:p w14:paraId="61EBD744" w14:textId="77777777" w:rsidR="00F67BF3" w:rsidRDefault="00F67BF3" w:rsidP="00D61AC7">
            <w:pPr>
              <w:jc w:val="center"/>
            </w:pPr>
            <w:r>
              <w:t>5</w:t>
            </w:r>
          </w:p>
        </w:tc>
      </w:tr>
      <w:tr w:rsidR="00F67BF3" w14:paraId="7F1BED6B" w14:textId="77777777" w:rsidTr="00F67BF3">
        <w:tc>
          <w:tcPr>
            <w:tcW w:w="1500" w:type="dxa"/>
          </w:tcPr>
          <w:p w14:paraId="4876F4F6" w14:textId="1B2EC0B3" w:rsidR="00F67BF3" w:rsidRDefault="00F67BF3" w:rsidP="00E21740">
            <w:r>
              <w:fldChar w:fldCharType="begin"/>
            </w:r>
            <w:r>
              <w:instrText xml:space="preserve"> REF _Ref53761853 \n \h </w:instrText>
            </w:r>
            <w:r>
              <w:fldChar w:fldCharType="separate"/>
            </w:r>
            <w:r w:rsidR="009B17B7">
              <w:t>45</w:t>
            </w:r>
            <w:r>
              <w:fldChar w:fldCharType="end"/>
            </w:r>
            <w:r>
              <w:fldChar w:fldCharType="begin"/>
            </w:r>
            <w:r>
              <w:instrText xml:space="preserve"> REF _Ref53662315 \n \h </w:instrText>
            </w:r>
            <w:r>
              <w:fldChar w:fldCharType="separate"/>
            </w:r>
            <w:r w:rsidR="009B17B7">
              <w:t>(1)</w:t>
            </w:r>
            <w:r>
              <w:fldChar w:fldCharType="end"/>
            </w:r>
          </w:p>
        </w:tc>
        <w:tc>
          <w:tcPr>
            <w:tcW w:w="5583" w:type="dxa"/>
          </w:tcPr>
          <w:p w14:paraId="16A053B7" w14:textId="77777777" w:rsidR="00F67BF3" w:rsidRDefault="00F67BF3" w:rsidP="00E21740">
            <w:pPr>
              <w:rPr>
                <w:color w:val="0F0F0F"/>
                <w:w w:val="105"/>
                <w:sz w:val="21"/>
              </w:rPr>
            </w:pPr>
            <w:r w:rsidRPr="008B5268">
              <w:rPr>
                <w:b/>
                <w:bCs/>
                <w:color w:val="0F0F0F"/>
                <w:w w:val="105"/>
                <w:sz w:val="21"/>
              </w:rPr>
              <w:t>Advertising sign</w:t>
            </w:r>
            <w:r w:rsidRPr="00590E2F">
              <w:rPr>
                <w:color w:val="0F0F0F"/>
                <w:w w:val="105"/>
                <w:sz w:val="21"/>
              </w:rPr>
              <w:t xml:space="preserve"> on </w:t>
            </w:r>
            <w:r w:rsidRPr="00CA65CC">
              <w:rPr>
                <w:b/>
                <w:color w:val="0F0F0F"/>
                <w:w w:val="105"/>
                <w:sz w:val="21"/>
              </w:rPr>
              <w:t>Council Land</w:t>
            </w:r>
            <w:r w:rsidRPr="00590E2F">
              <w:rPr>
                <w:color w:val="0F0F0F"/>
                <w:w w:val="105"/>
                <w:sz w:val="21"/>
              </w:rPr>
              <w:t xml:space="preserve"> without </w:t>
            </w:r>
            <w:r>
              <w:rPr>
                <w:color w:val="0F0F0F"/>
                <w:w w:val="105"/>
                <w:sz w:val="21"/>
              </w:rPr>
              <w:t xml:space="preserve">a </w:t>
            </w:r>
            <w:r w:rsidRPr="00FD2B50">
              <w:rPr>
                <w:b/>
                <w:color w:val="0F0F0F"/>
                <w:w w:val="105"/>
                <w:sz w:val="21"/>
              </w:rPr>
              <w:t>permit</w:t>
            </w:r>
          </w:p>
        </w:tc>
        <w:tc>
          <w:tcPr>
            <w:tcW w:w="1984" w:type="dxa"/>
          </w:tcPr>
          <w:p w14:paraId="1FB85EDC" w14:textId="77777777" w:rsidR="00F67BF3" w:rsidRDefault="00F67BF3" w:rsidP="00D61AC7">
            <w:pPr>
              <w:jc w:val="center"/>
            </w:pPr>
            <w:r>
              <w:t>5</w:t>
            </w:r>
          </w:p>
        </w:tc>
      </w:tr>
      <w:tr w:rsidR="00EF1242" w14:paraId="3607D0D9" w14:textId="77777777" w:rsidTr="00F67BF3">
        <w:tc>
          <w:tcPr>
            <w:tcW w:w="1500" w:type="dxa"/>
          </w:tcPr>
          <w:p w14:paraId="6D70175B" w14:textId="4342DCB6" w:rsidR="00EF1242" w:rsidRDefault="00EF1242" w:rsidP="00E21740">
            <w:r>
              <w:fldChar w:fldCharType="begin"/>
            </w:r>
            <w:r>
              <w:instrText xml:space="preserve"> REF _Ref53662305 \n \h </w:instrText>
            </w:r>
            <w:r>
              <w:fldChar w:fldCharType="separate"/>
            </w:r>
            <w:r w:rsidR="009B17B7">
              <w:t>45</w:t>
            </w:r>
            <w:r>
              <w:fldChar w:fldCharType="end"/>
            </w:r>
            <w:r>
              <w:fldChar w:fldCharType="begin"/>
            </w:r>
            <w:r>
              <w:instrText xml:space="preserve"> REF _Ref57031673 \n \h </w:instrText>
            </w:r>
            <w:r>
              <w:fldChar w:fldCharType="separate"/>
            </w:r>
            <w:r w:rsidR="009B17B7">
              <w:t>(3)</w:t>
            </w:r>
            <w:r>
              <w:fldChar w:fldCharType="end"/>
            </w:r>
          </w:p>
        </w:tc>
        <w:tc>
          <w:tcPr>
            <w:tcW w:w="5583" w:type="dxa"/>
          </w:tcPr>
          <w:p w14:paraId="003CF712" w14:textId="77777777" w:rsidR="00EF1242" w:rsidRPr="004A0B64" w:rsidRDefault="00EF1242" w:rsidP="00E21740">
            <w:pPr>
              <w:rPr>
                <w:b/>
                <w:bCs/>
                <w:color w:val="0F0F0F"/>
                <w:w w:val="105"/>
                <w:sz w:val="21"/>
              </w:rPr>
            </w:pPr>
            <w:r>
              <w:rPr>
                <w:color w:val="0F0F0F"/>
                <w:w w:val="105"/>
                <w:sz w:val="21"/>
              </w:rPr>
              <w:t xml:space="preserve">Displaying for sale </w:t>
            </w:r>
            <w:r>
              <w:t xml:space="preserve">any </w:t>
            </w:r>
            <w:r>
              <w:rPr>
                <w:b/>
                <w:bCs/>
              </w:rPr>
              <w:t>vehicle</w:t>
            </w:r>
            <w:r>
              <w:t xml:space="preserve">, trailer, boat or other equipment </w:t>
            </w:r>
            <w:r>
              <w:rPr>
                <w:color w:val="0F0F0F"/>
                <w:w w:val="105"/>
                <w:sz w:val="21"/>
              </w:rPr>
              <w:t xml:space="preserve">on a </w:t>
            </w:r>
            <w:r>
              <w:rPr>
                <w:b/>
                <w:bCs/>
                <w:color w:val="0F0F0F"/>
                <w:w w:val="105"/>
                <w:sz w:val="21"/>
              </w:rPr>
              <w:t xml:space="preserve">road </w:t>
            </w:r>
            <w:r>
              <w:rPr>
                <w:color w:val="0F0F0F"/>
                <w:w w:val="105"/>
                <w:sz w:val="21"/>
              </w:rPr>
              <w:t xml:space="preserve">or </w:t>
            </w:r>
            <w:r>
              <w:rPr>
                <w:b/>
                <w:bCs/>
                <w:color w:val="0F0F0F"/>
                <w:w w:val="105"/>
                <w:sz w:val="21"/>
              </w:rPr>
              <w:t xml:space="preserve">Council Land </w:t>
            </w:r>
            <w:r>
              <w:rPr>
                <w:color w:val="0F0F0F"/>
                <w:w w:val="105"/>
                <w:sz w:val="21"/>
              </w:rPr>
              <w:t xml:space="preserve">without a </w:t>
            </w:r>
            <w:r>
              <w:rPr>
                <w:b/>
                <w:bCs/>
                <w:color w:val="0F0F0F"/>
                <w:w w:val="105"/>
                <w:sz w:val="21"/>
              </w:rPr>
              <w:t>permit</w:t>
            </w:r>
          </w:p>
        </w:tc>
        <w:tc>
          <w:tcPr>
            <w:tcW w:w="1984" w:type="dxa"/>
          </w:tcPr>
          <w:p w14:paraId="3DDF2E81" w14:textId="77777777" w:rsidR="00EF1242" w:rsidRDefault="00F6146D" w:rsidP="00D61AC7">
            <w:pPr>
              <w:jc w:val="center"/>
            </w:pPr>
            <w:r>
              <w:t>2</w:t>
            </w:r>
          </w:p>
        </w:tc>
      </w:tr>
      <w:tr w:rsidR="00F67BF3" w14:paraId="5707A7CC" w14:textId="77777777" w:rsidTr="00F67BF3">
        <w:tc>
          <w:tcPr>
            <w:tcW w:w="1500" w:type="dxa"/>
          </w:tcPr>
          <w:p w14:paraId="64E3EFB8" w14:textId="3CB12E88" w:rsidR="00F67BF3" w:rsidRDefault="00F67BF3" w:rsidP="00E21740">
            <w:r>
              <w:fldChar w:fldCharType="begin"/>
            </w:r>
            <w:r>
              <w:instrText xml:space="preserve"> REF _Ref54014654 \n \h </w:instrText>
            </w:r>
            <w:r>
              <w:fldChar w:fldCharType="separate"/>
            </w:r>
            <w:r w:rsidR="009B17B7">
              <w:t>46</w:t>
            </w:r>
            <w:r>
              <w:fldChar w:fldCharType="end"/>
            </w:r>
          </w:p>
        </w:tc>
        <w:tc>
          <w:tcPr>
            <w:tcW w:w="5583" w:type="dxa"/>
          </w:tcPr>
          <w:p w14:paraId="17704C59" w14:textId="77777777" w:rsidR="00F67BF3" w:rsidRPr="00C1163B" w:rsidRDefault="00F67BF3" w:rsidP="00E21740">
            <w:pPr>
              <w:rPr>
                <w:color w:val="0F0F0F"/>
                <w:w w:val="105"/>
                <w:sz w:val="21"/>
              </w:rPr>
            </w:pPr>
            <w:r>
              <w:rPr>
                <w:color w:val="0F0F0F"/>
                <w:w w:val="105"/>
                <w:sz w:val="21"/>
              </w:rPr>
              <w:t xml:space="preserve">Allowing a shopping trolley to be left on any </w:t>
            </w:r>
            <w:r>
              <w:rPr>
                <w:b/>
                <w:bCs/>
                <w:color w:val="0F0F0F"/>
                <w:w w:val="105"/>
                <w:sz w:val="21"/>
              </w:rPr>
              <w:t xml:space="preserve">road </w:t>
            </w:r>
            <w:r>
              <w:rPr>
                <w:color w:val="0F0F0F"/>
                <w:w w:val="105"/>
                <w:sz w:val="21"/>
              </w:rPr>
              <w:t xml:space="preserve">or </w:t>
            </w:r>
            <w:r>
              <w:rPr>
                <w:b/>
                <w:bCs/>
                <w:color w:val="0F0F0F"/>
                <w:w w:val="105"/>
                <w:sz w:val="21"/>
              </w:rPr>
              <w:t>Council Land</w:t>
            </w:r>
            <w:r>
              <w:rPr>
                <w:color w:val="0F0F0F"/>
                <w:w w:val="105"/>
                <w:sz w:val="21"/>
              </w:rPr>
              <w:t xml:space="preserve"> </w:t>
            </w:r>
          </w:p>
        </w:tc>
        <w:tc>
          <w:tcPr>
            <w:tcW w:w="1984" w:type="dxa"/>
          </w:tcPr>
          <w:p w14:paraId="4A2DB864" w14:textId="77777777" w:rsidR="00F67BF3" w:rsidRDefault="00BD7FB2" w:rsidP="00D61AC7">
            <w:pPr>
              <w:jc w:val="center"/>
            </w:pPr>
            <w:r>
              <w:t>2</w:t>
            </w:r>
          </w:p>
        </w:tc>
      </w:tr>
      <w:tr w:rsidR="00F67BF3" w14:paraId="74254A70" w14:textId="77777777" w:rsidTr="00F67BF3">
        <w:tc>
          <w:tcPr>
            <w:tcW w:w="1500" w:type="dxa"/>
          </w:tcPr>
          <w:p w14:paraId="5BBD2449" w14:textId="1CE768FC" w:rsidR="00F67BF3" w:rsidRDefault="00F67BF3" w:rsidP="00E21740">
            <w:r>
              <w:fldChar w:fldCharType="begin"/>
            </w:r>
            <w:r>
              <w:instrText xml:space="preserve"> REF _Ref54014655 \n \h </w:instrText>
            </w:r>
            <w:r>
              <w:fldChar w:fldCharType="separate"/>
            </w:r>
            <w:r w:rsidR="009B17B7">
              <w:t>47</w:t>
            </w:r>
            <w:r>
              <w:fldChar w:fldCharType="end"/>
            </w:r>
            <w:r>
              <w:fldChar w:fldCharType="begin"/>
            </w:r>
            <w:r>
              <w:instrText xml:space="preserve"> REF _Ref53413071 \n \h </w:instrText>
            </w:r>
            <w:r>
              <w:fldChar w:fldCharType="separate"/>
            </w:r>
            <w:r w:rsidR="009B17B7">
              <w:t>(1)</w:t>
            </w:r>
            <w:r>
              <w:fldChar w:fldCharType="end"/>
            </w:r>
          </w:p>
        </w:tc>
        <w:tc>
          <w:tcPr>
            <w:tcW w:w="5583" w:type="dxa"/>
          </w:tcPr>
          <w:p w14:paraId="0225E2EF" w14:textId="77777777" w:rsidR="00F67BF3" w:rsidRDefault="00F67BF3" w:rsidP="00E21740">
            <w:pPr>
              <w:rPr>
                <w:color w:val="0F0F0F"/>
                <w:w w:val="105"/>
                <w:sz w:val="21"/>
              </w:rPr>
            </w:pPr>
            <w:r w:rsidRPr="00590E2F">
              <w:rPr>
                <w:color w:val="0F0F0F"/>
                <w:w w:val="105"/>
                <w:sz w:val="21"/>
              </w:rPr>
              <w:t>Collecting money or subscriptions without</w:t>
            </w:r>
            <w:r>
              <w:rPr>
                <w:color w:val="0F0F0F"/>
                <w:w w:val="105"/>
                <w:sz w:val="21"/>
              </w:rPr>
              <w:t xml:space="preserve"> a</w:t>
            </w:r>
            <w:r w:rsidRPr="00590E2F">
              <w:rPr>
                <w:color w:val="0F0F0F"/>
                <w:w w:val="105"/>
                <w:sz w:val="21"/>
              </w:rPr>
              <w:t xml:space="preserve"> </w:t>
            </w:r>
            <w:r w:rsidRPr="00FD2B50">
              <w:rPr>
                <w:b/>
                <w:color w:val="0F0F0F"/>
                <w:w w:val="105"/>
                <w:sz w:val="21"/>
              </w:rPr>
              <w:t>permit</w:t>
            </w:r>
          </w:p>
        </w:tc>
        <w:tc>
          <w:tcPr>
            <w:tcW w:w="1984" w:type="dxa"/>
          </w:tcPr>
          <w:p w14:paraId="027F9935" w14:textId="77777777" w:rsidR="00F67BF3" w:rsidRDefault="00F67BF3" w:rsidP="00D61AC7">
            <w:pPr>
              <w:jc w:val="center"/>
            </w:pPr>
            <w:r>
              <w:t>2</w:t>
            </w:r>
          </w:p>
        </w:tc>
      </w:tr>
      <w:tr w:rsidR="00F67BF3" w14:paraId="241D51D1" w14:textId="77777777" w:rsidTr="00F67BF3">
        <w:tc>
          <w:tcPr>
            <w:tcW w:w="1500" w:type="dxa"/>
          </w:tcPr>
          <w:p w14:paraId="55A5A6C3" w14:textId="33C4FB08" w:rsidR="00F67BF3" w:rsidRDefault="00F67BF3" w:rsidP="00E21740">
            <w:r>
              <w:fldChar w:fldCharType="begin"/>
            </w:r>
            <w:r>
              <w:instrText xml:space="preserve"> REF _Ref53761894 \n \h </w:instrText>
            </w:r>
            <w:r>
              <w:fldChar w:fldCharType="separate"/>
            </w:r>
            <w:r w:rsidR="009B17B7">
              <w:t>48</w:t>
            </w:r>
            <w:r>
              <w:fldChar w:fldCharType="end"/>
            </w:r>
            <w:r>
              <w:rPr>
                <w:highlight w:val="green"/>
              </w:rPr>
              <w:fldChar w:fldCharType="begin"/>
            </w:r>
            <w:r>
              <w:instrText xml:space="preserve"> REF _Ref53662361 \n \h </w:instrText>
            </w:r>
            <w:r>
              <w:rPr>
                <w:highlight w:val="green"/>
              </w:rPr>
            </w:r>
            <w:r>
              <w:rPr>
                <w:highlight w:val="green"/>
              </w:rPr>
              <w:fldChar w:fldCharType="separate"/>
            </w:r>
            <w:r w:rsidR="009B17B7">
              <w:t>(1)</w:t>
            </w:r>
            <w:r>
              <w:rPr>
                <w:highlight w:val="green"/>
              </w:rPr>
              <w:fldChar w:fldCharType="end"/>
            </w:r>
          </w:p>
        </w:tc>
        <w:tc>
          <w:tcPr>
            <w:tcW w:w="5583" w:type="dxa"/>
          </w:tcPr>
          <w:p w14:paraId="4EFB77C2" w14:textId="77777777" w:rsidR="00F67BF3" w:rsidRDefault="00F67BF3" w:rsidP="00E21740">
            <w:pPr>
              <w:rPr>
                <w:color w:val="0F0F0F"/>
                <w:w w:val="105"/>
                <w:sz w:val="21"/>
              </w:rPr>
            </w:pPr>
            <w:r w:rsidRPr="00590E2F">
              <w:rPr>
                <w:color w:val="0F0F0F"/>
                <w:w w:val="105"/>
                <w:sz w:val="21"/>
              </w:rPr>
              <w:t>Collection/placement of trade waste bins contrary to Local</w:t>
            </w:r>
            <w:r>
              <w:rPr>
                <w:color w:val="0F0F0F"/>
                <w:w w:val="105"/>
                <w:sz w:val="21"/>
              </w:rPr>
              <w:t xml:space="preserve"> Law</w:t>
            </w:r>
          </w:p>
        </w:tc>
        <w:tc>
          <w:tcPr>
            <w:tcW w:w="1984" w:type="dxa"/>
          </w:tcPr>
          <w:p w14:paraId="202E1D0D" w14:textId="77777777" w:rsidR="00F67BF3" w:rsidRDefault="00F67BF3" w:rsidP="00D61AC7">
            <w:pPr>
              <w:jc w:val="center"/>
            </w:pPr>
            <w:r>
              <w:t>2</w:t>
            </w:r>
          </w:p>
        </w:tc>
      </w:tr>
      <w:tr w:rsidR="00F67BF3" w14:paraId="184A08F7" w14:textId="77777777" w:rsidTr="00F67BF3">
        <w:tc>
          <w:tcPr>
            <w:tcW w:w="1500" w:type="dxa"/>
          </w:tcPr>
          <w:p w14:paraId="13D88D74" w14:textId="5BE3790F" w:rsidR="00F67BF3" w:rsidRDefault="00F67BF3" w:rsidP="00E21740">
            <w:r>
              <w:fldChar w:fldCharType="begin"/>
            </w:r>
            <w:r>
              <w:instrText xml:space="preserve"> REF _Ref53762030 \n \h </w:instrText>
            </w:r>
            <w:r>
              <w:fldChar w:fldCharType="separate"/>
            </w:r>
            <w:r w:rsidR="009B17B7">
              <w:t>48</w:t>
            </w:r>
            <w:r>
              <w:fldChar w:fldCharType="end"/>
            </w:r>
            <w:r>
              <w:fldChar w:fldCharType="begin"/>
            </w:r>
            <w:r>
              <w:instrText xml:space="preserve"> REF _Ref53662367 \n \h </w:instrText>
            </w:r>
            <w:r>
              <w:fldChar w:fldCharType="separate"/>
            </w:r>
            <w:r w:rsidR="009B17B7">
              <w:t>(2)</w:t>
            </w:r>
            <w:r>
              <w:fldChar w:fldCharType="end"/>
            </w:r>
          </w:p>
        </w:tc>
        <w:tc>
          <w:tcPr>
            <w:tcW w:w="5583" w:type="dxa"/>
          </w:tcPr>
          <w:p w14:paraId="75B75C66" w14:textId="77777777" w:rsidR="00F67BF3" w:rsidRDefault="00F67BF3" w:rsidP="00E21740">
            <w:pPr>
              <w:rPr>
                <w:color w:val="0F0F0F"/>
                <w:w w:val="105"/>
                <w:sz w:val="21"/>
              </w:rPr>
            </w:pPr>
            <w:r w:rsidRPr="00590E2F">
              <w:rPr>
                <w:color w:val="0F0F0F"/>
                <w:w w:val="105"/>
                <w:sz w:val="21"/>
              </w:rPr>
              <w:t>Placing of trade waste contrary to requirements</w:t>
            </w:r>
          </w:p>
        </w:tc>
        <w:tc>
          <w:tcPr>
            <w:tcW w:w="1984" w:type="dxa"/>
          </w:tcPr>
          <w:p w14:paraId="1660BD47" w14:textId="77777777" w:rsidR="00F67BF3" w:rsidRDefault="00F67BF3" w:rsidP="00D61AC7">
            <w:pPr>
              <w:jc w:val="center"/>
            </w:pPr>
            <w:r>
              <w:t>2</w:t>
            </w:r>
          </w:p>
        </w:tc>
      </w:tr>
      <w:tr w:rsidR="00F67BF3" w14:paraId="5EDEC0B4" w14:textId="77777777" w:rsidTr="00F67BF3">
        <w:tc>
          <w:tcPr>
            <w:tcW w:w="1500" w:type="dxa"/>
          </w:tcPr>
          <w:p w14:paraId="6B4699BC" w14:textId="44987513" w:rsidR="00F67BF3" w:rsidRDefault="00F67BF3" w:rsidP="00E21740">
            <w:r>
              <w:fldChar w:fldCharType="begin"/>
            </w:r>
            <w:r>
              <w:instrText xml:space="preserve"> REF _Ref53762041 \n \h </w:instrText>
            </w:r>
            <w:r>
              <w:fldChar w:fldCharType="separate"/>
            </w:r>
            <w:r w:rsidR="009B17B7">
              <w:t>48</w:t>
            </w:r>
            <w:r>
              <w:fldChar w:fldCharType="end"/>
            </w:r>
            <w:r>
              <w:fldChar w:fldCharType="begin"/>
            </w:r>
            <w:r>
              <w:instrText xml:space="preserve"> REF _Ref53662374 \n \h </w:instrText>
            </w:r>
            <w:r>
              <w:fldChar w:fldCharType="separate"/>
            </w:r>
            <w:r w:rsidR="009B17B7">
              <w:t>(3)</w:t>
            </w:r>
            <w:r>
              <w:fldChar w:fldCharType="end"/>
            </w:r>
          </w:p>
        </w:tc>
        <w:tc>
          <w:tcPr>
            <w:tcW w:w="5583" w:type="dxa"/>
          </w:tcPr>
          <w:p w14:paraId="0E84AF5F" w14:textId="77777777" w:rsidR="00F67BF3" w:rsidRDefault="00F67BF3" w:rsidP="00E21740">
            <w:pPr>
              <w:rPr>
                <w:color w:val="0F0F0F"/>
                <w:w w:val="105"/>
                <w:sz w:val="21"/>
              </w:rPr>
            </w:pPr>
            <w:r w:rsidRPr="00590E2F">
              <w:rPr>
                <w:color w:val="0F0F0F"/>
                <w:w w:val="105"/>
                <w:sz w:val="21"/>
              </w:rPr>
              <w:t>Placing of trade waste contrary to guidelines</w:t>
            </w:r>
          </w:p>
        </w:tc>
        <w:tc>
          <w:tcPr>
            <w:tcW w:w="1984" w:type="dxa"/>
          </w:tcPr>
          <w:p w14:paraId="13487C8C" w14:textId="77777777" w:rsidR="00F67BF3" w:rsidRDefault="00F67BF3" w:rsidP="00D61AC7">
            <w:pPr>
              <w:jc w:val="center"/>
            </w:pPr>
            <w:r>
              <w:t>2</w:t>
            </w:r>
          </w:p>
        </w:tc>
      </w:tr>
      <w:tr w:rsidR="00F67BF3" w14:paraId="6A4A8B45" w14:textId="77777777" w:rsidTr="00F67BF3">
        <w:tc>
          <w:tcPr>
            <w:tcW w:w="1500" w:type="dxa"/>
          </w:tcPr>
          <w:p w14:paraId="22939BEC" w14:textId="71BEF0C8" w:rsidR="00F67BF3" w:rsidRDefault="00F67BF3" w:rsidP="00E21740">
            <w:r>
              <w:lastRenderedPageBreak/>
              <w:fldChar w:fldCharType="begin"/>
            </w:r>
            <w:r>
              <w:instrText xml:space="preserve"> REF _Ref53762047 \n \h </w:instrText>
            </w:r>
            <w:r>
              <w:fldChar w:fldCharType="separate"/>
            </w:r>
            <w:r w:rsidR="009B17B7">
              <w:t>48</w:t>
            </w:r>
            <w:r>
              <w:fldChar w:fldCharType="end"/>
            </w:r>
            <w:r>
              <w:fldChar w:fldCharType="begin"/>
            </w:r>
            <w:r>
              <w:instrText xml:space="preserve"> REF _Ref53662380 \n \h </w:instrText>
            </w:r>
            <w:r>
              <w:fldChar w:fldCharType="separate"/>
            </w:r>
            <w:r w:rsidR="009B17B7">
              <w:t>(4)</w:t>
            </w:r>
            <w:r>
              <w:fldChar w:fldCharType="end"/>
            </w:r>
          </w:p>
        </w:tc>
        <w:tc>
          <w:tcPr>
            <w:tcW w:w="5583" w:type="dxa"/>
          </w:tcPr>
          <w:p w14:paraId="13D1811B" w14:textId="77777777" w:rsidR="00F67BF3" w:rsidRDefault="00F67BF3" w:rsidP="00E21740">
            <w:pPr>
              <w:rPr>
                <w:color w:val="0F0F0F"/>
                <w:w w:val="105"/>
                <w:sz w:val="21"/>
              </w:rPr>
            </w:pPr>
            <w:r>
              <w:rPr>
                <w:color w:val="0F0F0F"/>
                <w:w w:val="105"/>
                <w:sz w:val="21"/>
              </w:rPr>
              <w:t>Failure to store waste container on property as required</w:t>
            </w:r>
          </w:p>
        </w:tc>
        <w:tc>
          <w:tcPr>
            <w:tcW w:w="1984" w:type="dxa"/>
          </w:tcPr>
          <w:p w14:paraId="6752B083" w14:textId="77777777" w:rsidR="00F67BF3" w:rsidRDefault="00F67BF3" w:rsidP="00D61AC7">
            <w:pPr>
              <w:jc w:val="center"/>
            </w:pPr>
            <w:r>
              <w:t>2</w:t>
            </w:r>
          </w:p>
        </w:tc>
      </w:tr>
      <w:tr w:rsidR="00F67BF3" w14:paraId="4E14D153" w14:textId="77777777" w:rsidTr="00F67BF3">
        <w:tc>
          <w:tcPr>
            <w:tcW w:w="1500" w:type="dxa"/>
          </w:tcPr>
          <w:p w14:paraId="48CDD5AB" w14:textId="282639EF" w:rsidR="00F67BF3" w:rsidRDefault="00F67BF3" w:rsidP="00E21740">
            <w:r>
              <w:fldChar w:fldCharType="begin"/>
            </w:r>
            <w:r>
              <w:instrText xml:space="preserve"> REF _Ref53762058 \n \h </w:instrText>
            </w:r>
            <w:r>
              <w:fldChar w:fldCharType="separate"/>
            </w:r>
            <w:r w:rsidR="009B17B7">
              <w:t>49</w:t>
            </w:r>
            <w:r>
              <w:fldChar w:fldCharType="end"/>
            </w:r>
            <w:r w:rsidR="00585D4D">
              <w:fldChar w:fldCharType="begin"/>
            </w:r>
            <w:r w:rsidR="00585D4D">
              <w:instrText xml:space="preserve"> REF _Ref55566115 \n \h </w:instrText>
            </w:r>
            <w:r w:rsidR="00585D4D">
              <w:fldChar w:fldCharType="separate"/>
            </w:r>
            <w:r w:rsidR="009B17B7">
              <w:t>(1)</w:t>
            </w:r>
            <w:r w:rsidR="00585D4D">
              <w:fldChar w:fldCharType="end"/>
            </w:r>
            <w:r w:rsidR="00585D4D">
              <w:t xml:space="preserve"> and </w:t>
            </w:r>
            <w:r w:rsidR="00585D4D">
              <w:fldChar w:fldCharType="begin"/>
            </w:r>
            <w:r w:rsidR="00585D4D">
              <w:instrText xml:space="preserve"> REF _Ref55566123 \n \h </w:instrText>
            </w:r>
            <w:r w:rsidR="00585D4D">
              <w:fldChar w:fldCharType="separate"/>
            </w:r>
            <w:r w:rsidR="009B17B7">
              <w:t>(2)</w:t>
            </w:r>
            <w:r w:rsidR="00585D4D">
              <w:fldChar w:fldCharType="end"/>
            </w:r>
          </w:p>
        </w:tc>
        <w:tc>
          <w:tcPr>
            <w:tcW w:w="5583" w:type="dxa"/>
          </w:tcPr>
          <w:p w14:paraId="1B8AE7C7" w14:textId="77777777" w:rsidR="00F67BF3" w:rsidRPr="003A6C8D" w:rsidRDefault="00F67BF3" w:rsidP="00E21740">
            <w:pPr>
              <w:rPr>
                <w:bCs/>
                <w:color w:val="0F0F0F"/>
                <w:w w:val="105"/>
                <w:sz w:val="21"/>
              </w:rPr>
            </w:pPr>
            <w:r>
              <w:rPr>
                <w:color w:val="0F0F0F"/>
                <w:w w:val="105"/>
                <w:sz w:val="21"/>
              </w:rPr>
              <w:t xml:space="preserve">Tap into or interfere with a drain under the control of </w:t>
            </w:r>
            <w:r w:rsidRPr="00CA65CC">
              <w:rPr>
                <w:b/>
                <w:color w:val="0F0F0F"/>
                <w:w w:val="105"/>
                <w:sz w:val="21"/>
              </w:rPr>
              <w:t>Council</w:t>
            </w:r>
            <w:r w:rsidR="007707A2">
              <w:rPr>
                <w:b/>
                <w:color w:val="0F0F0F"/>
                <w:w w:val="105"/>
                <w:sz w:val="21"/>
              </w:rPr>
              <w:t xml:space="preserve"> </w:t>
            </w:r>
            <w:r w:rsidR="007707A2">
              <w:rPr>
                <w:bCs/>
                <w:color w:val="0F0F0F"/>
                <w:w w:val="105"/>
                <w:sz w:val="21"/>
              </w:rPr>
              <w:t xml:space="preserve">or discharge groundwater into a drain under the control of </w:t>
            </w:r>
            <w:r w:rsidR="007707A2">
              <w:rPr>
                <w:b/>
                <w:color w:val="0F0F0F"/>
                <w:w w:val="105"/>
                <w:sz w:val="21"/>
              </w:rPr>
              <w:t xml:space="preserve">Council </w:t>
            </w:r>
            <w:r w:rsidR="007707A2" w:rsidRPr="00931396">
              <w:rPr>
                <w:bCs/>
                <w:color w:val="0F0F0F"/>
                <w:w w:val="105"/>
                <w:sz w:val="21"/>
              </w:rPr>
              <w:t>or onto any</w:t>
            </w:r>
            <w:r w:rsidR="007707A2">
              <w:rPr>
                <w:b/>
                <w:color w:val="0F0F0F"/>
                <w:w w:val="105"/>
                <w:sz w:val="21"/>
              </w:rPr>
              <w:t xml:space="preserve"> road </w:t>
            </w:r>
            <w:r w:rsidR="007707A2" w:rsidRPr="00931396">
              <w:rPr>
                <w:bCs/>
                <w:color w:val="0F0F0F"/>
                <w:w w:val="105"/>
                <w:sz w:val="21"/>
              </w:rPr>
              <w:t>or</w:t>
            </w:r>
            <w:r w:rsidR="007707A2">
              <w:rPr>
                <w:b/>
                <w:color w:val="0F0F0F"/>
                <w:w w:val="105"/>
                <w:sz w:val="21"/>
              </w:rPr>
              <w:t xml:space="preserve"> Council Land</w:t>
            </w:r>
          </w:p>
        </w:tc>
        <w:tc>
          <w:tcPr>
            <w:tcW w:w="1984" w:type="dxa"/>
          </w:tcPr>
          <w:p w14:paraId="3AEA6AED" w14:textId="77777777" w:rsidR="00F67BF3" w:rsidRDefault="00F67BF3" w:rsidP="00D61AC7">
            <w:pPr>
              <w:jc w:val="center"/>
            </w:pPr>
            <w:r>
              <w:t>5</w:t>
            </w:r>
          </w:p>
        </w:tc>
      </w:tr>
      <w:tr w:rsidR="00F67BF3" w14:paraId="2EF4A4AF" w14:textId="77777777" w:rsidTr="00F67BF3">
        <w:tc>
          <w:tcPr>
            <w:tcW w:w="1500" w:type="dxa"/>
          </w:tcPr>
          <w:p w14:paraId="0FAF4515" w14:textId="5F1160EF" w:rsidR="00F67BF3" w:rsidRDefault="00F67BF3" w:rsidP="00E21740">
            <w:r>
              <w:fldChar w:fldCharType="begin"/>
            </w:r>
            <w:r>
              <w:instrText xml:space="preserve"> REF _Ref53762076 \n \h </w:instrText>
            </w:r>
            <w:r>
              <w:fldChar w:fldCharType="separate"/>
            </w:r>
            <w:r w:rsidR="009B17B7">
              <w:t>50</w:t>
            </w:r>
            <w:r>
              <w:fldChar w:fldCharType="end"/>
            </w:r>
            <w:r>
              <w:fldChar w:fldCharType="begin"/>
            </w:r>
            <w:r>
              <w:instrText xml:space="preserve"> REF _Ref53662401 \n \h </w:instrText>
            </w:r>
            <w:r>
              <w:fldChar w:fldCharType="separate"/>
            </w:r>
            <w:r w:rsidR="009B17B7">
              <w:t>(1)</w:t>
            </w:r>
            <w:r>
              <w:fldChar w:fldCharType="end"/>
            </w:r>
            <w:r>
              <w:t xml:space="preserve"> and </w:t>
            </w:r>
            <w:r>
              <w:fldChar w:fldCharType="begin"/>
            </w:r>
            <w:r>
              <w:instrText xml:space="preserve"> REF _Ref53662419 \n \h </w:instrText>
            </w:r>
            <w:r>
              <w:fldChar w:fldCharType="separate"/>
            </w:r>
            <w:r w:rsidR="009B17B7">
              <w:t>(4)</w:t>
            </w:r>
            <w:r>
              <w:fldChar w:fldCharType="end"/>
            </w:r>
          </w:p>
        </w:tc>
        <w:tc>
          <w:tcPr>
            <w:tcW w:w="5583" w:type="dxa"/>
          </w:tcPr>
          <w:p w14:paraId="51F9E7A2" w14:textId="77777777" w:rsidR="00F67BF3" w:rsidRDefault="00F67BF3" w:rsidP="00E21740">
            <w:pPr>
              <w:rPr>
                <w:color w:val="0F0F0F"/>
                <w:w w:val="105"/>
                <w:sz w:val="21"/>
              </w:rPr>
            </w:pPr>
            <w:r>
              <w:rPr>
                <w:color w:val="0F0F0F"/>
                <w:w w:val="105"/>
                <w:sz w:val="21"/>
              </w:rPr>
              <w:t>Failure to provide or maintain a properly constructed vehicle crossing</w:t>
            </w:r>
          </w:p>
        </w:tc>
        <w:tc>
          <w:tcPr>
            <w:tcW w:w="1984" w:type="dxa"/>
          </w:tcPr>
          <w:p w14:paraId="7B3803BF" w14:textId="77777777" w:rsidR="00F67BF3" w:rsidRDefault="00F67BF3" w:rsidP="00D61AC7">
            <w:pPr>
              <w:jc w:val="center"/>
            </w:pPr>
            <w:r>
              <w:t>5</w:t>
            </w:r>
          </w:p>
        </w:tc>
      </w:tr>
      <w:tr w:rsidR="00F67BF3" w14:paraId="01D0CF88" w14:textId="77777777" w:rsidTr="00F67BF3">
        <w:tc>
          <w:tcPr>
            <w:tcW w:w="1500" w:type="dxa"/>
          </w:tcPr>
          <w:p w14:paraId="7A5E8F6F" w14:textId="5EE17C1C" w:rsidR="00F67BF3" w:rsidRDefault="00F67BF3" w:rsidP="00E21740">
            <w:r>
              <w:fldChar w:fldCharType="begin"/>
            </w:r>
            <w:r>
              <w:instrText xml:space="preserve"> REF _Ref53762093 \n \h </w:instrText>
            </w:r>
            <w:r>
              <w:fldChar w:fldCharType="separate"/>
            </w:r>
            <w:r w:rsidR="009B17B7">
              <w:t>51</w:t>
            </w:r>
            <w:r>
              <w:fldChar w:fldCharType="end"/>
            </w:r>
            <w:r>
              <w:fldChar w:fldCharType="begin"/>
            </w:r>
            <w:r>
              <w:instrText xml:space="preserve"> REF _Ref53662424 \n \h </w:instrText>
            </w:r>
            <w:r>
              <w:fldChar w:fldCharType="separate"/>
            </w:r>
            <w:r w:rsidR="009B17B7">
              <w:t>(1)</w:t>
            </w:r>
            <w:r>
              <w:fldChar w:fldCharType="end"/>
            </w:r>
          </w:p>
        </w:tc>
        <w:tc>
          <w:tcPr>
            <w:tcW w:w="5583" w:type="dxa"/>
          </w:tcPr>
          <w:p w14:paraId="18B18891" w14:textId="77777777" w:rsidR="00F67BF3" w:rsidRDefault="00F67BF3" w:rsidP="00E21740">
            <w:pPr>
              <w:rPr>
                <w:color w:val="0F0F0F"/>
                <w:w w:val="105"/>
                <w:sz w:val="21"/>
              </w:rPr>
            </w:pPr>
            <w:r w:rsidRPr="00590E2F">
              <w:rPr>
                <w:color w:val="0F0F0F"/>
                <w:w w:val="105"/>
                <w:sz w:val="21"/>
              </w:rPr>
              <w:t>Construct, install, remove or alter a vehicle crossing</w:t>
            </w:r>
            <w:r>
              <w:t xml:space="preserve"> </w:t>
            </w:r>
            <w:r w:rsidRPr="00590E2F">
              <w:rPr>
                <w:color w:val="0F0F0F"/>
                <w:w w:val="105"/>
                <w:sz w:val="21"/>
              </w:rPr>
              <w:t xml:space="preserve">without first obtaining a </w:t>
            </w:r>
            <w:r w:rsidRPr="00FD2B50">
              <w:rPr>
                <w:b/>
                <w:color w:val="0F0F0F"/>
                <w:w w:val="105"/>
                <w:sz w:val="21"/>
              </w:rPr>
              <w:t>permit</w:t>
            </w:r>
            <w:r w:rsidRPr="00590E2F">
              <w:rPr>
                <w:color w:val="0F0F0F"/>
                <w:w w:val="105"/>
                <w:sz w:val="21"/>
              </w:rPr>
              <w:t xml:space="preserve"> to do so</w:t>
            </w:r>
          </w:p>
        </w:tc>
        <w:tc>
          <w:tcPr>
            <w:tcW w:w="1984" w:type="dxa"/>
          </w:tcPr>
          <w:p w14:paraId="6DD0E43C" w14:textId="77777777" w:rsidR="00F67BF3" w:rsidRDefault="00F67BF3" w:rsidP="00D61AC7">
            <w:pPr>
              <w:jc w:val="center"/>
            </w:pPr>
            <w:r>
              <w:t>5</w:t>
            </w:r>
          </w:p>
        </w:tc>
      </w:tr>
      <w:tr w:rsidR="00F67BF3" w14:paraId="0F9D163A" w14:textId="77777777" w:rsidTr="00F67BF3">
        <w:tc>
          <w:tcPr>
            <w:tcW w:w="1500" w:type="dxa"/>
          </w:tcPr>
          <w:p w14:paraId="42B64017" w14:textId="6F90E41F" w:rsidR="00F67BF3" w:rsidRDefault="00F67BF3" w:rsidP="00E21740">
            <w:r>
              <w:fldChar w:fldCharType="begin"/>
            </w:r>
            <w:r>
              <w:instrText xml:space="preserve"> REF _Ref53762101 \n \h </w:instrText>
            </w:r>
            <w:r>
              <w:fldChar w:fldCharType="separate"/>
            </w:r>
            <w:r w:rsidR="009B17B7">
              <w:t>51</w:t>
            </w:r>
            <w:r>
              <w:fldChar w:fldCharType="end"/>
            </w:r>
            <w:r>
              <w:fldChar w:fldCharType="begin"/>
            </w:r>
            <w:r>
              <w:instrText xml:space="preserve"> REF _Ref53662430 \n \h </w:instrText>
            </w:r>
            <w:r>
              <w:fldChar w:fldCharType="separate"/>
            </w:r>
            <w:r w:rsidR="009B17B7">
              <w:t>(2)</w:t>
            </w:r>
            <w:r>
              <w:fldChar w:fldCharType="end"/>
            </w:r>
          </w:p>
        </w:tc>
        <w:tc>
          <w:tcPr>
            <w:tcW w:w="5583" w:type="dxa"/>
          </w:tcPr>
          <w:p w14:paraId="64C58839" w14:textId="77777777" w:rsidR="00F67BF3" w:rsidRDefault="00F67BF3" w:rsidP="00E21740">
            <w:pPr>
              <w:rPr>
                <w:color w:val="0F0F0F"/>
                <w:w w:val="105"/>
                <w:sz w:val="21"/>
              </w:rPr>
            </w:pPr>
            <w:r w:rsidRPr="00590E2F">
              <w:rPr>
                <w:color w:val="0F0F0F"/>
                <w:w w:val="105"/>
                <w:sz w:val="21"/>
              </w:rPr>
              <w:t>Removing, pruning or damaging street tree from works on</w:t>
            </w:r>
            <w:r>
              <w:t xml:space="preserve"> </w:t>
            </w:r>
            <w:r w:rsidRPr="00590E2F">
              <w:rPr>
                <w:color w:val="0F0F0F"/>
                <w:w w:val="105"/>
                <w:sz w:val="21"/>
              </w:rPr>
              <w:t>vehicle crossing</w:t>
            </w:r>
          </w:p>
        </w:tc>
        <w:tc>
          <w:tcPr>
            <w:tcW w:w="1984" w:type="dxa"/>
          </w:tcPr>
          <w:p w14:paraId="0907E9B2" w14:textId="77777777" w:rsidR="00F67BF3" w:rsidRDefault="00F67BF3" w:rsidP="00D61AC7">
            <w:pPr>
              <w:jc w:val="center"/>
            </w:pPr>
            <w:r>
              <w:t>5</w:t>
            </w:r>
          </w:p>
        </w:tc>
      </w:tr>
      <w:tr w:rsidR="00F67BF3" w14:paraId="0A56CD39" w14:textId="77777777" w:rsidTr="00F67BF3">
        <w:tc>
          <w:tcPr>
            <w:tcW w:w="1500" w:type="dxa"/>
          </w:tcPr>
          <w:p w14:paraId="186A6A44" w14:textId="37B2EEE1" w:rsidR="00F67BF3" w:rsidRDefault="00F67BF3" w:rsidP="00E21740">
            <w:r>
              <w:fldChar w:fldCharType="begin"/>
            </w:r>
            <w:r>
              <w:instrText xml:space="preserve"> REF _Ref54014858 \n \h </w:instrText>
            </w:r>
            <w:r>
              <w:fldChar w:fldCharType="separate"/>
            </w:r>
            <w:r w:rsidR="009B17B7">
              <w:t>52</w:t>
            </w:r>
            <w:r>
              <w:fldChar w:fldCharType="end"/>
            </w:r>
          </w:p>
        </w:tc>
        <w:tc>
          <w:tcPr>
            <w:tcW w:w="5583" w:type="dxa"/>
          </w:tcPr>
          <w:p w14:paraId="457B7936" w14:textId="77777777" w:rsidR="00F67BF3" w:rsidRPr="00590E2F" w:rsidRDefault="00F67BF3" w:rsidP="00E21740">
            <w:pPr>
              <w:rPr>
                <w:color w:val="0F0F0F"/>
                <w:w w:val="105"/>
                <w:sz w:val="21"/>
              </w:rPr>
            </w:pPr>
            <w:r>
              <w:rPr>
                <w:color w:val="0F0F0F"/>
                <w:w w:val="105"/>
                <w:sz w:val="21"/>
              </w:rPr>
              <w:t>Failing to comply with a direction to remove any redundant vehicle crossing</w:t>
            </w:r>
          </w:p>
        </w:tc>
        <w:tc>
          <w:tcPr>
            <w:tcW w:w="1984" w:type="dxa"/>
          </w:tcPr>
          <w:p w14:paraId="2CE5E389" w14:textId="77777777" w:rsidR="00F67BF3" w:rsidRDefault="00BD7FB2" w:rsidP="00D61AC7">
            <w:pPr>
              <w:jc w:val="center"/>
            </w:pPr>
            <w:r>
              <w:t>5</w:t>
            </w:r>
          </w:p>
        </w:tc>
      </w:tr>
      <w:tr w:rsidR="00F67BF3" w14:paraId="146209F9" w14:textId="77777777" w:rsidTr="00F67BF3">
        <w:tc>
          <w:tcPr>
            <w:tcW w:w="1500" w:type="dxa"/>
          </w:tcPr>
          <w:p w14:paraId="3F0BBE00" w14:textId="63811069" w:rsidR="00F67BF3" w:rsidRDefault="00F67BF3" w:rsidP="00E21740">
            <w:r>
              <w:fldChar w:fldCharType="begin"/>
            </w:r>
            <w:r>
              <w:instrText xml:space="preserve"> REF _Ref54014865 \n \h </w:instrText>
            </w:r>
            <w:r>
              <w:fldChar w:fldCharType="separate"/>
            </w:r>
            <w:r w:rsidR="009B17B7">
              <w:t>53</w:t>
            </w:r>
            <w:r>
              <w:fldChar w:fldCharType="end"/>
            </w:r>
            <w:r>
              <w:fldChar w:fldCharType="begin"/>
            </w:r>
            <w:r>
              <w:instrText xml:space="preserve"> REF _Ref53662452 \n \h </w:instrText>
            </w:r>
            <w:r>
              <w:fldChar w:fldCharType="separate"/>
            </w:r>
            <w:r w:rsidR="009B17B7">
              <w:t>(1)</w:t>
            </w:r>
            <w:r>
              <w:fldChar w:fldCharType="end"/>
            </w:r>
            <w:r>
              <w:t xml:space="preserve">, </w:t>
            </w:r>
            <w:r>
              <w:fldChar w:fldCharType="begin"/>
            </w:r>
            <w:r>
              <w:instrText xml:space="preserve"> REF _Ref53662460 \n \h </w:instrText>
            </w:r>
            <w:r>
              <w:fldChar w:fldCharType="separate"/>
            </w:r>
            <w:r w:rsidR="009B17B7">
              <w:t>(2)</w:t>
            </w:r>
            <w:r>
              <w:fldChar w:fldCharType="end"/>
            </w:r>
            <w:r>
              <w:t xml:space="preserve"> and </w:t>
            </w:r>
            <w:r>
              <w:fldChar w:fldCharType="begin"/>
            </w:r>
            <w:r>
              <w:instrText xml:space="preserve"> REF _Ref53413543 \n \h </w:instrText>
            </w:r>
            <w:r>
              <w:fldChar w:fldCharType="separate"/>
            </w:r>
            <w:r w:rsidR="009B17B7">
              <w:t>(3)</w:t>
            </w:r>
            <w:r>
              <w:fldChar w:fldCharType="end"/>
            </w:r>
          </w:p>
        </w:tc>
        <w:tc>
          <w:tcPr>
            <w:tcW w:w="5583" w:type="dxa"/>
          </w:tcPr>
          <w:p w14:paraId="4084EBFA" w14:textId="77777777" w:rsidR="00F67BF3" w:rsidRDefault="00F67BF3" w:rsidP="00E21740">
            <w:pPr>
              <w:rPr>
                <w:color w:val="0F0F0F"/>
                <w:w w:val="105"/>
                <w:sz w:val="21"/>
              </w:rPr>
            </w:pPr>
            <w:r w:rsidRPr="00590E2F">
              <w:rPr>
                <w:color w:val="0F0F0F"/>
                <w:w w:val="105"/>
                <w:sz w:val="21"/>
              </w:rPr>
              <w:t xml:space="preserve">Temporary vehicle crossing </w:t>
            </w:r>
            <w:r>
              <w:rPr>
                <w:color w:val="0F0F0F"/>
                <w:w w:val="105"/>
                <w:sz w:val="21"/>
              </w:rPr>
              <w:t>–</w:t>
            </w:r>
            <w:r w:rsidRPr="00590E2F">
              <w:rPr>
                <w:color w:val="0F0F0F"/>
                <w:w w:val="105"/>
                <w:sz w:val="21"/>
              </w:rPr>
              <w:t xml:space="preserve"> failure</w:t>
            </w:r>
            <w:r>
              <w:rPr>
                <w:color w:val="0F0F0F"/>
                <w:w w:val="105"/>
                <w:sz w:val="21"/>
              </w:rPr>
              <w:t xml:space="preserve"> </w:t>
            </w:r>
            <w:r w:rsidRPr="00590E2F">
              <w:rPr>
                <w:color w:val="0F0F0F"/>
                <w:w w:val="105"/>
                <w:sz w:val="21"/>
              </w:rPr>
              <w:t>to obtain</w:t>
            </w:r>
            <w:r>
              <w:rPr>
                <w:color w:val="0F0F0F"/>
                <w:w w:val="105"/>
                <w:sz w:val="21"/>
              </w:rPr>
              <w:t xml:space="preserve"> a</w:t>
            </w:r>
            <w:r w:rsidRPr="00590E2F">
              <w:rPr>
                <w:color w:val="0F0F0F"/>
                <w:w w:val="105"/>
                <w:sz w:val="21"/>
              </w:rPr>
              <w:t xml:space="preserve"> </w:t>
            </w:r>
            <w:r w:rsidRPr="00FD2B50">
              <w:rPr>
                <w:b/>
                <w:color w:val="0F0F0F"/>
                <w:w w:val="105"/>
                <w:sz w:val="21"/>
              </w:rPr>
              <w:t>permit</w:t>
            </w:r>
            <w:r w:rsidRPr="00590E2F">
              <w:rPr>
                <w:color w:val="0F0F0F"/>
                <w:w w:val="105"/>
                <w:sz w:val="21"/>
              </w:rPr>
              <w:t>, or</w:t>
            </w:r>
            <w:r>
              <w:t xml:space="preserve"> </w:t>
            </w:r>
            <w:r w:rsidRPr="00590E2F">
              <w:rPr>
                <w:color w:val="0F0F0F"/>
                <w:w w:val="105"/>
                <w:sz w:val="21"/>
              </w:rPr>
              <w:t xml:space="preserve">repair damage, or reimburse </w:t>
            </w:r>
            <w:r w:rsidRPr="00CA65CC">
              <w:rPr>
                <w:b/>
                <w:color w:val="0F0F0F"/>
                <w:w w:val="105"/>
                <w:sz w:val="21"/>
              </w:rPr>
              <w:t>Council</w:t>
            </w:r>
          </w:p>
        </w:tc>
        <w:tc>
          <w:tcPr>
            <w:tcW w:w="1984" w:type="dxa"/>
          </w:tcPr>
          <w:p w14:paraId="465DB7D4" w14:textId="77777777" w:rsidR="00F67BF3" w:rsidRDefault="00F67BF3" w:rsidP="00D61AC7">
            <w:pPr>
              <w:jc w:val="center"/>
            </w:pPr>
            <w:r>
              <w:t>5</w:t>
            </w:r>
          </w:p>
        </w:tc>
      </w:tr>
      <w:tr w:rsidR="00F67BF3" w14:paraId="70802D43" w14:textId="77777777" w:rsidTr="00F67BF3">
        <w:tc>
          <w:tcPr>
            <w:tcW w:w="1500" w:type="dxa"/>
          </w:tcPr>
          <w:p w14:paraId="102553A7" w14:textId="0D81B315" w:rsidR="00F67BF3" w:rsidRDefault="00F67BF3" w:rsidP="00E21740">
            <w:r>
              <w:fldChar w:fldCharType="begin"/>
            </w:r>
            <w:r>
              <w:instrText xml:space="preserve"> REF _Ref53762142 \n \h </w:instrText>
            </w:r>
            <w:r>
              <w:fldChar w:fldCharType="separate"/>
            </w:r>
            <w:r w:rsidR="009B17B7">
              <w:t>54</w:t>
            </w:r>
            <w:r>
              <w:fldChar w:fldCharType="end"/>
            </w:r>
          </w:p>
        </w:tc>
        <w:tc>
          <w:tcPr>
            <w:tcW w:w="5583" w:type="dxa"/>
          </w:tcPr>
          <w:p w14:paraId="0306D802" w14:textId="77777777" w:rsidR="00F67BF3" w:rsidRDefault="00F67BF3" w:rsidP="00E21740">
            <w:pPr>
              <w:rPr>
                <w:color w:val="0F0F0F"/>
                <w:w w:val="105"/>
                <w:sz w:val="21"/>
              </w:rPr>
            </w:pPr>
            <w:r w:rsidRPr="00CA65CC">
              <w:rPr>
                <w:b/>
                <w:bCs/>
                <w:color w:val="0F0F0F"/>
                <w:w w:val="105"/>
                <w:sz w:val="21"/>
              </w:rPr>
              <w:t>Building works</w:t>
            </w:r>
            <w:r w:rsidRPr="00590E2F">
              <w:rPr>
                <w:color w:val="0F0F0F"/>
                <w:w w:val="105"/>
                <w:sz w:val="21"/>
              </w:rPr>
              <w:t xml:space="preserve"> contrary to requirements</w:t>
            </w:r>
          </w:p>
        </w:tc>
        <w:tc>
          <w:tcPr>
            <w:tcW w:w="1984" w:type="dxa"/>
          </w:tcPr>
          <w:p w14:paraId="389969E4" w14:textId="77777777" w:rsidR="00F67BF3" w:rsidRDefault="00F67BF3" w:rsidP="00D61AC7">
            <w:pPr>
              <w:jc w:val="center"/>
            </w:pPr>
            <w:r>
              <w:t>5</w:t>
            </w:r>
          </w:p>
        </w:tc>
      </w:tr>
      <w:tr w:rsidR="00A969D4" w14:paraId="3D8D288B" w14:textId="77777777" w:rsidTr="00F67BF3">
        <w:tc>
          <w:tcPr>
            <w:tcW w:w="1500" w:type="dxa"/>
          </w:tcPr>
          <w:p w14:paraId="00556798" w14:textId="21F91D75" w:rsidR="00A969D4" w:rsidRDefault="00A969D4"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_Ref54005634 \n \h </w:instrText>
            </w:r>
            <w:r>
              <w:fldChar w:fldCharType="separate"/>
            </w:r>
            <w:r w:rsidR="009B17B7">
              <w:t>(1)</w:t>
            </w:r>
            <w:r>
              <w:fldChar w:fldCharType="end"/>
            </w:r>
          </w:p>
        </w:tc>
        <w:tc>
          <w:tcPr>
            <w:tcW w:w="5583" w:type="dxa"/>
          </w:tcPr>
          <w:p w14:paraId="6773D642" w14:textId="77777777" w:rsidR="00A969D4" w:rsidRPr="00931396" w:rsidRDefault="00A969D4" w:rsidP="00E21740">
            <w:pPr>
              <w:rPr>
                <w:b/>
                <w:bCs/>
                <w:color w:val="0F0F0F"/>
                <w:w w:val="105"/>
                <w:sz w:val="21"/>
              </w:rPr>
            </w:pPr>
            <w:r>
              <w:rPr>
                <w:color w:val="0F0F0F"/>
                <w:w w:val="105"/>
                <w:sz w:val="21"/>
              </w:rPr>
              <w:t xml:space="preserve">Not complying with </w:t>
            </w:r>
            <w:r>
              <w:rPr>
                <w:b/>
                <w:bCs/>
                <w:color w:val="0F0F0F"/>
                <w:w w:val="105"/>
                <w:sz w:val="21"/>
              </w:rPr>
              <w:t>Local Law Guidelines</w:t>
            </w:r>
          </w:p>
        </w:tc>
        <w:tc>
          <w:tcPr>
            <w:tcW w:w="1984" w:type="dxa"/>
          </w:tcPr>
          <w:p w14:paraId="61EF89FA" w14:textId="77777777" w:rsidR="00A969D4" w:rsidRDefault="00BD7FB2" w:rsidP="00D61AC7">
            <w:pPr>
              <w:jc w:val="center"/>
            </w:pPr>
            <w:r>
              <w:t>5</w:t>
            </w:r>
          </w:p>
        </w:tc>
      </w:tr>
      <w:tr w:rsidR="00A969D4" w14:paraId="0C30DD88" w14:textId="77777777" w:rsidTr="00F67BF3">
        <w:tc>
          <w:tcPr>
            <w:tcW w:w="1500" w:type="dxa"/>
          </w:tcPr>
          <w:p w14:paraId="6B592579" w14:textId="7C26F715" w:rsidR="00A969D4" w:rsidRDefault="00A969D4"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_Ref54873263 \n \h </w:instrText>
            </w:r>
            <w:r>
              <w:fldChar w:fldCharType="separate"/>
            </w:r>
            <w:r w:rsidR="009B17B7">
              <w:t>(3)</w:t>
            </w:r>
            <w:r>
              <w:fldChar w:fldCharType="end"/>
            </w:r>
          </w:p>
        </w:tc>
        <w:tc>
          <w:tcPr>
            <w:tcW w:w="5583" w:type="dxa"/>
          </w:tcPr>
          <w:p w14:paraId="55FF9003" w14:textId="77777777" w:rsidR="00A969D4" w:rsidRDefault="00F5223B" w:rsidP="00E21740">
            <w:pPr>
              <w:rPr>
                <w:color w:val="0F0F0F"/>
                <w:w w:val="105"/>
                <w:sz w:val="21"/>
              </w:rPr>
            </w:pPr>
            <w:r>
              <w:rPr>
                <w:color w:val="0F0F0F"/>
                <w:w w:val="105"/>
                <w:sz w:val="21"/>
              </w:rPr>
              <w:t xml:space="preserve">Not producing records </w:t>
            </w:r>
          </w:p>
        </w:tc>
        <w:tc>
          <w:tcPr>
            <w:tcW w:w="1984" w:type="dxa"/>
          </w:tcPr>
          <w:p w14:paraId="4844A313" w14:textId="77777777" w:rsidR="00A969D4" w:rsidRDefault="00BD7FB2" w:rsidP="00D61AC7">
            <w:pPr>
              <w:jc w:val="center"/>
            </w:pPr>
            <w:r>
              <w:t>5</w:t>
            </w:r>
          </w:p>
        </w:tc>
      </w:tr>
      <w:tr w:rsidR="00163DB0" w14:paraId="70A573AB" w14:textId="77777777" w:rsidTr="00F67BF3">
        <w:tc>
          <w:tcPr>
            <w:tcW w:w="1500" w:type="dxa"/>
          </w:tcPr>
          <w:p w14:paraId="49AF64C6" w14:textId="3CB5EE9C" w:rsidR="00163DB0" w:rsidRDefault="00163DB0" w:rsidP="00E21740">
            <w:r>
              <w:fldChar w:fldCharType="begin"/>
            </w:r>
            <w:r>
              <w:instrText xml:space="preserve"> REF _Ref54692500 \n \h </w:instrText>
            </w:r>
            <w:r>
              <w:fldChar w:fldCharType="separate"/>
            </w:r>
            <w:r w:rsidR="009B17B7">
              <w:t>55</w:t>
            </w:r>
            <w:r>
              <w:fldChar w:fldCharType="end"/>
            </w:r>
            <w:r w:rsidR="003C1EA5">
              <w:fldChar w:fldCharType="begin"/>
            </w:r>
            <w:r w:rsidR="003C1EA5">
              <w:instrText xml:space="preserve"> REF _Ref54000713 \n \h </w:instrText>
            </w:r>
            <w:r w:rsidR="003C1EA5">
              <w:fldChar w:fldCharType="separate"/>
            </w:r>
            <w:r w:rsidR="009B17B7">
              <w:t>(5)</w:t>
            </w:r>
            <w:r w:rsidR="003C1EA5">
              <w:fldChar w:fldCharType="end"/>
            </w:r>
          </w:p>
        </w:tc>
        <w:tc>
          <w:tcPr>
            <w:tcW w:w="5583" w:type="dxa"/>
          </w:tcPr>
          <w:p w14:paraId="68B9ECE0" w14:textId="77777777" w:rsidR="00163DB0" w:rsidRPr="00931396" w:rsidRDefault="00163DB0" w:rsidP="00E21740">
            <w:pPr>
              <w:rPr>
                <w:b/>
                <w:bCs/>
                <w:color w:val="0F0F0F"/>
                <w:w w:val="105"/>
                <w:sz w:val="21"/>
              </w:rPr>
            </w:pPr>
            <w:r>
              <w:rPr>
                <w:color w:val="0F0F0F"/>
                <w:w w:val="105"/>
                <w:sz w:val="21"/>
              </w:rPr>
              <w:t xml:space="preserve">Carrying out </w:t>
            </w:r>
            <w:r>
              <w:rPr>
                <w:b/>
                <w:bCs/>
                <w:color w:val="0F0F0F"/>
                <w:w w:val="105"/>
                <w:sz w:val="21"/>
              </w:rPr>
              <w:t>building works</w:t>
            </w:r>
            <w:r w:rsidR="003C1EA5">
              <w:rPr>
                <w:color w:val="0F0F0F"/>
                <w:w w:val="105"/>
                <w:sz w:val="21"/>
              </w:rPr>
              <w:t xml:space="preserve"> without a </w:t>
            </w:r>
            <w:r w:rsidR="003C1EA5">
              <w:rPr>
                <w:b/>
                <w:bCs/>
                <w:color w:val="0F0F0F"/>
                <w:w w:val="105"/>
                <w:sz w:val="21"/>
              </w:rPr>
              <w:t>permit</w:t>
            </w:r>
          </w:p>
        </w:tc>
        <w:tc>
          <w:tcPr>
            <w:tcW w:w="1984" w:type="dxa"/>
          </w:tcPr>
          <w:p w14:paraId="3FC12B43" w14:textId="77777777" w:rsidR="00163DB0" w:rsidRDefault="00BD7FB2" w:rsidP="00D61AC7">
            <w:pPr>
              <w:jc w:val="center"/>
            </w:pPr>
            <w:r>
              <w:t>5</w:t>
            </w:r>
          </w:p>
        </w:tc>
      </w:tr>
      <w:tr w:rsidR="004438DC" w14:paraId="0E342DC4" w14:textId="77777777" w:rsidTr="00F67BF3">
        <w:tc>
          <w:tcPr>
            <w:tcW w:w="1500" w:type="dxa"/>
          </w:tcPr>
          <w:p w14:paraId="16534828" w14:textId="6A9F7450" w:rsidR="004438DC" w:rsidRDefault="004438DC"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_Ref54000725 \n \h </w:instrText>
            </w:r>
            <w:r>
              <w:fldChar w:fldCharType="separate"/>
            </w:r>
            <w:r w:rsidR="009B17B7">
              <w:t>(6)</w:t>
            </w:r>
            <w:r>
              <w:fldChar w:fldCharType="end"/>
            </w:r>
          </w:p>
        </w:tc>
        <w:tc>
          <w:tcPr>
            <w:tcW w:w="5583" w:type="dxa"/>
          </w:tcPr>
          <w:p w14:paraId="1403E2B4" w14:textId="77777777" w:rsidR="004438DC" w:rsidRPr="004438DC" w:rsidRDefault="004438DC" w:rsidP="00E21740">
            <w:pPr>
              <w:rPr>
                <w:color w:val="0F0F0F"/>
                <w:w w:val="105"/>
                <w:sz w:val="21"/>
              </w:rPr>
            </w:pPr>
            <w:r>
              <w:rPr>
                <w:color w:val="0F0F0F"/>
                <w:w w:val="105"/>
                <w:sz w:val="21"/>
              </w:rPr>
              <w:t xml:space="preserve">Carrying out </w:t>
            </w:r>
            <w:r>
              <w:rPr>
                <w:b/>
                <w:bCs/>
                <w:color w:val="0F0F0F"/>
                <w:w w:val="105"/>
                <w:sz w:val="21"/>
              </w:rPr>
              <w:t>building works</w:t>
            </w:r>
            <w:r>
              <w:rPr>
                <w:color w:val="0F0F0F"/>
                <w:w w:val="105"/>
                <w:sz w:val="21"/>
              </w:rPr>
              <w:t xml:space="preserve"> on a public holiday</w:t>
            </w:r>
          </w:p>
        </w:tc>
        <w:tc>
          <w:tcPr>
            <w:tcW w:w="1984" w:type="dxa"/>
          </w:tcPr>
          <w:p w14:paraId="741CC165" w14:textId="77777777" w:rsidR="004438DC" w:rsidRDefault="00BD7FB2" w:rsidP="00D61AC7">
            <w:pPr>
              <w:jc w:val="center"/>
            </w:pPr>
            <w:r>
              <w:t>5</w:t>
            </w:r>
          </w:p>
        </w:tc>
      </w:tr>
      <w:tr w:rsidR="000E6BB2" w14:paraId="65126B90" w14:textId="77777777" w:rsidTr="00F67BF3">
        <w:tc>
          <w:tcPr>
            <w:tcW w:w="1500" w:type="dxa"/>
          </w:tcPr>
          <w:p w14:paraId="02CC653D" w14:textId="1E4EBAED" w:rsidR="000E6BB2" w:rsidRDefault="000E6BB2"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_Ref54692528 \n \h </w:instrText>
            </w:r>
            <w:r>
              <w:fldChar w:fldCharType="separate"/>
            </w:r>
            <w:r w:rsidR="009B17B7">
              <w:t>(11)</w:t>
            </w:r>
            <w:r>
              <w:fldChar w:fldCharType="end"/>
            </w:r>
          </w:p>
        </w:tc>
        <w:tc>
          <w:tcPr>
            <w:tcW w:w="5583" w:type="dxa"/>
          </w:tcPr>
          <w:p w14:paraId="76548F00" w14:textId="77777777" w:rsidR="000E6BB2" w:rsidRDefault="000E6BB2" w:rsidP="00E21740">
            <w:pPr>
              <w:rPr>
                <w:color w:val="0F0F0F"/>
                <w:w w:val="105"/>
                <w:sz w:val="21"/>
              </w:rPr>
            </w:pPr>
            <w:r>
              <w:rPr>
                <w:color w:val="0F0F0F"/>
                <w:w w:val="105"/>
                <w:sz w:val="21"/>
              </w:rPr>
              <w:t xml:space="preserve">Causing unreasonable noise </w:t>
            </w:r>
          </w:p>
        </w:tc>
        <w:tc>
          <w:tcPr>
            <w:tcW w:w="1984" w:type="dxa"/>
          </w:tcPr>
          <w:p w14:paraId="24FEFBE6" w14:textId="77777777" w:rsidR="000E6BB2" w:rsidRDefault="00BD7FB2" w:rsidP="00D61AC7">
            <w:pPr>
              <w:jc w:val="center"/>
            </w:pPr>
            <w:r>
              <w:t>5</w:t>
            </w:r>
          </w:p>
        </w:tc>
      </w:tr>
      <w:tr w:rsidR="00A205C9" w14:paraId="1A8DE394" w14:textId="77777777" w:rsidTr="00F67BF3">
        <w:tc>
          <w:tcPr>
            <w:tcW w:w="1500" w:type="dxa"/>
          </w:tcPr>
          <w:p w14:paraId="0EB55852" w14:textId="491F31A5" w:rsidR="00A205C9" w:rsidRDefault="00A205C9"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_Ref57031772 \n \h </w:instrText>
            </w:r>
            <w:r>
              <w:fldChar w:fldCharType="separate"/>
            </w:r>
            <w:r w:rsidR="009B17B7">
              <w:t>(13)</w:t>
            </w:r>
            <w:r>
              <w:fldChar w:fldCharType="end"/>
            </w:r>
          </w:p>
        </w:tc>
        <w:tc>
          <w:tcPr>
            <w:tcW w:w="5583" w:type="dxa"/>
          </w:tcPr>
          <w:p w14:paraId="5E09EF92" w14:textId="77777777" w:rsidR="00A205C9" w:rsidRDefault="00A205C9" w:rsidP="00E21740">
            <w:pPr>
              <w:rPr>
                <w:color w:val="0F0F0F"/>
                <w:w w:val="105"/>
                <w:sz w:val="21"/>
              </w:rPr>
            </w:pPr>
            <w:r>
              <w:rPr>
                <w:color w:val="0F0F0F"/>
                <w:w w:val="105"/>
                <w:sz w:val="21"/>
              </w:rPr>
              <w:t>Failing to comply with direction to provide a Traffic Management Planning</w:t>
            </w:r>
          </w:p>
        </w:tc>
        <w:tc>
          <w:tcPr>
            <w:tcW w:w="1984" w:type="dxa"/>
          </w:tcPr>
          <w:p w14:paraId="3E388D34" w14:textId="77777777" w:rsidR="00A205C9" w:rsidRDefault="00A205C9" w:rsidP="00D61AC7">
            <w:pPr>
              <w:jc w:val="center"/>
            </w:pPr>
            <w:r>
              <w:t>5</w:t>
            </w:r>
          </w:p>
        </w:tc>
      </w:tr>
      <w:tr w:rsidR="009E28E8" w14:paraId="043E3027" w14:textId="77777777" w:rsidTr="00F67BF3">
        <w:tc>
          <w:tcPr>
            <w:tcW w:w="1500" w:type="dxa"/>
          </w:tcPr>
          <w:p w14:paraId="50605684" w14:textId="4D70FF28" w:rsidR="009E28E8" w:rsidRDefault="009E28E8"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_Ref54873372 \n \h </w:instrText>
            </w:r>
            <w:r>
              <w:fldChar w:fldCharType="separate"/>
            </w:r>
            <w:r w:rsidR="009B17B7">
              <w:t>(14)</w:t>
            </w:r>
            <w:r>
              <w:fldChar w:fldCharType="end"/>
            </w:r>
          </w:p>
        </w:tc>
        <w:tc>
          <w:tcPr>
            <w:tcW w:w="5583" w:type="dxa"/>
          </w:tcPr>
          <w:p w14:paraId="1AE3F72C" w14:textId="77777777" w:rsidR="009E28E8" w:rsidRDefault="009E28E8" w:rsidP="00E21740">
            <w:pPr>
              <w:rPr>
                <w:color w:val="0F0F0F"/>
                <w:w w:val="105"/>
                <w:sz w:val="21"/>
              </w:rPr>
            </w:pPr>
            <w:r>
              <w:rPr>
                <w:color w:val="0F0F0F"/>
                <w:w w:val="105"/>
                <w:sz w:val="21"/>
              </w:rPr>
              <w:t xml:space="preserve">Not ensuring that vehicular entry occurs in the manner provided for </w:t>
            </w:r>
          </w:p>
        </w:tc>
        <w:tc>
          <w:tcPr>
            <w:tcW w:w="1984" w:type="dxa"/>
          </w:tcPr>
          <w:p w14:paraId="368E1812" w14:textId="77777777" w:rsidR="009E28E8" w:rsidRDefault="00BD7FB2" w:rsidP="00D61AC7">
            <w:pPr>
              <w:jc w:val="center"/>
            </w:pPr>
            <w:r>
              <w:t>5</w:t>
            </w:r>
          </w:p>
        </w:tc>
      </w:tr>
      <w:tr w:rsidR="00D4280E" w14:paraId="7BAA0342" w14:textId="77777777" w:rsidTr="00F67BF3">
        <w:tc>
          <w:tcPr>
            <w:tcW w:w="1500" w:type="dxa"/>
          </w:tcPr>
          <w:p w14:paraId="60C9F1D4" w14:textId="5A45F9F2" w:rsidR="00D4280E" w:rsidRDefault="00D4280E"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_Ref54873414 \n \h </w:instrText>
            </w:r>
            <w:r>
              <w:fldChar w:fldCharType="separate"/>
            </w:r>
            <w:r w:rsidR="009B17B7">
              <w:t>(15)</w:t>
            </w:r>
            <w:r>
              <w:fldChar w:fldCharType="end"/>
            </w:r>
          </w:p>
        </w:tc>
        <w:tc>
          <w:tcPr>
            <w:tcW w:w="5583" w:type="dxa"/>
          </w:tcPr>
          <w:p w14:paraId="3E4F2B8E" w14:textId="77777777" w:rsidR="00D4280E" w:rsidRPr="00D4280E" w:rsidRDefault="00D4280E" w:rsidP="00E21740">
            <w:pPr>
              <w:rPr>
                <w:color w:val="0F0F0F"/>
                <w:w w:val="105"/>
                <w:sz w:val="21"/>
              </w:rPr>
            </w:pPr>
            <w:r>
              <w:rPr>
                <w:color w:val="0F0F0F"/>
                <w:w w:val="105"/>
                <w:sz w:val="21"/>
              </w:rPr>
              <w:t xml:space="preserve">Not developing and managing </w:t>
            </w:r>
            <w:r>
              <w:rPr>
                <w:b/>
                <w:bCs/>
                <w:color w:val="0F0F0F"/>
                <w:w w:val="105"/>
                <w:sz w:val="21"/>
              </w:rPr>
              <w:t>building site</w:t>
            </w:r>
            <w:r>
              <w:rPr>
                <w:color w:val="0F0F0F"/>
                <w:w w:val="105"/>
                <w:sz w:val="21"/>
              </w:rPr>
              <w:t xml:space="preserve"> to minimise the risks of stormwater pollution</w:t>
            </w:r>
          </w:p>
        </w:tc>
        <w:tc>
          <w:tcPr>
            <w:tcW w:w="1984" w:type="dxa"/>
          </w:tcPr>
          <w:p w14:paraId="7E46C2BF" w14:textId="77777777" w:rsidR="00D4280E" w:rsidRDefault="00BD7FB2" w:rsidP="00D61AC7">
            <w:pPr>
              <w:jc w:val="center"/>
            </w:pPr>
            <w:r>
              <w:t>5</w:t>
            </w:r>
          </w:p>
        </w:tc>
      </w:tr>
      <w:tr w:rsidR="00CC687A" w14:paraId="6736FA1B" w14:textId="77777777" w:rsidTr="00F67BF3">
        <w:tc>
          <w:tcPr>
            <w:tcW w:w="1500" w:type="dxa"/>
          </w:tcPr>
          <w:p w14:paraId="444BEE24" w14:textId="50D18105" w:rsidR="00CC687A" w:rsidRDefault="00CC687A"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_Ref54001174 \n \h </w:instrText>
            </w:r>
            <w:r>
              <w:fldChar w:fldCharType="separate"/>
            </w:r>
            <w:r w:rsidR="009B17B7">
              <w:t>(16)</w:t>
            </w:r>
            <w:r>
              <w:fldChar w:fldCharType="end"/>
            </w:r>
          </w:p>
        </w:tc>
        <w:tc>
          <w:tcPr>
            <w:tcW w:w="5583" w:type="dxa"/>
          </w:tcPr>
          <w:p w14:paraId="2FFBBBF6" w14:textId="77777777" w:rsidR="00CC687A" w:rsidRDefault="00CC687A" w:rsidP="00E21740">
            <w:pPr>
              <w:rPr>
                <w:color w:val="0F0F0F"/>
                <w:w w:val="105"/>
                <w:sz w:val="21"/>
              </w:rPr>
            </w:pPr>
            <w:r>
              <w:rPr>
                <w:color w:val="0F0F0F"/>
                <w:w w:val="105"/>
                <w:sz w:val="21"/>
              </w:rPr>
              <w:t xml:space="preserve">Not providing refuse facility or attending to refuse facility in the manner described </w:t>
            </w:r>
          </w:p>
        </w:tc>
        <w:tc>
          <w:tcPr>
            <w:tcW w:w="1984" w:type="dxa"/>
          </w:tcPr>
          <w:p w14:paraId="6766A0E2" w14:textId="77777777" w:rsidR="00CC687A" w:rsidRDefault="00BD7FB2" w:rsidP="00D61AC7">
            <w:pPr>
              <w:jc w:val="center"/>
            </w:pPr>
            <w:r>
              <w:t>5</w:t>
            </w:r>
          </w:p>
        </w:tc>
      </w:tr>
      <w:tr w:rsidR="009303AD" w14:paraId="521C31B7" w14:textId="77777777" w:rsidTr="00F67BF3">
        <w:tc>
          <w:tcPr>
            <w:tcW w:w="1500" w:type="dxa"/>
          </w:tcPr>
          <w:p w14:paraId="4325CF40" w14:textId="4F23832B" w:rsidR="009303AD" w:rsidRDefault="009303AD"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_Ref54873503 \n \h </w:instrText>
            </w:r>
            <w:r>
              <w:fldChar w:fldCharType="separate"/>
            </w:r>
            <w:r w:rsidR="009B17B7">
              <w:t>(17)</w:t>
            </w:r>
            <w:r>
              <w:fldChar w:fldCharType="end"/>
            </w:r>
          </w:p>
        </w:tc>
        <w:tc>
          <w:tcPr>
            <w:tcW w:w="5583" w:type="dxa"/>
          </w:tcPr>
          <w:p w14:paraId="1C8CA43E" w14:textId="77777777" w:rsidR="009303AD" w:rsidRDefault="009303AD" w:rsidP="00E21740">
            <w:pPr>
              <w:rPr>
                <w:color w:val="0F0F0F"/>
                <w:w w:val="105"/>
                <w:sz w:val="21"/>
              </w:rPr>
            </w:pPr>
            <w:r>
              <w:rPr>
                <w:color w:val="0F0F0F"/>
                <w:w w:val="105"/>
                <w:sz w:val="21"/>
              </w:rPr>
              <w:t>Not dealing with refuse in the manner described or dealing with it contrary to what is required</w:t>
            </w:r>
          </w:p>
        </w:tc>
        <w:tc>
          <w:tcPr>
            <w:tcW w:w="1984" w:type="dxa"/>
          </w:tcPr>
          <w:p w14:paraId="5A8597C4" w14:textId="77777777" w:rsidR="009303AD" w:rsidRDefault="00BD7FB2" w:rsidP="00D61AC7">
            <w:pPr>
              <w:jc w:val="center"/>
            </w:pPr>
            <w:r>
              <w:t>5</w:t>
            </w:r>
          </w:p>
        </w:tc>
      </w:tr>
      <w:tr w:rsidR="00625D58" w14:paraId="44FE3ECD" w14:textId="77777777" w:rsidTr="00F67BF3">
        <w:tc>
          <w:tcPr>
            <w:tcW w:w="1500" w:type="dxa"/>
          </w:tcPr>
          <w:p w14:paraId="1EAC0875" w14:textId="0C450202" w:rsidR="00625D58" w:rsidRDefault="00625D58"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_Ref54873539 \n \h </w:instrText>
            </w:r>
            <w:r>
              <w:fldChar w:fldCharType="separate"/>
            </w:r>
            <w:r w:rsidR="009B17B7">
              <w:t>(18)</w:t>
            </w:r>
            <w:r>
              <w:fldChar w:fldCharType="end"/>
            </w:r>
          </w:p>
        </w:tc>
        <w:tc>
          <w:tcPr>
            <w:tcW w:w="5583" w:type="dxa"/>
          </w:tcPr>
          <w:p w14:paraId="48CD3537" w14:textId="77777777" w:rsidR="00625D58" w:rsidRDefault="00625D58" w:rsidP="00E21740">
            <w:pPr>
              <w:rPr>
                <w:color w:val="0F0F0F"/>
                <w:w w:val="105"/>
                <w:sz w:val="21"/>
              </w:rPr>
            </w:pPr>
            <w:r>
              <w:rPr>
                <w:color w:val="0F0F0F"/>
                <w:w w:val="105"/>
                <w:sz w:val="21"/>
              </w:rPr>
              <w:t>Not removing and lawfully disposing of refuse</w:t>
            </w:r>
          </w:p>
        </w:tc>
        <w:tc>
          <w:tcPr>
            <w:tcW w:w="1984" w:type="dxa"/>
          </w:tcPr>
          <w:p w14:paraId="037F481D" w14:textId="77777777" w:rsidR="00625D58" w:rsidRDefault="00BD7FB2" w:rsidP="00D61AC7">
            <w:pPr>
              <w:jc w:val="center"/>
            </w:pPr>
            <w:r>
              <w:t>5</w:t>
            </w:r>
          </w:p>
        </w:tc>
      </w:tr>
      <w:tr w:rsidR="00A66127" w14:paraId="3F231F48" w14:textId="77777777" w:rsidTr="00F67BF3">
        <w:tc>
          <w:tcPr>
            <w:tcW w:w="1500" w:type="dxa"/>
          </w:tcPr>
          <w:p w14:paraId="68BC1623" w14:textId="440F3777" w:rsidR="00A66127" w:rsidRDefault="00A66127"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_Ref54006369 \n \h </w:instrText>
            </w:r>
            <w:r>
              <w:fldChar w:fldCharType="separate"/>
            </w:r>
            <w:r w:rsidR="009B17B7">
              <w:t>(21)</w:t>
            </w:r>
            <w:r>
              <w:fldChar w:fldCharType="end"/>
            </w:r>
          </w:p>
        </w:tc>
        <w:tc>
          <w:tcPr>
            <w:tcW w:w="5583" w:type="dxa"/>
          </w:tcPr>
          <w:p w14:paraId="12AA2A7D" w14:textId="77777777" w:rsidR="00A66127" w:rsidRPr="00A66127" w:rsidRDefault="00A66127" w:rsidP="00E21740">
            <w:pPr>
              <w:rPr>
                <w:color w:val="0F0F0F"/>
                <w:w w:val="105"/>
                <w:sz w:val="21"/>
              </w:rPr>
            </w:pPr>
            <w:r>
              <w:rPr>
                <w:color w:val="0F0F0F"/>
                <w:w w:val="105"/>
                <w:sz w:val="21"/>
              </w:rPr>
              <w:t xml:space="preserve">Carrying out </w:t>
            </w:r>
            <w:r>
              <w:rPr>
                <w:b/>
                <w:bCs/>
                <w:color w:val="0F0F0F"/>
                <w:w w:val="105"/>
                <w:sz w:val="21"/>
              </w:rPr>
              <w:t>building works</w:t>
            </w:r>
            <w:r>
              <w:rPr>
                <w:color w:val="0F0F0F"/>
                <w:w w:val="105"/>
                <w:sz w:val="21"/>
              </w:rPr>
              <w:t xml:space="preserve"> on a </w:t>
            </w:r>
            <w:r>
              <w:rPr>
                <w:b/>
                <w:bCs/>
                <w:color w:val="0F0F0F"/>
                <w:w w:val="105"/>
                <w:sz w:val="21"/>
              </w:rPr>
              <w:t>dwelling</w:t>
            </w:r>
            <w:r>
              <w:rPr>
                <w:color w:val="0F0F0F"/>
                <w:w w:val="105"/>
                <w:sz w:val="21"/>
              </w:rPr>
              <w:t xml:space="preserve"> other than during permitted hours </w:t>
            </w:r>
          </w:p>
        </w:tc>
        <w:tc>
          <w:tcPr>
            <w:tcW w:w="1984" w:type="dxa"/>
          </w:tcPr>
          <w:p w14:paraId="252CB4DC" w14:textId="77777777" w:rsidR="00A66127" w:rsidRDefault="00BD7FB2" w:rsidP="00D61AC7">
            <w:pPr>
              <w:jc w:val="center"/>
            </w:pPr>
            <w:r>
              <w:t>5</w:t>
            </w:r>
          </w:p>
        </w:tc>
      </w:tr>
      <w:tr w:rsidR="000E6BB2" w14:paraId="74184532" w14:textId="77777777" w:rsidTr="00F67BF3">
        <w:tc>
          <w:tcPr>
            <w:tcW w:w="1500" w:type="dxa"/>
          </w:tcPr>
          <w:p w14:paraId="4173F24F" w14:textId="45ED7982" w:rsidR="000E6BB2" w:rsidRDefault="000E6BB2" w:rsidP="00E21740">
            <w:r>
              <w:fldChar w:fldCharType="begin"/>
            </w:r>
            <w:r>
              <w:instrText xml:space="preserve"> REF _Ref54692515 \n \h </w:instrText>
            </w:r>
            <w:r>
              <w:fldChar w:fldCharType="separate"/>
            </w:r>
            <w:r w:rsidR="009B17B7">
              <w:t>55</w:t>
            </w:r>
            <w:r>
              <w:fldChar w:fldCharType="end"/>
            </w:r>
            <w:r>
              <w:fldChar w:fldCharType="begin"/>
            </w:r>
            <w:r>
              <w:instrText xml:space="preserve"> REF _Ref54692521 \n \h </w:instrText>
            </w:r>
            <w:r>
              <w:fldChar w:fldCharType="separate"/>
            </w:r>
            <w:r w:rsidR="009B17B7">
              <w:t>(23)</w:t>
            </w:r>
            <w:r>
              <w:fldChar w:fldCharType="end"/>
            </w:r>
          </w:p>
        </w:tc>
        <w:tc>
          <w:tcPr>
            <w:tcW w:w="5583" w:type="dxa"/>
          </w:tcPr>
          <w:p w14:paraId="1823A2C8" w14:textId="77777777" w:rsidR="000E6BB2" w:rsidRDefault="000E6BB2" w:rsidP="00E21740">
            <w:pPr>
              <w:rPr>
                <w:color w:val="0F0F0F"/>
                <w:w w:val="105"/>
                <w:sz w:val="21"/>
              </w:rPr>
            </w:pPr>
            <w:r>
              <w:rPr>
                <w:color w:val="0F0F0F"/>
                <w:w w:val="105"/>
                <w:sz w:val="21"/>
              </w:rPr>
              <w:t>Causing unreasonable noise</w:t>
            </w:r>
          </w:p>
        </w:tc>
        <w:tc>
          <w:tcPr>
            <w:tcW w:w="1984" w:type="dxa"/>
          </w:tcPr>
          <w:p w14:paraId="2A28A395" w14:textId="77777777" w:rsidR="000E6BB2" w:rsidRDefault="00BD7FB2" w:rsidP="00D61AC7">
            <w:pPr>
              <w:jc w:val="center"/>
            </w:pPr>
            <w:r>
              <w:t>5</w:t>
            </w:r>
          </w:p>
        </w:tc>
      </w:tr>
      <w:tr w:rsidR="00A66127" w14:paraId="7606A47E" w14:textId="77777777" w:rsidTr="00F67BF3">
        <w:tc>
          <w:tcPr>
            <w:tcW w:w="1500" w:type="dxa"/>
          </w:tcPr>
          <w:p w14:paraId="62238699" w14:textId="6FF22F7F" w:rsidR="00A66127" w:rsidRDefault="00A66127"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_Ref54873625 \n \h </w:instrText>
            </w:r>
            <w:r>
              <w:fldChar w:fldCharType="separate"/>
            </w:r>
            <w:r w:rsidR="009B17B7">
              <w:t>(25)</w:t>
            </w:r>
            <w:r>
              <w:fldChar w:fldCharType="end"/>
            </w:r>
          </w:p>
        </w:tc>
        <w:tc>
          <w:tcPr>
            <w:tcW w:w="5583" w:type="dxa"/>
          </w:tcPr>
          <w:p w14:paraId="07EF8A1B" w14:textId="77777777" w:rsidR="00A66127" w:rsidRDefault="00A66127" w:rsidP="00E21740">
            <w:pPr>
              <w:rPr>
                <w:color w:val="0F0F0F"/>
                <w:w w:val="105"/>
                <w:sz w:val="21"/>
              </w:rPr>
            </w:pPr>
            <w:r>
              <w:rPr>
                <w:color w:val="0F0F0F"/>
                <w:w w:val="105"/>
                <w:sz w:val="21"/>
              </w:rPr>
              <w:t xml:space="preserve">Not providing a report on existing conditions </w:t>
            </w:r>
          </w:p>
        </w:tc>
        <w:tc>
          <w:tcPr>
            <w:tcW w:w="1984" w:type="dxa"/>
          </w:tcPr>
          <w:p w14:paraId="0B91DE37" w14:textId="77777777" w:rsidR="00A66127" w:rsidRDefault="00BD7FB2" w:rsidP="00D61AC7">
            <w:pPr>
              <w:jc w:val="center"/>
            </w:pPr>
            <w:r>
              <w:t>5</w:t>
            </w:r>
          </w:p>
        </w:tc>
      </w:tr>
      <w:tr w:rsidR="0010533A" w14:paraId="451B4A4B" w14:textId="77777777" w:rsidTr="00F67BF3">
        <w:tc>
          <w:tcPr>
            <w:tcW w:w="1500" w:type="dxa"/>
          </w:tcPr>
          <w:p w14:paraId="77E15EAC" w14:textId="5455F92F" w:rsidR="0010533A" w:rsidRDefault="0010533A" w:rsidP="00E21740">
            <w:r>
              <w:fldChar w:fldCharType="begin"/>
            </w:r>
            <w:r>
              <w:instrText xml:space="preserve"> REF _Ref54692500 \n \h </w:instrText>
            </w:r>
            <w:r>
              <w:fldChar w:fldCharType="separate"/>
            </w:r>
            <w:r w:rsidR="009B17B7">
              <w:t>55</w:t>
            </w:r>
            <w:r>
              <w:fldChar w:fldCharType="end"/>
            </w:r>
            <w:r>
              <w:fldChar w:fldCharType="begin"/>
            </w:r>
            <w:r>
              <w:instrText xml:space="preserve"> REF _Ref54873661 \n \h </w:instrText>
            </w:r>
            <w:r>
              <w:fldChar w:fldCharType="separate"/>
            </w:r>
            <w:r w:rsidR="009B17B7">
              <w:t>(27)</w:t>
            </w:r>
            <w:r>
              <w:fldChar w:fldCharType="end"/>
            </w:r>
          </w:p>
        </w:tc>
        <w:tc>
          <w:tcPr>
            <w:tcW w:w="5583" w:type="dxa"/>
          </w:tcPr>
          <w:p w14:paraId="1BF9D1B7" w14:textId="77777777" w:rsidR="0010533A" w:rsidRPr="0010533A" w:rsidRDefault="0010533A" w:rsidP="00E21740">
            <w:pPr>
              <w:rPr>
                <w:color w:val="0F0F0F"/>
                <w:w w:val="105"/>
                <w:sz w:val="21"/>
              </w:rPr>
            </w:pPr>
            <w:r>
              <w:rPr>
                <w:color w:val="0F0F0F"/>
                <w:w w:val="105"/>
                <w:sz w:val="21"/>
              </w:rPr>
              <w:t xml:space="preserve">Not repairing damaged </w:t>
            </w:r>
            <w:r>
              <w:rPr>
                <w:b/>
                <w:bCs/>
                <w:color w:val="0F0F0F"/>
                <w:w w:val="105"/>
                <w:sz w:val="21"/>
              </w:rPr>
              <w:t>road</w:t>
            </w:r>
            <w:r>
              <w:rPr>
                <w:color w:val="0F0F0F"/>
                <w:w w:val="105"/>
                <w:sz w:val="21"/>
              </w:rPr>
              <w:t xml:space="preserve"> or other asset</w:t>
            </w:r>
          </w:p>
        </w:tc>
        <w:tc>
          <w:tcPr>
            <w:tcW w:w="1984" w:type="dxa"/>
          </w:tcPr>
          <w:p w14:paraId="59EF1C3E" w14:textId="77777777" w:rsidR="0010533A" w:rsidRDefault="00BD7FB2" w:rsidP="00D61AC7">
            <w:pPr>
              <w:jc w:val="center"/>
            </w:pPr>
            <w:r>
              <w:t>5</w:t>
            </w:r>
          </w:p>
        </w:tc>
      </w:tr>
      <w:tr w:rsidR="00F67BF3" w14:paraId="623230BC" w14:textId="77777777" w:rsidTr="00F67BF3">
        <w:tc>
          <w:tcPr>
            <w:tcW w:w="1500" w:type="dxa"/>
          </w:tcPr>
          <w:p w14:paraId="42FDFBEF" w14:textId="60B62837" w:rsidR="00F67BF3" w:rsidRDefault="00F67BF3" w:rsidP="00E21740">
            <w:r>
              <w:fldChar w:fldCharType="begin"/>
            </w:r>
            <w:r>
              <w:instrText xml:space="preserve"> REF _Ref54015015 \n \h </w:instrText>
            </w:r>
            <w:r>
              <w:fldChar w:fldCharType="separate"/>
            </w:r>
            <w:r w:rsidR="009B17B7">
              <w:t>56</w:t>
            </w:r>
            <w:r>
              <w:fldChar w:fldCharType="end"/>
            </w:r>
          </w:p>
        </w:tc>
        <w:tc>
          <w:tcPr>
            <w:tcW w:w="5583" w:type="dxa"/>
          </w:tcPr>
          <w:p w14:paraId="24B6CDC0" w14:textId="77777777" w:rsidR="00F67BF3" w:rsidRPr="003D0188" w:rsidRDefault="00F67BF3" w:rsidP="00E21740">
            <w:pPr>
              <w:rPr>
                <w:b/>
                <w:bCs/>
              </w:rPr>
            </w:pPr>
            <w:r>
              <w:rPr>
                <w:color w:val="0F0F0F"/>
                <w:w w:val="105"/>
                <w:sz w:val="21"/>
              </w:rPr>
              <w:t xml:space="preserve">Occupying a </w:t>
            </w:r>
            <w:r>
              <w:rPr>
                <w:b/>
                <w:bCs/>
                <w:color w:val="0F0F0F"/>
                <w:w w:val="105"/>
                <w:sz w:val="21"/>
              </w:rPr>
              <w:t>road</w:t>
            </w:r>
            <w:r>
              <w:t xml:space="preserve"> without a </w:t>
            </w:r>
            <w:r>
              <w:rPr>
                <w:b/>
                <w:bCs/>
              </w:rPr>
              <w:t>permit</w:t>
            </w:r>
          </w:p>
        </w:tc>
        <w:tc>
          <w:tcPr>
            <w:tcW w:w="1984" w:type="dxa"/>
          </w:tcPr>
          <w:p w14:paraId="140014FF" w14:textId="77777777" w:rsidR="00F67BF3" w:rsidRDefault="00BD7FB2" w:rsidP="00D61AC7">
            <w:pPr>
              <w:jc w:val="center"/>
            </w:pPr>
            <w:r>
              <w:t>5</w:t>
            </w:r>
          </w:p>
        </w:tc>
      </w:tr>
      <w:tr w:rsidR="00F67BF3" w14:paraId="6DF71149" w14:textId="77777777" w:rsidTr="00F67BF3">
        <w:tc>
          <w:tcPr>
            <w:tcW w:w="1500" w:type="dxa"/>
          </w:tcPr>
          <w:p w14:paraId="3A847BAE" w14:textId="590BD30C" w:rsidR="00F67BF3" w:rsidRDefault="00F67BF3" w:rsidP="00E21740">
            <w:r>
              <w:fldChar w:fldCharType="begin"/>
            </w:r>
            <w:r>
              <w:instrText xml:space="preserve"> REF _Ref53762154 \n \h </w:instrText>
            </w:r>
            <w:r>
              <w:fldChar w:fldCharType="separate"/>
            </w:r>
            <w:r w:rsidR="009B17B7">
              <w:t>57</w:t>
            </w:r>
            <w:r>
              <w:fldChar w:fldCharType="end"/>
            </w:r>
          </w:p>
        </w:tc>
        <w:tc>
          <w:tcPr>
            <w:tcW w:w="5583" w:type="dxa"/>
          </w:tcPr>
          <w:p w14:paraId="0789A4D2" w14:textId="77777777" w:rsidR="00F67BF3" w:rsidRDefault="00F67BF3" w:rsidP="00E21740">
            <w:pPr>
              <w:rPr>
                <w:color w:val="0F0F0F"/>
                <w:w w:val="105"/>
                <w:sz w:val="21"/>
              </w:rPr>
            </w:pPr>
            <w:r w:rsidRPr="00590E2F">
              <w:rPr>
                <w:color w:val="0F0F0F"/>
                <w:w w:val="105"/>
                <w:sz w:val="21"/>
              </w:rPr>
              <w:t xml:space="preserve">Consumption and possession of </w:t>
            </w:r>
            <w:r w:rsidRPr="00CA65CC">
              <w:rPr>
                <w:b/>
                <w:bCs/>
                <w:color w:val="0F0F0F"/>
                <w:w w:val="105"/>
                <w:sz w:val="21"/>
              </w:rPr>
              <w:t>liquor</w:t>
            </w:r>
            <w:r w:rsidRPr="00590E2F">
              <w:rPr>
                <w:color w:val="0F0F0F"/>
                <w:w w:val="105"/>
                <w:sz w:val="21"/>
              </w:rPr>
              <w:t xml:space="preserve"> on </w:t>
            </w:r>
            <w:r w:rsidRPr="00944CC5">
              <w:rPr>
                <w:b/>
                <w:bCs/>
                <w:color w:val="0F0F0F"/>
                <w:w w:val="105"/>
                <w:sz w:val="21"/>
              </w:rPr>
              <w:t>roads</w:t>
            </w:r>
          </w:p>
        </w:tc>
        <w:tc>
          <w:tcPr>
            <w:tcW w:w="1984" w:type="dxa"/>
          </w:tcPr>
          <w:p w14:paraId="4684C143" w14:textId="77777777" w:rsidR="00F67BF3" w:rsidRDefault="00F67BF3" w:rsidP="00D61AC7">
            <w:pPr>
              <w:jc w:val="center"/>
            </w:pPr>
            <w:r>
              <w:t>2</w:t>
            </w:r>
          </w:p>
        </w:tc>
      </w:tr>
      <w:tr w:rsidR="00F67BF3" w14:paraId="5491117A" w14:textId="77777777" w:rsidTr="00F67BF3">
        <w:tc>
          <w:tcPr>
            <w:tcW w:w="1500" w:type="dxa"/>
          </w:tcPr>
          <w:p w14:paraId="3A5F1794" w14:textId="32533E93" w:rsidR="00F67BF3" w:rsidRDefault="00F67BF3" w:rsidP="00E21740">
            <w:r>
              <w:fldChar w:fldCharType="begin"/>
            </w:r>
            <w:r>
              <w:instrText xml:space="preserve"> REF _Ref53762165 \n \h </w:instrText>
            </w:r>
            <w:r>
              <w:fldChar w:fldCharType="separate"/>
            </w:r>
            <w:r w:rsidR="009B17B7">
              <w:t>58</w:t>
            </w:r>
            <w:r>
              <w:fldChar w:fldCharType="end"/>
            </w:r>
          </w:p>
        </w:tc>
        <w:tc>
          <w:tcPr>
            <w:tcW w:w="5583" w:type="dxa"/>
          </w:tcPr>
          <w:p w14:paraId="6D185E8E" w14:textId="77777777" w:rsidR="00F67BF3" w:rsidRDefault="00F67BF3" w:rsidP="00E21740">
            <w:pPr>
              <w:rPr>
                <w:color w:val="0F0F0F"/>
                <w:w w:val="105"/>
                <w:sz w:val="21"/>
              </w:rPr>
            </w:pPr>
            <w:r w:rsidRPr="00590E2F">
              <w:rPr>
                <w:color w:val="0F0F0F"/>
                <w:w w:val="105"/>
                <w:sz w:val="21"/>
              </w:rPr>
              <w:t xml:space="preserve">Consumption and possession of </w:t>
            </w:r>
            <w:r w:rsidRPr="00CA65CC">
              <w:rPr>
                <w:b/>
                <w:bCs/>
                <w:color w:val="0F0F0F"/>
                <w:w w:val="105"/>
                <w:sz w:val="21"/>
              </w:rPr>
              <w:t>liquor</w:t>
            </w:r>
            <w:r w:rsidRPr="00590E2F">
              <w:rPr>
                <w:color w:val="0F0F0F"/>
                <w:w w:val="105"/>
                <w:sz w:val="21"/>
              </w:rPr>
              <w:t xml:space="preserve"> on </w:t>
            </w:r>
            <w:r w:rsidRPr="00CA65CC">
              <w:rPr>
                <w:b/>
                <w:color w:val="0F0F0F"/>
                <w:w w:val="105"/>
                <w:sz w:val="21"/>
              </w:rPr>
              <w:t>municipal reserve</w:t>
            </w:r>
            <w:r w:rsidRPr="00CA65CC">
              <w:rPr>
                <w:b/>
                <w:bCs/>
                <w:color w:val="0F0F0F"/>
                <w:w w:val="105"/>
                <w:sz w:val="21"/>
              </w:rPr>
              <w:t>s</w:t>
            </w:r>
          </w:p>
        </w:tc>
        <w:tc>
          <w:tcPr>
            <w:tcW w:w="1984" w:type="dxa"/>
          </w:tcPr>
          <w:p w14:paraId="5AF06CF6" w14:textId="77777777" w:rsidR="00F67BF3" w:rsidRDefault="00F67BF3" w:rsidP="00D61AC7">
            <w:pPr>
              <w:jc w:val="center"/>
            </w:pPr>
            <w:r>
              <w:t>2</w:t>
            </w:r>
          </w:p>
        </w:tc>
      </w:tr>
      <w:tr w:rsidR="00F67BF3" w14:paraId="6B79110A" w14:textId="77777777" w:rsidTr="00F67BF3">
        <w:tc>
          <w:tcPr>
            <w:tcW w:w="1500" w:type="dxa"/>
          </w:tcPr>
          <w:p w14:paraId="5C5855AD" w14:textId="586D260A" w:rsidR="00F67BF3" w:rsidRDefault="00F67BF3" w:rsidP="00E21740">
            <w:r>
              <w:fldChar w:fldCharType="begin"/>
            </w:r>
            <w:r>
              <w:instrText xml:space="preserve"> REF _Ref53762172 \n \h </w:instrText>
            </w:r>
            <w:r>
              <w:fldChar w:fldCharType="separate"/>
            </w:r>
            <w:r w:rsidR="009B17B7">
              <w:t>60</w:t>
            </w:r>
            <w:r>
              <w:fldChar w:fldCharType="end"/>
            </w:r>
            <w:r>
              <w:fldChar w:fldCharType="begin"/>
            </w:r>
            <w:r>
              <w:instrText xml:space="preserve"> REF _Ref53662609 \n \h </w:instrText>
            </w:r>
            <w:r>
              <w:fldChar w:fldCharType="separate"/>
            </w:r>
            <w:r w:rsidR="009B17B7">
              <w:t>(3)</w:t>
            </w:r>
            <w:r>
              <w:fldChar w:fldCharType="end"/>
            </w:r>
          </w:p>
        </w:tc>
        <w:tc>
          <w:tcPr>
            <w:tcW w:w="5583" w:type="dxa"/>
          </w:tcPr>
          <w:p w14:paraId="43DBBE51" w14:textId="77777777" w:rsidR="00F67BF3" w:rsidRDefault="00F67BF3" w:rsidP="00E21740">
            <w:pPr>
              <w:rPr>
                <w:color w:val="0F0F0F"/>
                <w:w w:val="105"/>
                <w:sz w:val="21"/>
              </w:rPr>
            </w:pPr>
            <w:r w:rsidRPr="00590E2F">
              <w:rPr>
                <w:color w:val="0F0F0F"/>
                <w:w w:val="105"/>
                <w:sz w:val="21"/>
              </w:rPr>
              <w:t xml:space="preserve">Smoking in </w:t>
            </w:r>
            <w:r w:rsidRPr="00CA65CC">
              <w:rPr>
                <w:b/>
                <w:bCs/>
                <w:color w:val="0F0F0F"/>
                <w:w w:val="105"/>
                <w:sz w:val="21"/>
              </w:rPr>
              <w:t>municipal places</w:t>
            </w:r>
            <w:r w:rsidRPr="00590E2F">
              <w:rPr>
                <w:color w:val="0F0F0F"/>
                <w:w w:val="105"/>
                <w:sz w:val="21"/>
              </w:rPr>
              <w:t xml:space="preserve"> contrary to signs</w:t>
            </w:r>
          </w:p>
        </w:tc>
        <w:tc>
          <w:tcPr>
            <w:tcW w:w="1984" w:type="dxa"/>
          </w:tcPr>
          <w:p w14:paraId="6020F58D" w14:textId="77777777" w:rsidR="00F67BF3" w:rsidRDefault="00F67BF3" w:rsidP="00D61AC7">
            <w:pPr>
              <w:jc w:val="center"/>
            </w:pPr>
            <w:r>
              <w:t>2</w:t>
            </w:r>
          </w:p>
        </w:tc>
      </w:tr>
      <w:tr w:rsidR="00F67BF3" w14:paraId="31FCEADD" w14:textId="77777777" w:rsidTr="00F67BF3">
        <w:tc>
          <w:tcPr>
            <w:tcW w:w="1500" w:type="dxa"/>
          </w:tcPr>
          <w:p w14:paraId="1E8F9F47" w14:textId="706B3AAC" w:rsidR="00F67BF3" w:rsidRDefault="00F67BF3" w:rsidP="00E21740">
            <w:r>
              <w:fldChar w:fldCharType="begin"/>
            </w:r>
            <w:r>
              <w:instrText xml:space="preserve"> REF _Ref53762217 \n \h </w:instrText>
            </w:r>
            <w:r>
              <w:fldChar w:fldCharType="separate"/>
            </w:r>
            <w:r w:rsidR="009B17B7">
              <w:t>61</w:t>
            </w:r>
            <w:r>
              <w:fldChar w:fldCharType="end"/>
            </w:r>
          </w:p>
        </w:tc>
        <w:tc>
          <w:tcPr>
            <w:tcW w:w="5583" w:type="dxa"/>
          </w:tcPr>
          <w:p w14:paraId="06DE16FA" w14:textId="77777777" w:rsidR="00F67BF3" w:rsidRDefault="00F67BF3" w:rsidP="00E21740">
            <w:pPr>
              <w:rPr>
                <w:color w:val="0F0F0F"/>
                <w:w w:val="105"/>
                <w:sz w:val="21"/>
              </w:rPr>
            </w:pPr>
            <w:r w:rsidRPr="00590E2F">
              <w:rPr>
                <w:color w:val="0F0F0F"/>
                <w:w w:val="105"/>
                <w:sz w:val="21"/>
              </w:rPr>
              <w:t xml:space="preserve">Contrary behaviour in a </w:t>
            </w:r>
            <w:r w:rsidRPr="00CA65CC">
              <w:rPr>
                <w:b/>
                <w:bCs/>
                <w:color w:val="0F0F0F"/>
                <w:w w:val="105"/>
                <w:sz w:val="21"/>
              </w:rPr>
              <w:t>municipal place</w:t>
            </w:r>
          </w:p>
        </w:tc>
        <w:tc>
          <w:tcPr>
            <w:tcW w:w="1984" w:type="dxa"/>
          </w:tcPr>
          <w:p w14:paraId="1124206F" w14:textId="77777777" w:rsidR="00F67BF3" w:rsidRDefault="00F67BF3" w:rsidP="00D61AC7">
            <w:pPr>
              <w:jc w:val="center"/>
            </w:pPr>
            <w:r>
              <w:t>2</w:t>
            </w:r>
          </w:p>
        </w:tc>
      </w:tr>
      <w:tr w:rsidR="00F67BF3" w14:paraId="4723A230" w14:textId="77777777" w:rsidTr="00F67BF3">
        <w:tc>
          <w:tcPr>
            <w:tcW w:w="1500" w:type="dxa"/>
          </w:tcPr>
          <w:p w14:paraId="4ECADE07" w14:textId="6E5BA168" w:rsidR="00F67BF3" w:rsidRDefault="00F67BF3" w:rsidP="00E21740">
            <w:r>
              <w:fldChar w:fldCharType="begin"/>
            </w:r>
            <w:r>
              <w:instrText xml:space="preserve"> REF _Ref53762254 \n \h </w:instrText>
            </w:r>
            <w:r>
              <w:fldChar w:fldCharType="separate"/>
            </w:r>
            <w:r w:rsidR="009B17B7">
              <w:t>62</w:t>
            </w:r>
            <w:r>
              <w:fldChar w:fldCharType="end"/>
            </w:r>
          </w:p>
        </w:tc>
        <w:tc>
          <w:tcPr>
            <w:tcW w:w="5583" w:type="dxa"/>
          </w:tcPr>
          <w:p w14:paraId="57B47FCB" w14:textId="77777777" w:rsidR="00F67BF3" w:rsidRDefault="00F67BF3" w:rsidP="00E21740">
            <w:pPr>
              <w:rPr>
                <w:color w:val="0F0F0F"/>
                <w:w w:val="105"/>
                <w:sz w:val="21"/>
              </w:rPr>
            </w:pPr>
            <w:r w:rsidRPr="00590E2F">
              <w:rPr>
                <w:color w:val="0F0F0F"/>
                <w:w w:val="105"/>
                <w:sz w:val="21"/>
              </w:rPr>
              <w:t xml:space="preserve">Damaging/defacing a </w:t>
            </w:r>
            <w:r w:rsidRPr="00CA65CC">
              <w:rPr>
                <w:b/>
                <w:bCs/>
                <w:color w:val="0F0F0F"/>
                <w:w w:val="105"/>
                <w:sz w:val="21"/>
              </w:rPr>
              <w:t>municipal place</w:t>
            </w:r>
          </w:p>
        </w:tc>
        <w:tc>
          <w:tcPr>
            <w:tcW w:w="1984" w:type="dxa"/>
          </w:tcPr>
          <w:p w14:paraId="42977300" w14:textId="77777777" w:rsidR="00F67BF3" w:rsidRDefault="00F67BF3" w:rsidP="00D61AC7">
            <w:pPr>
              <w:jc w:val="center"/>
            </w:pPr>
            <w:r>
              <w:t>5</w:t>
            </w:r>
          </w:p>
        </w:tc>
      </w:tr>
      <w:tr w:rsidR="00F67BF3" w14:paraId="2FD04405" w14:textId="77777777" w:rsidTr="00F67BF3">
        <w:tc>
          <w:tcPr>
            <w:tcW w:w="1500" w:type="dxa"/>
          </w:tcPr>
          <w:p w14:paraId="3D11E773" w14:textId="19736E0F" w:rsidR="00F67BF3" w:rsidRDefault="00F67BF3" w:rsidP="00E21740">
            <w:r>
              <w:fldChar w:fldCharType="begin"/>
            </w:r>
            <w:r>
              <w:instrText xml:space="preserve"> REF _Ref53762268 \n \h </w:instrText>
            </w:r>
            <w:r>
              <w:fldChar w:fldCharType="separate"/>
            </w:r>
            <w:r w:rsidR="009B17B7">
              <w:t>63</w:t>
            </w:r>
            <w:r>
              <w:fldChar w:fldCharType="end"/>
            </w:r>
          </w:p>
        </w:tc>
        <w:tc>
          <w:tcPr>
            <w:tcW w:w="5583" w:type="dxa"/>
          </w:tcPr>
          <w:p w14:paraId="72E902B6" w14:textId="77777777" w:rsidR="00F67BF3" w:rsidRDefault="00F67BF3" w:rsidP="00E21740">
            <w:pPr>
              <w:rPr>
                <w:color w:val="0F0F0F"/>
                <w:w w:val="105"/>
                <w:sz w:val="21"/>
              </w:rPr>
            </w:pPr>
            <w:r w:rsidRPr="00590E2F">
              <w:rPr>
                <w:color w:val="0F0F0F"/>
                <w:w w:val="105"/>
                <w:sz w:val="21"/>
              </w:rPr>
              <w:t>Interference with watercourse</w:t>
            </w:r>
          </w:p>
        </w:tc>
        <w:tc>
          <w:tcPr>
            <w:tcW w:w="1984" w:type="dxa"/>
          </w:tcPr>
          <w:p w14:paraId="7019FB72" w14:textId="77777777" w:rsidR="00F67BF3" w:rsidRDefault="00F67BF3" w:rsidP="00D61AC7">
            <w:pPr>
              <w:jc w:val="center"/>
            </w:pPr>
            <w:r>
              <w:t>5</w:t>
            </w:r>
          </w:p>
        </w:tc>
      </w:tr>
      <w:tr w:rsidR="00F67BF3" w14:paraId="75FD7B03" w14:textId="77777777" w:rsidTr="00F67BF3">
        <w:tc>
          <w:tcPr>
            <w:tcW w:w="1500" w:type="dxa"/>
          </w:tcPr>
          <w:p w14:paraId="63CE342E" w14:textId="6E22351A" w:rsidR="00F67BF3" w:rsidRDefault="00F67BF3" w:rsidP="00E21740">
            <w:r>
              <w:fldChar w:fldCharType="begin"/>
            </w:r>
            <w:r>
              <w:instrText xml:space="preserve"> REF _Ref53762277 \n \h </w:instrText>
            </w:r>
            <w:r>
              <w:fldChar w:fldCharType="separate"/>
            </w:r>
            <w:r w:rsidR="009B17B7">
              <w:t>64</w:t>
            </w:r>
            <w:r>
              <w:fldChar w:fldCharType="end"/>
            </w:r>
          </w:p>
        </w:tc>
        <w:tc>
          <w:tcPr>
            <w:tcW w:w="5583" w:type="dxa"/>
          </w:tcPr>
          <w:p w14:paraId="78B4A3AC" w14:textId="77777777" w:rsidR="00F67BF3" w:rsidRDefault="00F67BF3" w:rsidP="00E21740">
            <w:pPr>
              <w:rPr>
                <w:color w:val="0F0F0F"/>
                <w:w w:val="105"/>
                <w:sz w:val="21"/>
              </w:rPr>
            </w:pPr>
            <w:r>
              <w:rPr>
                <w:color w:val="111111"/>
                <w:w w:val="110"/>
                <w:sz w:val="20"/>
              </w:rPr>
              <w:t>Obstructions on</w:t>
            </w:r>
            <w:r w:rsidR="00AD0CAA">
              <w:rPr>
                <w:color w:val="111111"/>
                <w:w w:val="110"/>
                <w:sz w:val="20"/>
              </w:rPr>
              <w:t xml:space="preserve"> </w:t>
            </w:r>
            <w:r w:rsidR="00AD0CAA">
              <w:rPr>
                <w:b/>
                <w:bCs/>
                <w:color w:val="111111"/>
                <w:w w:val="110"/>
                <w:sz w:val="20"/>
              </w:rPr>
              <w:t xml:space="preserve">road </w:t>
            </w:r>
            <w:r w:rsidR="00AD0CAA">
              <w:rPr>
                <w:color w:val="111111"/>
                <w:w w:val="110"/>
                <w:sz w:val="20"/>
              </w:rPr>
              <w:t>or</w:t>
            </w:r>
            <w:r>
              <w:rPr>
                <w:color w:val="111111"/>
                <w:w w:val="110"/>
                <w:sz w:val="20"/>
              </w:rPr>
              <w:t xml:space="preserve"> </w:t>
            </w:r>
            <w:r w:rsidRPr="00CA65CC">
              <w:rPr>
                <w:b/>
                <w:color w:val="111111"/>
                <w:w w:val="110"/>
                <w:sz w:val="20"/>
              </w:rPr>
              <w:t>Council Land</w:t>
            </w:r>
          </w:p>
        </w:tc>
        <w:tc>
          <w:tcPr>
            <w:tcW w:w="1984" w:type="dxa"/>
          </w:tcPr>
          <w:p w14:paraId="44F7EAF4" w14:textId="77777777" w:rsidR="00F67BF3" w:rsidRDefault="00F67BF3" w:rsidP="00D61AC7">
            <w:pPr>
              <w:jc w:val="center"/>
            </w:pPr>
            <w:r>
              <w:t>5</w:t>
            </w:r>
          </w:p>
        </w:tc>
      </w:tr>
      <w:tr w:rsidR="002F4CA5" w14:paraId="45A291DA" w14:textId="77777777" w:rsidTr="00F67BF3">
        <w:tc>
          <w:tcPr>
            <w:tcW w:w="1500" w:type="dxa"/>
          </w:tcPr>
          <w:p w14:paraId="18652345" w14:textId="3612CDC3" w:rsidR="002F4CA5" w:rsidRDefault="007707A2" w:rsidP="00E21740">
            <w:r>
              <w:fldChar w:fldCharType="begin"/>
            </w:r>
            <w:r>
              <w:instrText xml:space="preserve"> REF _Ref54789833 \n \h </w:instrText>
            </w:r>
            <w:r>
              <w:fldChar w:fldCharType="separate"/>
            </w:r>
            <w:r w:rsidR="009B17B7">
              <w:t>65</w:t>
            </w:r>
            <w:r>
              <w:fldChar w:fldCharType="end"/>
            </w:r>
          </w:p>
        </w:tc>
        <w:tc>
          <w:tcPr>
            <w:tcW w:w="5583" w:type="dxa"/>
          </w:tcPr>
          <w:p w14:paraId="7B06C73C" w14:textId="77777777" w:rsidR="002F4CA5" w:rsidRPr="00931396" w:rsidRDefault="002F4CA5" w:rsidP="00E21740">
            <w:pPr>
              <w:rPr>
                <w:b/>
                <w:bCs/>
                <w:color w:val="0F0F0F"/>
                <w:w w:val="105"/>
                <w:sz w:val="21"/>
              </w:rPr>
            </w:pPr>
            <w:r>
              <w:rPr>
                <w:color w:val="0F0F0F"/>
                <w:w w:val="105"/>
                <w:sz w:val="21"/>
              </w:rPr>
              <w:t xml:space="preserve">Operating </w:t>
            </w:r>
            <w:r>
              <w:rPr>
                <w:b/>
                <w:bCs/>
                <w:color w:val="0F0F0F"/>
                <w:w w:val="105"/>
                <w:sz w:val="21"/>
              </w:rPr>
              <w:t xml:space="preserve">model aeroplane </w:t>
            </w:r>
            <w:r>
              <w:rPr>
                <w:color w:val="0F0F0F"/>
                <w:w w:val="105"/>
                <w:sz w:val="21"/>
              </w:rPr>
              <w:t xml:space="preserve">on </w:t>
            </w:r>
            <w:r>
              <w:rPr>
                <w:b/>
                <w:bCs/>
                <w:color w:val="0F0F0F"/>
                <w:w w:val="105"/>
                <w:sz w:val="21"/>
              </w:rPr>
              <w:t>Council Land</w:t>
            </w:r>
            <w:r w:rsidR="00677471">
              <w:rPr>
                <w:b/>
                <w:bCs/>
                <w:color w:val="0F0F0F"/>
                <w:w w:val="105"/>
                <w:sz w:val="21"/>
              </w:rPr>
              <w:t xml:space="preserve"> </w:t>
            </w:r>
            <w:r w:rsidR="00677471" w:rsidRPr="00931396">
              <w:rPr>
                <w:color w:val="0F0F0F"/>
                <w:w w:val="105"/>
                <w:sz w:val="21"/>
              </w:rPr>
              <w:t>without a</w:t>
            </w:r>
            <w:r w:rsidR="00677471">
              <w:rPr>
                <w:b/>
                <w:bCs/>
                <w:color w:val="0F0F0F"/>
                <w:w w:val="105"/>
                <w:sz w:val="21"/>
              </w:rPr>
              <w:t xml:space="preserve"> permit</w:t>
            </w:r>
          </w:p>
        </w:tc>
        <w:tc>
          <w:tcPr>
            <w:tcW w:w="1984" w:type="dxa"/>
          </w:tcPr>
          <w:p w14:paraId="4E163957" w14:textId="77777777" w:rsidR="002F4CA5" w:rsidRDefault="00BD7FB2" w:rsidP="00D61AC7">
            <w:pPr>
              <w:jc w:val="center"/>
            </w:pPr>
            <w:r>
              <w:t>2</w:t>
            </w:r>
          </w:p>
        </w:tc>
      </w:tr>
      <w:tr w:rsidR="00F67BF3" w14:paraId="155E994D" w14:textId="77777777" w:rsidTr="00F67BF3">
        <w:tc>
          <w:tcPr>
            <w:tcW w:w="1500" w:type="dxa"/>
          </w:tcPr>
          <w:p w14:paraId="08C22A78" w14:textId="7EAAE13C" w:rsidR="00F67BF3" w:rsidRDefault="00F67BF3" w:rsidP="00E21740">
            <w:r>
              <w:fldChar w:fldCharType="begin"/>
            </w:r>
            <w:r>
              <w:instrText xml:space="preserve"> REF _Ref53762288 \n \h </w:instrText>
            </w:r>
            <w:r>
              <w:fldChar w:fldCharType="separate"/>
            </w:r>
            <w:r w:rsidR="009B17B7">
              <w:t>66</w:t>
            </w:r>
            <w:r>
              <w:fldChar w:fldCharType="end"/>
            </w:r>
          </w:p>
        </w:tc>
        <w:tc>
          <w:tcPr>
            <w:tcW w:w="5583" w:type="dxa"/>
          </w:tcPr>
          <w:p w14:paraId="1BE40201" w14:textId="77777777" w:rsidR="00F67BF3" w:rsidRDefault="00F67BF3" w:rsidP="00E21740">
            <w:pPr>
              <w:rPr>
                <w:color w:val="0F0F0F"/>
                <w:w w:val="105"/>
                <w:sz w:val="21"/>
              </w:rPr>
            </w:pPr>
            <w:r w:rsidRPr="00590E2F">
              <w:rPr>
                <w:color w:val="0F0F0F"/>
                <w:w w:val="105"/>
                <w:sz w:val="21"/>
              </w:rPr>
              <w:t xml:space="preserve">Contrary behaviour in a </w:t>
            </w:r>
            <w:r w:rsidRPr="00CA65CC">
              <w:rPr>
                <w:b/>
                <w:color w:val="0F0F0F"/>
                <w:w w:val="105"/>
                <w:sz w:val="21"/>
              </w:rPr>
              <w:t>municipal reserve</w:t>
            </w:r>
          </w:p>
        </w:tc>
        <w:tc>
          <w:tcPr>
            <w:tcW w:w="1984" w:type="dxa"/>
          </w:tcPr>
          <w:p w14:paraId="152DB3FC" w14:textId="77777777" w:rsidR="00F67BF3" w:rsidRDefault="00F67BF3" w:rsidP="00D61AC7">
            <w:pPr>
              <w:jc w:val="center"/>
            </w:pPr>
            <w:r>
              <w:t>2</w:t>
            </w:r>
          </w:p>
        </w:tc>
      </w:tr>
      <w:tr w:rsidR="00F67BF3" w14:paraId="579FD5E9" w14:textId="77777777" w:rsidTr="00F67BF3">
        <w:tc>
          <w:tcPr>
            <w:tcW w:w="1500" w:type="dxa"/>
          </w:tcPr>
          <w:p w14:paraId="692BCEC6" w14:textId="332AC81F" w:rsidR="00F67BF3" w:rsidRDefault="002F295E" w:rsidP="00E21740">
            <w:r>
              <w:fldChar w:fldCharType="begin"/>
            </w:r>
            <w:r>
              <w:instrText xml:space="preserve"> REF _Ref54611010 \n \h </w:instrText>
            </w:r>
            <w:r>
              <w:fldChar w:fldCharType="separate"/>
            </w:r>
            <w:r w:rsidR="009B17B7">
              <w:t>67</w:t>
            </w:r>
            <w:r>
              <w:fldChar w:fldCharType="end"/>
            </w:r>
          </w:p>
        </w:tc>
        <w:tc>
          <w:tcPr>
            <w:tcW w:w="5583" w:type="dxa"/>
          </w:tcPr>
          <w:p w14:paraId="50A87DC9" w14:textId="77777777" w:rsidR="00F67BF3" w:rsidRDefault="002F295E" w:rsidP="00E21740">
            <w:pPr>
              <w:rPr>
                <w:color w:val="0F0F0F"/>
                <w:w w:val="105"/>
                <w:sz w:val="21"/>
              </w:rPr>
            </w:pPr>
            <w:r>
              <w:rPr>
                <w:color w:val="0F0F0F"/>
                <w:w w:val="105"/>
                <w:sz w:val="21"/>
              </w:rPr>
              <w:t xml:space="preserve">Activity without </w:t>
            </w:r>
            <w:r>
              <w:rPr>
                <w:b/>
                <w:bCs/>
                <w:color w:val="0F0F0F"/>
                <w:w w:val="105"/>
                <w:sz w:val="21"/>
              </w:rPr>
              <w:t>permit</w:t>
            </w:r>
            <w:r>
              <w:rPr>
                <w:b/>
                <w:color w:val="0F0F0F"/>
                <w:w w:val="105"/>
                <w:sz w:val="21"/>
              </w:rPr>
              <w:t xml:space="preserve"> </w:t>
            </w:r>
            <w:r>
              <w:rPr>
                <w:bCs/>
                <w:color w:val="0F0F0F"/>
                <w:w w:val="105"/>
                <w:sz w:val="21"/>
              </w:rPr>
              <w:t xml:space="preserve">in </w:t>
            </w:r>
            <w:r>
              <w:rPr>
                <w:b/>
                <w:color w:val="0F0F0F"/>
                <w:w w:val="105"/>
                <w:sz w:val="21"/>
              </w:rPr>
              <w:t>municipal reserve</w:t>
            </w:r>
            <w:r w:rsidR="00F67BF3" w:rsidRPr="00590E2F">
              <w:rPr>
                <w:color w:val="0F0F0F"/>
                <w:w w:val="105"/>
                <w:sz w:val="21"/>
              </w:rPr>
              <w:t xml:space="preserve"> </w:t>
            </w:r>
          </w:p>
        </w:tc>
        <w:tc>
          <w:tcPr>
            <w:tcW w:w="1984" w:type="dxa"/>
          </w:tcPr>
          <w:p w14:paraId="6AEE6B86" w14:textId="77777777" w:rsidR="00F67BF3" w:rsidRDefault="00F67BF3" w:rsidP="00D61AC7">
            <w:pPr>
              <w:jc w:val="center"/>
            </w:pPr>
            <w:r>
              <w:t>5</w:t>
            </w:r>
          </w:p>
        </w:tc>
      </w:tr>
      <w:tr w:rsidR="00F67BF3" w14:paraId="4A4624CF" w14:textId="77777777" w:rsidTr="00F67BF3">
        <w:tc>
          <w:tcPr>
            <w:tcW w:w="1500" w:type="dxa"/>
          </w:tcPr>
          <w:p w14:paraId="29DE2A95" w14:textId="6A99FE13" w:rsidR="00F67BF3" w:rsidRDefault="00F67BF3" w:rsidP="00E21740">
            <w:r>
              <w:fldChar w:fldCharType="begin"/>
            </w:r>
            <w:r>
              <w:instrText xml:space="preserve"> REF _Ref53762434 \n \h </w:instrText>
            </w:r>
            <w:r>
              <w:fldChar w:fldCharType="separate"/>
            </w:r>
            <w:r w:rsidR="009B17B7">
              <w:t>68</w:t>
            </w:r>
            <w:r>
              <w:fldChar w:fldCharType="end"/>
            </w:r>
            <w:r>
              <w:fldChar w:fldCharType="begin"/>
            </w:r>
            <w:r>
              <w:instrText xml:space="preserve"> REF _Ref53762438 \n \h </w:instrText>
            </w:r>
            <w:r>
              <w:fldChar w:fldCharType="separate"/>
            </w:r>
            <w:r w:rsidR="009B17B7">
              <w:t>(4)</w:t>
            </w:r>
            <w:r>
              <w:fldChar w:fldCharType="end"/>
            </w:r>
          </w:p>
        </w:tc>
        <w:tc>
          <w:tcPr>
            <w:tcW w:w="5583" w:type="dxa"/>
          </w:tcPr>
          <w:p w14:paraId="4B144EED" w14:textId="77777777" w:rsidR="00F67BF3" w:rsidRDefault="00F67BF3" w:rsidP="00E21740">
            <w:pPr>
              <w:rPr>
                <w:color w:val="0F0F0F"/>
                <w:w w:val="105"/>
                <w:sz w:val="21"/>
              </w:rPr>
            </w:pPr>
            <w:r w:rsidRPr="00590E2F">
              <w:rPr>
                <w:color w:val="0F0F0F"/>
                <w:w w:val="105"/>
                <w:sz w:val="21"/>
              </w:rPr>
              <w:t xml:space="preserve">Unauthorised </w:t>
            </w:r>
            <w:r>
              <w:rPr>
                <w:color w:val="0F0F0F"/>
                <w:w w:val="105"/>
                <w:sz w:val="21"/>
              </w:rPr>
              <w:t>a</w:t>
            </w:r>
            <w:r w:rsidRPr="00590E2F">
              <w:rPr>
                <w:color w:val="0F0F0F"/>
                <w:w w:val="105"/>
                <w:sz w:val="21"/>
              </w:rPr>
              <w:t>ccess</w:t>
            </w:r>
            <w:r>
              <w:rPr>
                <w:color w:val="0F0F0F"/>
                <w:w w:val="105"/>
                <w:sz w:val="21"/>
              </w:rPr>
              <w:t xml:space="preserve"> of</w:t>
            </w:r>
            <w:r w:rsidRPr="00590E2F">
              <w:rPr>
                <w:color w:val="0F0F0F"/>
                <w:w w:val="105"/>
                <w:sz w:val="21"/>
              </w:rPr>
              <w:t xml:space="preserve"> </w:t>
            </w:r>
            <w:r w:rsidRPr="00CA65CC">
              <w:rPr>
                <w:b/>
                <w:color w:val="0F0F0F"/>
                <w:w w:val="105"/>
                <w:sz w:val="21"/>
              </w:rPr>
              <w:t>municipal reserve</w:t>
            </w:r>
          </w:p>
        </w:tc>
        <w:tc>
          <w:tcPr>
            <w:tcW w:w="1984" w:type="dxa"/>
          </w:tcPr>
          <w:p w14:paraId="6524A7CC" w14:textId="77777777" w:rsidR="00F67BF3" w:rsidRDefault="00F67BF3" w:rsidP="00D61AC7">
            <w:pPr>
              <w:jc w:val="center"/>
            </w:pPr>
            <w:r>
              <w:t>2</w:t>
            </w:r>
          </w:p>
        </w:tc>
      </w:tr>
      <w:tr w:rsidR="00F67BF3" w14:paraId="60EA332A" w14:textId="77777777" w:rsidTr="00F67BF3">
        <w:tc>
          <w:tcPr>
            <w:tcW w:w="1500" w:type="dxa"/>
          </w:tcPr>
          <w:p w14:paraId="7FFF0205" w14:textId="2F26A41A" w:rsidR="00F67BF3" w:rsidRDefault="00F67BF3" w:rsidP="00E21740">
            <w:r>
              <w:lastRenderedPageBreak/>
              <w:fldChar w:fldCharType="begin"/>
            </w:r>
            <w:r>
              <w:instrText xml:space="preserve"> REF _Ref53762444 \n \h </w:instrText>
            </w:r>
            <w:r>
              <w:fldChar w:fldCharType="separate"/>
            </w:r>
            <w:r w:rsidR="009B17B7">
              <w:t>69</w:t>
            </w:r>
            <w:r>
              <w:fldChar w:fldCharType="end"/>
            </w:r>
          </w:p>
        </w:tc>
        <w:tc>
          <w:tcPr>
            <w:tcW w:w="5583" w:type="dxa"/>
          </w:tcPr>
          <w:p w14:paraId="74FD7E70" w14:textId="77777777" w:rsidR="00F67BF3" w:rsidRDefault="00F67BF3" w:rsidP="00E21740">
            <w:pPr>
              <w:rPr>
                <w:color w:val="0F0F0F"/>
                <w:w w:val="105"/>
                <w:sz w:val="21"/>
              </w:rPr>
            </w:pPr>
            <w:r w:rsidRPr="00590E2F">
              <w:rPr>
                <w:color w:val="0F0F0F"/>
                <w:w w:val="105"/>
                <w:sz w:val="21"/>
              </w:rPr>
              <w:t xml:space="preserve">Camping on </w:t>
            </w:r>
            <w:r w:rsidRPr="00CA65CC">
              <w:rPr>
                <w:b/>
                <w:color w:val="0F0F0F"/>
                <w:w w:val="105"/>
                <w:sz w:val="21"/>
              </w:rPr>
              <w:t>Council Land</w:t>
            </w:r>
          </w:p>
        </w:tc>
        <w:tc>
          <w:tcPr>
            <w:tcW w:w="1984" w:type="dxa"/>
          </w:tcPr>
          <w:p w14:paraId="3BE87C02" w14:textId="77777777" w:rsidR="00F67BF3" w:rsidRDefault="00F67BF3" w:rsidP="00D61AC7">
            <w:pPr>
              <w:jc w:val="center"/>
            </w:pPr>
            <w:r>
              <w:t>2</w:t>
            </w:r>
          </w:p>
        </w:tc>
      </w:tr>
      <w:tr w:rsidR="00F67BF3" w14:paraId="6186A907" w14:textId="77777777" w:rsidTr="00F67BF3">
        <w:tc>
          <w:tcPr>
            <w:tcW w:w="1500" w:type="dxa"/>
          </w:tcPr>
          <w:p w14:paraId="13B9B551" w14:textId="730C4ACA" w:rsidR="00F67BF3" w:rsidRDefault="00F67BF3" w:rsidP="00E21740">
            <w:r>
              <w:fldChar w:fldCharType="begin"/>
            </w:r>
            <w:r>
              <w:instrText xml:space="preserve"> REF _Ref53762454 \n \h  \* MERGEFORMAT </w:instrText>
            </w:r>
            <w:r>
              <w:fldChar w:fldCharType="separate"/>
            </w:r>
            <w:r w:rsidR="009B17B7">
              <w:t>70</w:t>
            </w:r>
            <w:r>
              <w:fldChar w:fldCharType="end"/>
            </w:r>
            <w:r>
              <w:fldChar w:fldCharType="begin"/>
            </w:r>
            <w:r>
              <w:instrText xml:space="preserve"> REF _Ref53762459 \n \h  \* MERGEFORMAT </w:instrText>
            </w:r>
            <w:r>
              <w:fldChar w:fldCharType="separate"/>
            </w:r>
            <w:r w:rsidR="009B17B7">
              <w:t>(1)</w:t>
            </w:r>
            <w:r>
              <w:fldChar w:fldCharType="end"/>
            </w:r>
            <w:r>
              <w:t xml:space="preserve">, </w:t>
            </w:r>
            <w:r>
              <w:fldChar w:fldCharType="begin"/>
            </w:r>
            <w:r>
              <w:instrText xml:space="preserve"> REF _Ref53762461 \n \h  \* MERGEFORMAT </w:instrText>
            </w:r>
            <w:r>
              <w:fldChar w:fldCharType="separate"/>
            </w:r>
            <w:r w:rsidR="009B17B7">
              <w:t>(2)</w:t>
            </w:r>
            <w:r>
              <w:fldChar w:fldCharType="end"/>
            </w:r>
            <w:r>
              <w:t xml:space="preserve"> and </w:t>
            </w:r>
            <w:r>
              <w:fldChar w:fldCharType="begin"/>
            </w:r>
            <w:r>
              <w:instrText xml:space="preserve"> REF _Ref53762463 \n \h  \* MERGEFORMAT </w:instrText>
            </w:r>
            <w:r>
              <w:fldChar w:fldCharType="separate"/>
            </w:r>
            <w:r w:rsidR="009B17B7">
              <w:t>(3)</w:t>
            </w:r>
            <w:r>
              <w:fldChar w:fldCharType="end"/>
            </w:r>
          </w:p>
        </w:tc>
        <w:tc>
          <w:tcPr>
            <w:tcW w:w="5583" w:type="dxa"/>
          </w:tcPr>
          <w:p w14:paraId="566D9CD9" w14:textId="77777777" w:rsidR="00F67BF3" w:rsidRPr="00931396" w:rsidRDefault="00F67BF3" w:rsidP="00E21740">
            <w:pPr>
              <w:rPr>
                <w:b/>
                <w:bCs/>
                <w:color w:val="0F0F0F"/>
                <w:w w:val="105"/>
                <w:sz w:val="21"/>
              </w:rPr>
            </w:pPr>
            <w:r w:rsidRPr="00590E2F">
              <w:rPr>
                <w:color w:val="0F0F0F"/>
                <w:w w:val="105"/>
                <w:sz w:val="21"/>
              </w:rPr>
              <w:t xml:space="preserve">Lighting a fire </w:t>
            </w:r>
            <w:r w:rsidR="00885148">
              <w:rPr>
                <w:color w:val="0F0F0F"/>
                <w:w w:val="105"/>
                <w:sz w:val="21"/>
              </w:rPr>
              <w:t>i</w:t>
            </w:r>
            <w:r w:rsidRPr="00590E2F">
              <w:rPr>
                <w:color w:val="0F0F0F"/>
                <w:w w:val="105"/>
                <w:sz w:val="21"/>
              </w:rPr>
              <w:t xml:space="preserve">n a </w:t>
            </w:r>
            <w:r w:rsidRPr="00931396">
              <w:rPr>
                <w:b/>
                <w:bCs/>
                <w:color w:val="0F0F0F"/>
                <w:w w:val="105"/>
                <w:sz w:val="21"/>
              </w:rPr>
              <w:t>municipal place</w:t>
            </w:r>
            <w:r w:rsidR="00885148">
              <w:rPr>
                <w:b/>
                <w:bCs/>
                <w:color w:val="0F0F0F"/>
                <w:w w:val="105"/>
                <w:sz w:val="21"/>
              </w:rPr>
              <w:t xml:space="preserve"> </w:t>
            </w:r>
            <w:r w:rsidR="00885148">
              <w:rPr>
                <w:color w:val="0F0F0F"/>
                <w:w w:val="105"/>
                <w:sz w:val="21"/>
              </w:rPr>
              <w:t xml:space="preserve">or </w:t>
            </w:r>
            <w:r w:rsidR="00885148">
              <w:rPr>
                <w:b/>
                <w:bCs/>
                <w:color w:val="0F0F0F"/>
                <w:w w:val="105"/>
                <w:sz w:val="21"/>
              </w:rPr>
              <w:t>municipal reserve</w:t>
            </w:r>
          </w:p>
        </w:tc>
        <w:tc>
          <w:tcPr>
            <w:tcW w:w="1984" w:type="dxa"/>
          </w:tcPr>
          <w:p w14:paraId="4627020E" w14:textId="77777777" w:rsidR="00F67BF3" w:rsidRDefault="00F67BF3" w:rsidP="00D61AC7">
            <w:pPr>
              <w:jc w:val="center"/>
            </w:pPr>
            <w:r>
              <w:t>5</w:t>
            </w:r>
          </w:p>
        </w:tc>
      </w:tr>
      <w:tr w:rsidR="00F67BF3" w14:paraId="624F17FF" w14:textId="77777777" w:rsidTr="00F67BF3">
        <w:tc>
          <w:tcPr>
            <w:tcW w:w="1500" w:type="dxa"/>
          </w:tcPr>
          <w:p w14:paraId="060F5880" w14:textId="04614BA8" w:rsidR="00F67BF3" w:rsidRDefault="00F67BF3" w:rsidP="00E21740">
            <w:r>
              <w:fldChar w:fldCharType="begin"/>
            </w:r>
            <w:r>
              <w:instrText xml:space="preserve"> REF _Ref53762481 \n \h </w:instrText>
            </w:r>
            <w:r>
              <w:fldChar w:fldCharType="separate"/>
            </w:r>
            <w:r w:rsidR="009B17B7">
              <w:t>71</w:t>
            </w:r>
            <w:r>
              <w:fldChar w:fldCharType="end"/>
            </w:r>
          </w:p>
        </w:tc>
        <w:tc>
          <w:tcPr>
            <w:tcW w:w="5583" w:type="dxa"/>
          </w:tcPr>
          <w:p w14:paraId="15C2C9A5" w14:textId="77777777" w:rsidR="00F67BF3" w:rsidRDefault="00F67BF3" w:rsidP="00E21740">
            <w:pPr>
              <w:rPr>
                <w:color w:val="0F0F0F"/>
                <w:w w:val="105"/>
                <w:sz w:val="21"/>
              </w:rPr>
            </w:pPr>
            <w:r w:rsidRPr="00590E2F">
              <w:rPr>
                <w:color w:val="0F0F0F"/>
                <w:w w:val="105"/>
                <w:sz w:val="21"/>
              </w:rPr>
              <w:t>Filming on</w:t>
            </w:r>
            <w:r w:rsidR="00AD0CAA">
              <w:rPr>
                <w:color w:val="0F0F0F"/>
                <w:w w:val="105"/>
                <w:sz w:val="21"/>
              </w:rPr>
              <w:t xml:space="preserve"> </w:t>
            </w:r>
            <w:r w:rsidR="00AD0CAA">
              <w:rPr>
                <w:b/>
                <w:bCs/>
                <w:color w:val="0F0F0F"/>
                <w:w w:val="105"/>
                <w:sz w:val="21"/>
              </w:rPr>
              <w:t xml:space="preserve">road </w:t>
            </w:r>
            <w:r w:rsidR="00AD0CAA">
              <w:rPr>
                <w:color w:val="0F0F0F"/>
                <w:w w:val="105"/>
                <w:sz w:val="21"/>
              </w:rPr>
              <w:t>or</w:t>
            </w:r>
            <w:r w:rsidRPr="00590E2F">
              <w:rPr>
                <w:color w:val="0F0F0F"/>
                <w:w w:val="105"/>
                <w:sz w:val="21"/>
              </w:rPr>
              <w:t xml:space="preserve"> </w:t>
            </w:r>
            <w:r w:rsidRPr="00CA65CC">
              <w:rPr>
                <w:b/>
                <w:color w:val="0F0F0F"/>
                <w:w w:val="105"/>
                <w:sz w:val="21"/>
              </w:rPr>
              <w:t>Council Land</w:t>
            </w:r>
            <w:r w:rsidRPr="00590E2F">
              <w:rPr>
                <w:color w:val="0F0F0F"/>
                <w:w w:val="105"/>
                <w:sz w:val="21"/>
              </w:rPr>
              <w:t xml:space="preserve"> without a </w:t>
            </w:r>
            <w:r w:rsidRPr="00FD2B50">
              <w:rPr>
                <w:b/>
                <w:color w:val="0F0F0F"/>
                <w:w w:val="105"/>
                <w:sz w:val="21"/>
              </w:rPr>
              <w:t>permit</w:t>
            </w:r>
          </w:p>
        </w:tc>
        <w:tc>
          <w:tcPr>
            <w:tcW w:w="1984" w:type="dxa"/>
          </w:tcPr>
          <w:p w14:paraId="6CBE79AF" w14:textId="77777777" w:rsidR="00F67BF3" w:rsidRDefault="00F67BF3" w:rsidP="00D61AC7">
            <w:pPr>
              <w:jc w:val="center"/>
            </w:pPr>
            <w:r>
              <w:t>5</w:t>
            </w:r>
          </w:p>
        </w:tc>
      </w:tr>
      <w:tr w:rsidR="00F67BF3" w14:paraId="47782031" w14:textId="77777777" w:rsidTr="00F67BF3">
        <w:tc>
          <w:tcPr>
            <w:tcW w:w="1500" w:type="dxa"/>
          </w:tcPr>
          <w:p w14:paraId="0F58815C" w14:textId="535B1393" w:rsidR="00F67BF3" w:rsidRDefault="00F67BF3" w:rsidP="00E21740">
            <w:r>
              <w:fldChar w:fldCharType="begin"/>
            </w:r>
            <w:r>
              <w:instrText xml:space="preserve"> REF _Ref53762490 \n \h </w:instrText>
            </w:r>
            <w:r>
              <w:fldChar w:fldCharType="separate"/>
            </w:r>
            <w:r w:rsidR="009B17B7">
              <w:t>72</w:t>
            </w:r>
            <w:r>
              <w:fldChar w:fldCharType="end"/>
            </w:r>
          </w:p>
        </w:tc>
        <w:tc>
          <w:tcPr>
            <w:tcW w:w="5583" w:type="dxa"/>
          </w:tcPr>
          <w:p w14:paraId="5167533A" w14:textId="77777777" w:rsidR="00F67BF3" w:rsidRDefault="00F67BF3" w:rsidP="00E21740">
            <w:pPr>
              <w:rPr>
                <w:color w:val="0F0F0F"/>
                <w:w w:val="105"/>
                <w:sz w:val="21"/>
              </w:rPr>
            </w:pPr>
            <w:r w:rsidRPr="00590E2F">
              <w:rPr>
                <w:color w:val="0F0F0F"/>
                <w:w w:val="105"/>
                <w:sz w:val="21"/>
              </w:rPr>
              <w:t xml:space="preserve">Parking on </w:t>
            </w:r>
            <w:r w:rsidRPr="00CA65CC">
              <w:rPr>
                <w:b/>
                <w:color w:val="0F0F0F"/>
                <w:w w:val="105"/>
                <w:sz w:val="21"/>
              </w:rPr>
              <w:t>Council</w:t>
            </w:r>
            <w:r w:rsidRPr="00590E2F">
              <w:rPr>
                <w:color w:val="0F0F0F"/>
                <w:w w:val="105"/>
                <w:sz w:val="21"/>
              </w:rPr>
              <w:t xml:space="preserve"> reserve</w:t>
            </w:r>
          </w:p>
        </w:tc>
        <w:tc>
          <w:tcPr>
            <w:tcW w:w="1984" w:type="dxa"/>
          </w:tcPr>
          <w:p w14:paraId="03F0C9BE" w14:textId="77777777" w:rsidR="00F67BF3" w:rsidRDefault="00BD7FB2" w:rsidP="00D61AC7">
            <w:pPr>
              <w:jc w:val="center"/>
            </w:pPr>
            <w:r>
              <w:t>2</w:t>
            </w:r>
          </w:p>
        </w:tc>
      </w:tr>
      <w:tr w:rsidR="00F67BF3" w14:paraId="4A3CE1F6" w14:textId="77777777" w:rsidTr="00F67BF3">
        <w:tc>
          <w:tcPr>
            <w:tcW w:w="1500" w:type="dxa"/>
          </w:tcPr>
          <w:p w14:paraId="6677CB0B" w14:textId="035A058D" w:rsidR="00F67BF3" w:rsidRDefault="00F67BF3" w:rsidP="00E21740">
            <w:r>
              <w:fldChar w:fldCharType="begin"/>
            </w:r>
            <w:r>
              <w:instrText xml:space="preserve"> REF _Ref53762502 \n \h </w:instrText>
            </w:r>
            <w:r>
              <w:fldChar w:fldCharType="separate"/>
            </w:r>
            <w:r w:rsidR="009B17B7">
              <w:t>73</w:t>
            </w:r>
            <w:r>
              <w:fldChar w:fldCharType="end"/>
            </w:r>
          </w:p>
        </w:tc>
        <w:tc>
          <w:tcPr>
            <w:tcW w:w="5583" w:type="dxa"/>
          </w:tcPr>
          <w:p w14:paraId="1CB55DA2" w14:textId="77777777" w:rsidR="00F67BF3" w:rsidRPr="00590E2F" w:rsidRDefault="00F67BF3" w:rsidP="00E21740">
            <w:pPr>
              <w:rPr>
                <w:color w:val="0F0F0F"/>
                <w:w w:val="105"/>
                <w:sz w:val="21"/>
              </w:rPr>
            </w:pPr>
            <w:r w:rsidRPr="00590E2F">
              <w:rPr>
                <w:color w:val="0F0F0F"/>
                <w:w w:val="105"/>
                <w:sz w:val="21"/>
              </w:rPr>
              <w:t xml:space="preserve">Riding </w:t>
            </w:r>
            <w:r w:rsidRPr="00944CC5">
              <w:rPr>
                <w:b/>
                <w:bCs/>
                <w:color w:val="0F0F0F"/>
                <w:w w:val="105"/>
                <w:sz w:val="21"/>
              </w:rPr>
              <w:t>animals</w:t>
            </w:r>
            <w:r w:rsidRPr="00590E2F">
              <w:rPr>
                <w:color w:val="0F0F0F"/>
                <w:w w:val="105"/>
                <w:sz w:val="21"/>
              </w:rPr>
              <w:t xml:space="preserve"> on</w:t>
            </w:r>
            <w:r w:rsidR="00964E42">
              <w:rPr>
                <w:color w:val="0F0F0F"/>
                <w:w w:val="105"/>
                <w:sz w:val="21"/>
              </w:rPr>
              <w:t xml:space="preserve"> </w:t>
            </w:r>
            <w:r w:rsidR="00AD0CAA">
              <w:rPr>
                <w:b/>
                <w:bCs/>
                <w:color w:val="0F0F0F"/>
                <w:w w:val="105"/>
                <w:sz w:val="21"/>
              </w:rPr>
              <w:t xml:space="preserve">road </w:t>
            </w:r>
            <w:r w:rsidR="00AD0CAA">
              <w:rPr>
                <w:color w:val="0F0F0F"/>
                <w:w w:val="105"/>
                <w:sz w:val="21"/>
              </w:rPr>
              <w:t>or</w:t>
            </w:r>
            <w:r w:rsidRPr="00590E2F">
              <w:rPr>
                <w:color w:val="0F0F0F"/>
                <w:w w:val="105"/>
                <w:sz w:val="21"/>
              </w:rPr>
              <w:t xml:space="preserve"> </w:t>
            </w:r>
            <w:r w:rsidRPr="00CA65CC">
              <w:rPr>
                <w:b/>
                <w:color w:val="0F0F0F"/>
                <w:w w:val="105"/>
                <w:sz w:val="21"/>
              </w:rPr>
              <w:t>Council Land</w:t>
            </w:r>
          </w:p>
        </w:tc>
        <w:tc>
          <w:tcPr>
            <w:tcW w:w="1984" w:type="dxa"/>
          </w:tcPr>
          <w:p w14:paraId="74D5D442" w14:textId="77777777" w:rsidR="00F67BF3" w:rsidRDefault="00F67BF3" w:rsidP="00D61AC7">
            <w:pPr>
              <w:jc w:val="center"/>
            </w:pPr>
            <w:r>
              <w:t>2</w:t>
            </w:r>
          </w:p>
        </w:tc>
      </w:tr>
      <w:tr w:rsidR="00F67BF3" w14:paraId="04128AB4" w14:textId="77777777" w:rsidTr="00F67BF3">
        <w:tc>
          <w:tcPr>
            <w:tcW w:w="1500" w:type="dxa"/>
          </w:tcPr>
          <w:p w14:paraId="1CB5691F" w14:textId="7934CF3A" w:rsidR="00F67BF3" w:rsidRDefault="00F67BF3" w:rsidP="00E21740">
            <w:r>
              <w:fldChar w:fldCharType="begin"/>
            </w:r>
            <w:r>
              <w:instrText xml:space="preserve"> REF _Ref53762507 \n \h </w:instrText>
            </w:r>
            <w:r>
              <w:fldChar w:fldCharType="separate"/>
            </w:r>
            <w:r w:rsidR="009B17B7">
              <w:t>74</w:t>
            </w:r>
            <w:r>
              <w:fldChar w:fldCharType="end"/>
            </w:r>
            <w:r>
              <w:fldChar w:fldCharType="begin"/>
            </w:r>
            <w:r>
              <w:instrText xml:space="preserve"> REF _Ref53762512 \n \h </w:instrText>
            </w:r>
            <w:r>
              <w:fldChar w:fldCharType="separate"/>
            </w:r>
            <w:r w:rsidR="009B17B7">
              <w:t>(2)</w:t>
            </w:r>
            <w:r>
              <w:fldChar w:fldCharType="end"/>
            </w:r>
          </w:p>
        </w:tc>
        <w:tc>
          <w:tcPr>
            <w:tcW w:w="5583" w:type="dxa"/>
          </w:tcPr>
          <w:p w14:paraId="768E7A10" w14:textId="77777777" w:rsidR="00F67BF3" w:rsidRPr="00590E2F" w:rsidRDefault="00F67BF3" w:rsidP="00E21740">
            <w:pPr>
              <w:rPr>
                <w:color w:val="0F0F0F"/>
                <w:w w:val="105"/>
                <w:sz w:val="21"/>
              </w:rPr>
            </w:pPr>
            <w:r w:rsidRPr="00590E2F">
              <w:rPr>
                <w:color w:val="0F0F0F"/>
                <w:w w:val="105"/>
                <w:sz w:val="21"/>
              </w:rPr>
              <w:t>Feeding of birds on</w:t>
            </w:r>
            <w:r w:rsidR="002F4CA5">
              <w:rPr>
                <w:color w:val="0F0F0F"/>
                <w:w w:val="105"/>
                <w:sz w:val="21"/>
              </w:rPr>
              <w:t xml:space="preserve"> </w:t>
            </w:r>
            <w:r w:rsidR="002F4CA5">
              <w:rPr>
                <w:b/>
                <w:bCs/>
                <w:color w:val="0F0F0F"/>
                <w:w w:val="105"/>
                <w:sz w:val="21"/>
              </w:rPr>
              <w:t xml:space="preserve">road </w:t>
            </w:r>
            <w:r w:rsidR="002F4CA5">
              <w:rPr>
                <w:color w:val="0F0F0F"/>
                <w:w w:val="105"/>
                <w:sz w:val="21"/>
              </w:rPr>
              <w:t>or</w:t>
            </w:r>
            <w:r w:rsidRPr="00590E2F">
              <w:rPr>
                <w:color w:val="0F0F0F"/>
                <w:w w:val="105"/>
                <w:sz w:val="21"/>
              </w:rPr>
              <w:t xml:space="preserve"> </w:t>
            </w:r>
            <w:r w:rsidRPr="00CA65CC">
              <w:rPr>
                <w:b/>
                <w:color w:val="0F0F0F"/>
                <w:w w:val="105"/>
                <w:sz w:val="21"/>
              </w:rPr>
              <w:t>Council Land</w:t>
            </w:r>
            <w:r w:rsidRPr="00590E2F">
              <w:rPr>
                <w:color w:val="0F0F0F"/>
                <w:w w:val="105"/>
                <w:sz w:val="21"/>
              </w:rPr>
              <w:t xml:space="preserve"> contrary to Local Law</w:t>
            </w:r>
          </w:p>
        </w:tc>
        <w:tc>
          <w:tcPr>
            <w:tcW w:w="1984" w:type="dxa"/>
          </w:tcPr>
          <w:p w14:paraId="52EDB3AB" w14:textId="77777777" w:rsidR="00F67BF3" w:rsidRDefault="00F67BF3" w:rsidP="00D61AC7">
            <w:pPr>
              <w:jc w:val="center"/>
            </w:pPr>
            <w:r>
              <w:t>2</w:t>
            </w:r>
          </w:p>
        </w:tc>
      </w:tr>
      <w:tr w:rsidR="00F67BF3" w14:paraId="6CBFEF80" w14:textId="77777777" w:rsidTr="00F67BF3">
        <w:tc>
          <w:tcPr>
            <w:tcW w:w="1500" w:type="dxa"/>
          </w:tcPr>
          <w:p w14:paraId="565FDE3A" w14:textId="024BCAA9" w:rsidR="00F67BF3" w:rsidRDefault="00F67BF3" w:rsidP="00E21740">
            <w:r>
              <w:fldChar w:fldCharType="begin"/>
            </w:r>
            <w:r>
              <w:instrText xml:space="preserve"> REF _Ref53762522 \n \h </w:instrText>
            </w:r>
            <w:r>
              <w:fldChar w:fldCharType="separate"/>
            </w:r>
            <w:r w:rsidR="009B17B7">
              <w:t>75</w:t>
            </w:r>
            <w:r>
              <w:fldChar w:fldCharType="end"/>
            </w:r>
            <w:r>
              <w:fldChar w:fldCharType="begin"/>
            </w:r>
            <w:r>
              <w:instrText xml:space="preserve"> REF _Ref53490163 \n \h </w:instrText>
            </w:r>
            <w:r>
              <w:fldChar w:fldCharType="separate"/>
            </w:r>
            <w:r w:rsidR="009B17B7">
              <w:t>(3)</w:t>
            </w:r>
            <w:r>
              <w:fldChar w:fldCharType="end"/>
            </w:r>
          </w:p>
        </w:tc>
        <w:tc>
          <w:tcPr>
            <w:tcW w:w="5583" w:type="dxa"/>
          </w:tcPr>
          <w:p w14:paraId="36DD31CF" w14:textId="77777777" w:rsidR="00F67BF3" w:rsidRPr="00590E2F" w:rsidRDefault="00F67BF3" w:rsidP="00E21740">
            <w:pPr>
              <w:rPr>
                <w:color w:val="0F0F0F"/>
                <w:w w:val="105"/>
                <w:sz w:val="21"/>
              </w:rPr>
            </w:pPr>
            <w:r w:rsidRPr="00590E2F">
              <w:rPr>
                <w:color w:val="0F0F0F"/>
                <w:w w:val="105"/>
                <w:sz w:val="21"/>
              </w:rPr>
              <w:t xml:space="preserve">Using a </w:t>
            </w:r>
            <w:r w:rsidRPr="00944CC5">
              <w:rPr>
                <w:b/>
                <w:bCs/>
                <w:color w:val="0F0F0F"/>
                <w:w w:val="105"/>
                <w:sz w:val="21"/>
              </w:rPr>
              <w:t>wheeled non-motorised recreational device</w:t>
            </w:r>
            <w:r w:rsidRPr="00590E2F">
              <w:rPr>
                <w:color w:val="0F0F0F"/>
                <w:w w:val="105"/>
                <w:sz w:val="21"/>
              </w:rPr>
              <w:t xml:space="preserve"> or </w:t>
            </w:r>
            <w:r w:rsidRPr="00944CC5">
              <w:rPr>
                <w:b/>
                <w:bCs/>
                <w:color w:val="0F0F0F"/>
                <w:w w:val="105"/>
                <w:sz w:val="21"/>
              </w:rPr>
              <w:t>wheeled child's toy</w:t>
            </w:r>
            <w:r w:rsidRPr="00590E2F">
              <w:rPr>
                <w:color w:val="0F0F0F"/>
                <w:w w:val="105"/>
                <w:sz w:val="21"/>
              </w:rPr>
              <w:t xml:space="preserve"> in a</w:t>
            </w:r>
            <w:r>
              <w:t xml:space="preserve"> </w:t>
            </w:r>
            <w:r w:rsidRPr="00590E2F">
              <w:rPr>
                <w:color w:val="0F0F0F"/>
                <w:w w:val="105"/>
                <w:sz w:val="21"/>
              </w:rPr>
              <w:t>restricted area</w:t>
            </w:r>
          </w:p>
        </w:tc>
        <w:tc>
          <w:tcPr>
            <w:tcW w:w="1984" w:type="dxa"/>
          </w:tcPr>
          <w:p w14:paraId="5ECCAAC3" w14:textId="77777777" w:rsidR="00F67BF3" w:rsidRDefault="00F67BF3" w:rsidP="00D61AC7">
            <w:pPr>
              <w:jc w:val="center"/>
            </w:pPr>
            <w:r>
              <w:t>2</w:t>
            </w:r>
          </w:p>
        </w:tc>
      </w:tr>
      <w:tr w:rsidR="00F67BF3" w14:paraId="193020DB" w14:textId="77777777" w:rsidTr="00F67BF3">
        <w:tc>
          <w:tcPr>
            <w:tcW w:w="1500" w:type="dxa"/>
          </w:tcPr>
          <w:p w14:paraId="1A53FA96" w14:textId="0CF764C1" w:rsidR="00F67BF3" w:rsidRDefault="00F67BF3" w:rsidP="00E21740">
            <w:r>
              <w:fldChar w:fldCharType="begin"/>
            </w:r>
            <w:r>
              <w:instrText xml:space="preserve"> REF _Ref53762539 \n \h </w:instrText>
            </w:r>
            <w:r>
              <w:fldChar w:fldCharType="separate"/>
            </w:r>
            <w:r w:rsidR="009B17B7">
              <w:t>76</w:t>
            </w:r>
            <w:r>
              <w:fldChar w:fldCharType="end"/>
            </w:r>
            <w:r>
              <w:fldChar w:fldCharType="begin"/>
            </w:r>
            <w:r>
              <w:instrText xml:space="preserve"> REF _Ref53762542 \n \h </w:instrText>
            </w:r>
            <w:r>
              <w:fldChar w:fldCharType="separate"/>
            </w:r>
            <w:r w:rsidR="009B17B7">
              <w:t>(1)</w:t>
            </w:r>
            <w:r>
              <w:fldChar w:fldCharType="end"/>
            </w:r>
          </w:p>
        </w:tc>
        <w:tc>
          <w:tcPr>
            <w:tcW w:w="5583" w:type="dxa"/>
          </w:tcPr>
          <w:p w14:paraId="22C1145A" w14:textId="77777777" w:rsidR="00F67BF3" w:rsidRPr="00590E2F" w:rsidRDefault="00F67BF3" w:rsidP="00E21740">
            <w:pPr>
              <w:rPr>
                <w:color w:val="0F0F0F"/>
                <w:w w:val="105"/>
                <w:sz w:val="21"/>
              </w:rPr>
            </w:pPr>
            <w:r w:rsidRPr="00590E2F">
              <w:rPr>
                <w:color w:val="0F0F0F"/>
                <w:w w:val="105"/>
                <w:sz w:val="21"/>
              </w:rPr>
              <w:t xml:space="preserve">Control of </w:t>
            </w:r>
            <w:r w:rsidRPr="00C96553">
              <w:rPr>
                <w:b/>
                <w:bCs/>
                <w:color w:val="0F0F0F"/>
                <w:w w:val="105"/>
                <w:sz w:val="21"/>
              </w:rPr>
              <w:t>bathing boxes</w:t>
            </w:r>
          </w:p>
        </w:tc>
        <w:tc>
          <w:tcPr>
            <w:tcW w:w="1984" w:type="dxa"/>
          </w:tcPr>
          <w:p w14:paraId="64367B96" w14:textId="77777777" w:rsidR="00F67BF3" w:rsidRDefault="00F67BF3" w:rsidP="00D61AC7">
            <w:pPr>
              <w:jc w:val="center"/>
            </w:pPr>
            <w:r>
              <w:t>5</w:t>
            </w:r>
          </w:p>
        </w:tc>
      </w:tr>
      <w:tr w:rsidR="00F67BF3" w14:paraId="4289B1A0" w14:textId="77777777" w:rsidTr="00F67BF3">
        <w:tc>
          <w:tcPr>
            <w:tcW w:w="1500" w:type="dxa"/>
          </w:tcPr>
          <w:p w14:paraId="66693298" w14:textId="15C29B78" w:rsidR="00F67BF3" w:rsidRDefault="00F67BF3" w:rsidP="00E21740">
            <w:r>
              <w:fldChar w:fldCharType="begin"/>
            </w:r>
            <w:r>
              <w:instrText xml:space="preserve"> REF _Ref53762550 \n \h </w:instrText>
            </w:r>
            <w:r>
              <w:fldChar w:fldCharType="separate"/>
            </w:r>
            <w:r w:rsidR="009B17B7">
              <w:t>77</w:t>
            </w:r>
            <w:r>
              <w:fldChar w:fldCharType="end"/>
            </w:r>
          </w:p>
        </w:tc>
        <w:tc>
          <w:tcPr>
            <w:tcW w:w="5583" w:type="dxa"/>
          </w:tcPr>
          <w:p w14:paraId="6CC6E488" w14:textId="77777777" w:rsidR="00F67BF3" w:rsidRPr="00590E2F" w:rsidRDefault="00F67BF3" w:rsidP="00E21740">
            <w:pPr>
              <w:rPr>
                <w:color w:val="0F0F0F"/>
                <w:w w:val="105"/>
                <w:sz w:val="21"/>
              </w:rPr>
            </w:pPr>
            <w:r w:rsidRPr="00590E2F">
              <w:rPr>
                <w:color w:val="0F0F0F"/>
                <w:w w:val="105"/>
                <w:sz w:val="21"/>
              </w:rPr>
              <w:t>Contrary behaviour in a municipal building</w:t>
            </w:r>
          </w:p>
        </w:tc>
        <w:tc>
          <w:tcPr>
            <w:tcW w:w="1984" w:type="dxa"/>
          </w:tcPr>
          <w:p w14:paraId="253A2427" w14:textId="77777777" w:rsidR="00F67BF3" w:rsidRDefault="00F67BF3" w:rsidP="00D61AC7">
            <w:pPr>
              <w:jc w:val="center"/>
            </w:pPr>
            <w:r>
              <w:t>2</w:t>
            </w:r>
          </w:p>
        </w:tc>
      </w:tr>
      <w:tr w:rsidR="00F67BF3" w14:paraId="47D4EFF7" w14:textId="77777777" w:rsidTr="00F67BF3">
        <w:tc>
          <w:tcPr>
            <w:tcW w:w="1500" w:type="dxa"/>
          </w:tcPr>
          <w:p w14:paraId="37702F93" w14:textId="6DDC4281" w:rsidR="00F67BF3" w:rsidRDefault="00F67BF3" w:rsidP="00E21740">
            <w:r>
              <w:fldChar w:fldCharType="begin"/>
            </w:r>
            <w:r>
              <w:instrText xml:space="preserve"> REF _Ref53762562 \n \h </w:instrText>
            </w:r>
            <w:r>
              <w:fldChar w:fldCharType="separate"/>
            </w:r>
            <w:r w:rsidR="009B17B7">
              <w:t>78</w:t>
            </w:r>
            <w:r>
              <w:fldChar w:fldCharType="end"/>
            </w:r>
          </w:p>
        </w:tc>
        <w:tc>
          <w:tcPr>
            <w:tcW w:w="5583" w:type="dxa"/>
          </w:tcPr>
          <w:p w14:paraId="65DDFC2F" w14:textId="77777777" w:rsidR="00F67BF3" w:rsidRPr="00590E2F" w:rsidRDefault="00F67BF3" w:rsidP="00E21740">
            <w:pPr>
              <w:rPr>
                <w:color w:val="0F0F0F"/>
                <w:w w:val="105"/>
                <w:sz w:val="21"/>
              </w:rPr>
            </w:pPr>
            <w:r w:rsidRPr="00590E2F">
              <w:rPr>
                <w:color w:val="0F0F0F"/>
                <w:w w:val="105"/>
                <w:sz w:val="21"/>
              </w:rPr>
              <w:t>Use of a municipal building without consent</w:t>
            </w:r>
          </w:p>
        </w:tc>
        <w:tc>
          <w:tcPr>
            <w:tcW w:w="1984" w:type="dxa"/>
          </w:tcPr>
          <w:p w14:paraId="1020727D" w14:textId="77777777" w:rsidR="00F67BF3" w:rsidRDefault="00F67BF3" w:rsidP="00D61AC7">
            <w:pPr>
              <w:jc w:val="center"/>
            </w:pPr>
            <w:r>
              <w:t>2</w:t>
            </w:r>
          </w:p>
        </w:tc>
      </w:tr>
      <w:tr w:rsidR="00F67BF3" w14:paraId="37BFD2AC" w14:textId="77777777" w:rsidTr="00F67BF3">
        <w:tc>
          <w:tcPr>
            <w:tcW w:w="1500" w:type="dxa"/>
          </w:tcPr>
          <w:p w14:paraId="4F06A64E" w14:textId="29249FF3" w:rsidR="00F67BF3" w:rsidRDefault="00F67BF3" w:rsidP="00E21740">
            <w:r>
              <w:fldChar w:fldCharType="begin"/>
            </w:r>
            <w:r>
              <w:instrText xml:space="preserve"> REF _Ref54015292 \n \h </w:instrText>
            </w:r>
            <w:r>
              <w:fldChar w:fldCharType="separate"/>
            </w:r>
            <w:r w:rsidR="009B17B7">
              <w:t>82</w:t>
            </w:r>
            <w:r>
              <w:fldChar w:fldCharType="end"/>
            </w:r>
            <w:r>
              <w:fldChar w:fldCharType="begin"/>
            </w:r>
            <w:r>
              <w:instrText xml:space="preserve"> REF _Ref54015294 \n \h </w:instrText>
            </w:r>
            <w:r>
              <w:fldChar w:fldCharType="separate"/>
            </w:r>
            <w:r w:rsidR="009B17B7">
              <w:t>(2)</w:t>
            </w:r>
            <w:r>
              <w:fldChar w:fldCharType="end"/>
            </w:r>
          </w:p>
        </w:tc>
        <w:tc>
          <w:tcPr>
            <w:tcW w:w="5583" w:type="dxa"/>
          </w:tcPr>
          <w:p w14:paraId="4D26D46E" w14:textId="77777777" w:rsidR="00F67BF3" w:rsidRPr="003D0188" w:rsidRDefault="00F67BF3" w:rsidP="00E21740">
            <w:pPr>
              <w:rPr>
                <w:color w:val="0F0F0F"/>
                <w:w w:val="105"/>
                <w:sz w:val="21"/>
              </w:rPr>
            </w:pPr>
            <w:r w:rsidRPr="003D0188">
              <w:rPr>
                <w:color w:val="0F0F0F"/>
                <w:w w:val="105"/>
                <w:sz w:val="21"/>
              </w:rPr>
              <w:t xml:space="preserve">Making false representations or declarations in or in relation to an application for a </w:t>
            </w:r>
            <w:r w:rsidRPr="003D0188">
              <w:rPr>
                <w:b/>
                <w:bCs/>
                <w:color w:val="0F0F0F"/>
                <w:w w:val="105"/>
                <w:sz w:val="21"/>
              </w:rPr>
              <w:t>permit</w:t>
            </w:r>
          </w:p>
        </w:tc>
        <w:tc>
          <w:tcPr>
            <w:tcW w:w="1984" w:type="dxa"/>
          </w:tcPr>
          <w:p w14:paraId="65B04E7C" w14:textId="77777777" w:rsidR="00F67BF3" w:rsidRDefault="00BD7FB2" w:rsidP="00D61AC7">
            <w:pPr>
              <w:jc w:val="center"/>
            </w:pPr>
            <w:r>
              <w:t>5</w:t>
            </w:r>
          </w:p>
        </w:tc>
      </w:tr>
      <w:tr w:rsidR="002F295E" w14:paraId="65962CEA" w14:textId="77777777" w:rsidTr="00F67BF3">
        <w:tc>
          <w:tcPr>
            <w:tcW w:w="1500" w:type="dxa"/>
          </w:tcPr>
          <w:p w14:paraId="5501F257" w14:textId="27DE294A" w:rsidR="002F295E" w:rsidRDefault="002F295E" w:rsidP="00E21740">
            <w:r>
              <w:fldChar w:fldCharType="begin"/>
            </w:r>
            <w:r>
              <w:instrText xml:space="preserve"> REF _Ref54015292 \n \h </w:instrText>
            </w:r>
            <w:r>
              <w:fldChar w:fldCharType="separate"/>
            </w:r>
            <w:r w:rsidR="009B17B7">
              <w:t>82</w:t>
            </w:r>
            <w:r>
              <w:fldChar w:fldCharType="end"/>
            </w:r>
            <w:r>
              <w:fldChar w:fldCharType="begin"/>
            </w:r>
            <w:r>
              <w:instrText xml:space="preserve"> REF _Ref54611068 \n \h </w:instrText>
            </w:r>
            <w:r>
              <w:fldChar w:fldCharType="separate"/>
            </w:r>
            <w:r w:rsidR="009B17B7">
              <w:t>(3)</w:t>
            </w:r>
            <w:r>
              <w:fldChar w:fldCharType="end"/>
            </w:r>
          </w:p>
        </w:tc>
        <w:tc>
          <w:tcPr>
            <w:tcW w:w="5583" w:type="dxa"/>
          </w:tcPr>
          <w:p w14:paraId="46BAD5FC" w14:textId="77777777" w:rsidR="002F295E" w:rsidRPr="00931396" w:rsidRDefault="002F295E" w:rsidP="00E21740">
            <w:pPr>
              <w:rPr>
                <w:b/>
                <w:bCs/>
                <w:color w:val="0F0F0F"/>
                <w:w w:val="105"/>
                <w:sz w:val="21"/>
              </w:rPr>
            </w:pPr>
            <w:r>
              <w:rPr>
                <w:color w:val="0F0F0F"/>
                <w:w w:val="105"/>
                <w:sz w:val="21"/>
              </w:rPr>
              <w:t xml:space="preserve">Acting falsely or omitting relevant information from application for a </w:t>
            </w:r>
            <w:r>
              <w:rPr>
                <w:b/>
                <w:bCs/>
                <w:color w:val="0F0F0F"/>
                <w:w w:val="105"/>
                <w:sz w:val="21"/>
              </w:rPr>
              <w:t>permit</w:t>
            </w:r>
          </w:p>
        </w:tc>
        <w:tc>
          <w:tcPr>
            <w:tcW w:w="1984" w:type="dxa"/>
          </w:tcPr>
          <w:p w14:paraId="08B01159" w14:textId="77777777" w:rsidR="002F295E" w:rsidRDefault="00BD7FB2" w:rsidP="00D61AC7">
            <w:pPr>
              <w:jc w:val="center"/>
            </w:pPr>
            <w:r>
              <w:t>5</w:t>
            </w:r>
          </w:p>
        </w:tc>
      </w:tr>
      <w:tr w:rsidR="002F295E" w14:paraId="3E7549FD" w14:textId="77777777" w:rsidTr="00F67BF3">
        <w:tc>
          <w:tcPr>
            <w:tcW w:w="1500" w:type="dxa"/>
          </w:tcPr>
          <w:p w14:paraId="4D4605F1" w14:textId="6579568E" w:rsidR="002F295E" w:rsidRDefault="002F295E" w:rsidP="00E21740">
            <w:r>
              <w:fldChar w:fldCharType="begin"/>
            </w:r>
            <w:r>
              <w:instrText xml:space="preserve"> REF _Ref53662911 \n \h </w:instrText>
            </w:r>
            <w:r>
              <w:fldChar w:fldCharType="separate"/>
            </w:r>
            <w:r w:rsidR="009B17B7">
              <w:t>85</w:t>
            </w:r>
            <w:r>
              <w:fldChar w:fldCharType="end"/>
            </w:r>
          </w:p>
        </w:tc>
        <w:tc>
          <w:tcPr>
            <w:tcW w:w="5583" w:type="dxa"/>
          </w:tcPr>
          <w:p w14:paraId="125ECED6" w14:textId="77777777" w:rsidR="002F295E" w:rsidRPr="00931396" w:rsidRDefault="002F295E" w:rsidP="00E21740">
            <w:pPr>
              <w:rPr>
                <w:b/>
                <w:bCs/>
                <w:color w:val="0F0F0F"/>
                <w:w w:val="105"/>
                <w:sz w:val="21"/>
              </w:rPr>
            </w:pPr>
            <w:r>
              <w:rPr>
                <w:color w:val="0F0F0F"/>
                <w:w w:val="105"/>
                <w:sz w:val="21"/>
              </w:rPr>
              <w:t xml:space="preserve">Failure to adhere to </w:t>
            </w:r>
            <w:r>
              <w:rPr>
                <w:b/>
                <w:bCs/>
                <w:color w:val="0F0F0F"/>
                <w:w w:val="105"/>
                <w:sz w:val="21"/>
              </w:rPr>
              <w:t>notice to comply</w:t>
            </w:r>
          </w:p>
        </w:tc>
        <w:tc>
          <w:tcPr>
            <w:tcW w:w="1984" w:type="dxa"/>
          </w:tcPr>
          <w:p w14:paraId="5A31AAE0" w14:textId="77777777" w:rsidR="002F295E" w:rsidRDefault="00BD7FB2" w:rsidP="00D61AC7">
            <w:pPr>
              <w:jc w:val="center"/>
            </w:pPr>
            <w:r>
              <w:t>5</w:t>
            </w:r>
          </w:p>
        </w:tc>
      </w:tr>
      <w:tr w:rsidR="002F295E" w14:paraId="1ED2674C" w14:textId="77777777" w:rsidTr="00F67BF3">
        <w:tc>
          <w:tcPr>
            <w:tcW w:w="1500" w:type="dxa"/>
          </w:tcPr>
          <w:p w14:paraId="34A436FE" w14:textId="7D412DF6" w:rsidR="002F295E" w:rsidRDefault="002F295E" w:rsidP="00E21740">
            <w:r>
              <w:fldChar w:fldCharType="begin"/>
            </w:r>
            <w:r>
              <w:instrText xml:space="preserve"> REF _Ref53662960 \n \h </w:instrText>
            </w:r>
            <w:r>
              <w:fldChar w:fldCharType="separate"/>
            </w:r>
            <w:r w:rsidR="009B17B7">
              <w:t>90</w:t>
            </w:r>
            <w:r>
              <w:fldChar w:fldCharType="end"/>
            </w:r>
            <w:r>
              <w:fldChar w:fldCharType="begin"/>
            </w:r>
            <w:r>
              <w:instrText xml:space="preserve"> REF _Ref54611137 \n \h </w:instrText>
            </w:r>
            <w:r>
              <w:fldChar w:fldCharType="separate"/>
            </w:r>
            <w:r w:rsidR="009B17B7">
              <w:t>(3)</w:t>
            </w:r>
            <w:r>
              <w:fldChar w:fldCharType="end"/>
            </w:r>
          </w:p>
        </w:tc>
        <w:tc>
          <w:tcPr>
            <w:tcW w:w="5583" w:type="dxa"/>
          </w:tcPr>
          <w:p w14:paraId="1ADE7E13" w14:textId="77777777" w:rsidR="002F295E" w:rsidRDefault="002F295E" w:rsidP="00E21740">
            <w:pPr>
              <w:rPr>
                <w:color w:val="0F0F0F"/>
                <w:w w:val="105"/>
                <w:sz w:val="21"/>
              </w:rPr>
            </w:pPr>
            <w:r>
              <w:rPr>
                <w:color w:val="0F0F0F"/>
                <w:w w:val="105"/>
                <w:sz w:val="21"/>
              </w:rPr>
              <w:t xml:space="preserve">Failing to comply with direction </w:t>
            </w:r>
          </w:p>
        </w:tc>
        <w:tc>
          <w:tcPr>
            <w:tcW w:w="1984" w:type="dxa"/>
          </w:tcPr>
          <w:p w14:paraId="64976389" w14:textId="77777777" w:rsidR="002F295E" w:rsidRDefault="00BD7FB2" w:rsidP="00D61AC7">
            <w:pPr>
              <w:jc w:val="center"/>
            </w:pPr>
            <w:r>
              <w:t>5</w:t>
            </w:r>
          </w:p>
        </w:tc>
      </w:tr>
      <w:tr w:rsidR="002F295E" w14:paraId="005A4E62" w14:textId="77777777" w:rsidTr="00F67BF3">
        <w:tc>
          <w:tcPr>
            <w:tcW w:w="1500" w:type="dxa"/>
          </w:tcPr>
          <w:p w14:paraId="08D19100" w14:textId="011E243D" w:rsidR="002F295E" w:rsidRDefault="002F295E" w:rsidP="00E21740">
            <w:r>
              <w:fldChar w:fldCharType="begin"/>
            </w:r>
            <w:r>
              <w:instrText xml:space="preserve"> REF _Ref53662915 \n \h </w:instrText>
            </w:r>
            <w:r>
              <w:fldChar w:fldCharType="separate"/>
            </w:r>
            <w:r w:rsidR="009B17B7">
              <w:t>91</w:t>
            </w:r>
            <w:r>
              <w:fldChar w:fldCharType="end"/>
            </w:r>
            <w:r>
              <w:fldChar w:fldCharType="begin"/>
            </w:r>
            <w:r>
              <w:instrText xml:space="preserve"> REF _Ref54611157 \n \h </w:instrText>
            </w:r>
            <w:r>
              <w:fldChar w:fldCharType="separate"/>
            </w:r>
            <w:r w:rsidR="009B17B7">
              <w:t>(1)</w:t>
            </w:r>
            <w:r>
              <w:fldChar w:fldCharType="end"/>
            </w:r>
          </w:p>
        </w:tc>
        <w:tc>
          <w:tcPr>
            <w:tcW w:w="5583" w:type="dxa"/>
          </w:tcPr>
          <w:p w14:paraId="6AB45DED" w14:textId="77777777" w:rsidR="002F295E" w:rsidRPr="002F295E" w:rsidRDefault="002F295E" w:rsidP="00E21740">
            <w:pPr>
              <w:rPr>
                <w:color w:val="0F0F0F"/>
                <w:w w:val="105"/>
                <w:sz w:val="21"/>
              </w:rPr>
            </w:pPr>
            <w:r>
              <w:rPr>
                <w:color w:val="0F0F0F"/>
                <w:w w:val="105"/>
                <w:sz w:val="21"/>
              </w:rPr>
              <w:t xml:space="preserve">Any offence in respect of which a specific infringement notice </w:t>
            </w:r>
            <w:r>
              <w:rPr>
                <w:b/>
                <w:bCs/>
                <w:color w:val="0F0F0F"/>
                <w:w w:val="105"/>
                <w:sz w:val="21"/>
              </w:rPr>
              <w:t xml:space="preserve">penalty unit </w:t>
            </w:r>
            <w:r>
              <w:rPr>
                <w:color w:val="0F0F0F"/>
                <w:w w:val="105"/>
                <w:sz w:val="21"/>
              </w:rPr>
              <w:t>has not been listed</w:t>
            </w:r>
          </w:p>
        </w:tc>
        <w:tc>
          <w:tcPr>
            <w:tcW w:w="1984" w:type="dxa"/>
          </w:tcPr>
          <w:p w14:paraId="24843E64" w14:textId="77777777" w:rsidR="002F295E" w:rsidRDefault="00BD7FB2" w:rsidP="00D61AC7">
            <w:pPr>
              <w:jc w:val="center"/>
            </w:pPr>
            <w:r>
              <w:t>5</w:t>
            </w:r>
          </w:p>
        </w:tc>
      </w:tr>
    </w:tbl>
    <w:p w14:paraId="237DC717" w14:textId="77777777" w:rsidR="00EB4C4E" w:rsidRDefault="00EB4C4E" w:rsidP="00EB4C4E"/>
    <w:p w14:paraId="2B4B8DC2" w14:textId="77777777" w:rsidR="005B0C5C" w:rsidRDefault="005B0C5C">
      <w:r>
        <w:br w:type="page"/>
      </w:r>
    </w:p>
    <w:p w14:paraId="0C8A0985" w14:textId="77777777" w:rsidR="00BA2686" w:rsidRPr="00BA2686" w:rsidRDefault="00BA2686" w:rsidP="00BA2686">
      <w:pPr>
        <w:jc w:val="center"/>
        <w:rPr>
          <w:b/>
          <w:bCs/>
          <w:sz w:val="36"/>
          <w:szCs w:val="32"/>
        </w:rPr>
      </w:pPr>
      <w:r w:rsidRPr="00BA2686">
        <w:rPr>
          <w:b/>
          <w:bCs/>
          <w:sz w:val="36"/>
          <w:szCs w:val="32"/>
        </w:rPr>
        <w:lastRenderedPageBreak/>
        <w:t>Comparative Table</w:t>
      </w:r>
    </w:p>
    <w:p w14:paraId="269BF614" w14:textId="77777777" w:rsidR="00BA2686" w:rsidRDefault="00BA2686"/>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5B0C5C" w:rsidRPr="005B0C5C" w14:paraId="41A83EEE" w14:textId="77777777" w:rsidTr="000E21B2">
        <w:trPr>
          <w:tblHeader/>
        </w:trPr>
        <w:tc>
          <w:tcPr>
            <w:tcW w:w="4530" w:type="dxa"/>
            <w:shd w:val="clear" w:color="auto" w:fill="BFBFBF" w:themeFill="background1" w:themeFillShade="BF"/>
            <w:vAlign w:val="center"/>
          </w:tcPr>
          <w:p w14:paraId="483C3109" w14:textId="77777777" w:rsidR="005B0C5C" w:rsidRPr="005B0C5C" w:rsidRDefault="005B0C5C" w:rsidP="00C179DD">
            <w:pPr>
              <w:jc w:val="center"/>
              <w:rPr>
                <w:b/>
                <w:bCs/>
              </w:rPr>
            </w:pPr>
            <w:r w:rsidRPr="005B0C5C">
              <w:rPr>
                <w:b/>
                <w:bCs/>
              </w:rPr>
              <w:t>Provision in Draft Neighbourhood Amenity Local Law</w:t>
            </w:r>
          </w:p>
        </w:tc>
        <w:tc>
          <w:tcPr>
            <w:tcW w:w="4530" w:type="dxa"/>
            <w:shd w:val="clear" w:color="auto" w:fill="BFBFBF" w:themeFill="background1" w:themeFillShade="BF"/>
            <w:vAlign w:val="center"/>
          </w:tcPr>
          <w:p w14:paraId="483202F5" w14:textId="77777777" w:rsidR="005B0C5C" w:rsidRPr="00DD6217" w:rsidRDefault="005B0C5C" w:rsidP="00C179DD">
            <w:pPr>
              <w:jc w:val="center"/>
              <w:rPr>
                <w:b/>
                <w:bCs/>
              </w:rPr>
            </w:pPr>
            <w:r w:rsidRPr="00DD6217">
              <w:rPr>
                <w:b/>
                <w:bCs/>
              </w:rPr>
              <w:t>Corresponding Provision in Consolidated Local Law No. 2 “Neighbourhood Amenity”</w:t>
            </w:r>
          </w:p>
        </w:tc>
      </w:tr>
      <w:tr w:rsidR="005B0C5C" w14:paraId="5C91A1BA" w14:textId="77777777" w:rsidTr="000E21B2">
        <w:tc>
          <w:tcPr>
            <w:tcW w:w="4530" w:type="dxa"/>
          </w:tcPr>
          <w:p w14:paraId="6E8306B3" w14:textId="2ECC2BEA" w:rsidR="005B0C5C" w:rsidRDefault="005B0C5C" w:rsidP="00C179DD">
            <w:pPr>
              <w:jc w:val="center"/>
            </w:pPr>
            <w:r>
              <w:fldChar w:fldCharType="begin"/>
            </w:r>
            <w:r>
              <w:instrText xml:space="preserve"> REF _Ref53660745 \n \h </w:instrText>
            </w:r>
            <w:r w:rsidR="00C179DD">
              <w:instrText xml:space="preserve"> \* MERGEFORMAT </w:instrText>
            </w:r>
            <w:r>
              <w:fldChar w:fldCharType="separate"/>
            </w:r>
            <w:r w:rsidR="009B17B7">
              <w:t>1</w:t>
            </w:r>
            <w:r>
              <w:fldChar w:fldCharType="end"/>
            </w:r>
          </w:p>
        </w:tc>
        <w:tc>
          <w:tcPr>
            <w:tcW w:w="4530" w:type="dxa"/>
          </w:tcPr>
          <w:p w14:paraId="33A503DA" w14:textId="77777777" w:rsidR="005B0C5C" w:rsidRPr="00DD6217" w:rsidRDefault="00D028E4" w:rsidP="00C179DD">
            <w:pPr>
              <w:jc w:val="center"/>
            </w:pPr>
            <w:r w:rsidRPr="00DD6217">
              <w:t>1</w:t>
            </w:r>
          </w:p>
        </w:tc>
      </w:tr>
      <w:tr w:rsidR="005B0C5C" w14:paraId="68FF1F2F" w14:textId="77777777" w:rsidTr="000E21B2">
        <w:tc>
          <w:tcPr>
            <w:tcW w:w="4530" w:type="dxa"/>
          </w:tcPr>
          <w:p w14:paraId="59F64D1D" w14:textId="23AF45ED" w:rsidR="005B0C5C" w:rsidRDefault="005B0C5C" w:rsidP="00C179DD">
            <w:pPr>
              <w:jc w:val="center"/>
            </w:pPr>
            <w:r>
              <w:fldChar w:fldCharType="begin"/>
            </w:r>
            <w:r>
              <w:instrText xml:space="preserve"> REF _Ref53660754 \n \h </w:instrText>
            </w:r>
            <w:r w:rsidR="00C179DD">
              <w:instrText xml:space="preserve"> \* MERGEFORMAT </w:instrText>
            </w:r>
            <w:r>
              <w:fldChar w:fldCharType="separate"/>
            </w:r>
            <w:r w:rsidR="009B17B7">
              <w:t>2</w:t>
            </w:r>
            <w:r>
              <w:fldChar w:fldCharType="end"/>
            </w:r>
          </w:p>
        </w:tc>
        <w:tc>
          <w:tcPr>
            <w:tcW w:w="4530" w:type="dxa"/>
          </w:tcPr>
          <w:p w14:paraId="58F924A1" w14:textId="77777777" w:rsidR="005B0C5C" w:rsidRPr="00DD6217" w:rsidRDefault="00D028E4" w:rsidP="00C179DD">
            <w:pPr>
              <w:jc w:val="center"/>
            </w:pPr>
            <w:r w:rsidRPr="00DD6217">
              <w:t>2</w:t>
            </w:r>
          </w:p>
        </w:tc>
      </w:tr>
      <w:tr w:rsidR="005B0C5C" w14:paraId="4BA8A0DD" w14:textId="77777777" w:rsidTr="000E21B2">
        <w:tc>
          <w:tcPr>
            <w:tcW w:w="4530" w:type="dxa"/>
          </w:tcPr>
          <w:p w14:paraId="1E5C4117" w14:textId="0AA6B256" w:rsidR="005B0C5C" w:rsidRDefault="005B0C5C" w:rsidP="00C179DD">
            <w:pPr>
              <w:jc w:val="center"/>
            </w:pPr>
            <w:r>
              <w:fldChar w:fldCharType="begin"/>
            </w:r>
            <w:r>
              <w:instrText xml:space="preserve"> REF _Ref53660775 \n \h </w:instrText>
            </w:r>
            <w:r w:rsidR="00C179DD">
              <w:instrText xml:space="preserve"> \* MERGEFORMAT </w:instrText>
            </w:r>
            <w:r>
              <w:fldChar w:fldCharType="separate"/>
            </w:r>
            <w:r w:rsidR="009B17B7">
              <w:t>3</w:t>
            </w:r>
            <w:r>
              <w:fldChar w:fldCharType="end"/>
            </w:r>
          </w:p>
        </w:tc>
        <w:tc>
          <w:tcPr>
            <w:tcW w:w="4530" w:type="dxa"/>
          </w:tcPr>
          <w:p w14:paraId="5439E23A" w14:textId="77777777" w:rsidR="005B0C5C" w:rsidRPr="00DD6217" w:rsidRDefault="00D028E4" w:rsidP="00C179DD">
            <w:pPr>
              <w:jc w:val="center"/>
            </w:pPr>
            <w:r w:rsidRPr="00DD6217">
              <w:t>3</w:t>
            </w:r>
          </w:p>
        </w:tc>
      </w:tr>
      <w:tr w:rsidR="005B0C5C" w14:paraId="37409134" w14:textId="77777777" w:rsidTr="000E21B2">
        <w:tc>
          <w:tcPr>
            <w:tcW w:w="4530" w:type="dxa"/>
          </w:tcPr>
          <w:p w14:paraId="1F30174D" w14:textId="7A883595" w:rsidR="005B0C5C" w:rsidRDefault="005B0C5C" w:rsidP="00C179DD">
            <w:pPr>
              <w:jc w:val="center"/>
            </w:pPr>
            <w:r>
              <w:fldChar w:fldCharType="begin"/>
            </w:r>
            <w:r>
              <w:instrText xml:space="preserve"> REF _Ref53660779 \n \h </w:instrText>
            </w:r>
            <w:r w:rsidR="00C179DD">
              <w:instrText xml:space="preserve"> \* MERGEFORMAT </w:instrText>
            </w:r>
            <w:r>
              <w:fldChar w:fldCharType="separate"/>
            </w:r>
            <w:r w:rsidR="009B17B7">
              <w:t>4</w:t>
            </w:r>
            <w:r>
              <w:fldChar w:fldCharType="end"/>
            </w:r>
          </w:p>
        </w:tc>
        <w:tc>
          <w:tcPr>
            <w:tcW w:w="4530" w:type="dxa"/>
          </w:tcPr>
          <w:p w14:paraId="12FAB6B9" w14:textId="77777777" w:rsidR="005B0C5C" w:rsidRPr="00DD6217" w:rsidRDefault="00D028E4" w:rsidP="00C179DD">
            <w:pPr>
              <w:jc w:val="center"/>
            </w:pPr>
            <w:r w:rsidRPr="00DD6217">
              <w:t>4</w:t>
            </w:r>
          </w:p>
        </w:tc>
      </w:tr>
      <w:tr w:rsidR="005B0C5C" w14:paraId="77F4EAA8" w14:textId="77777777" w:rsidTr="000E21B2">
        <w:tc>
          <w:tcPr>
            <w:tcW w:w="4530" w:type="dxa"/>
          </w:tcPr>
          <w:p w14:paraId="430F41FF" w14:textId="0570E482" w:rsidR="005B0C5C" w:rsidRDefault="005B0C5C" w:rsidP="00C179DD">
            <w:pPr>
              <w:jc w:val="center"/>
            </w:pPr>
            <w:r>
              <w:fldChar w:fldCharType="begin"/>
            </w:r>
            <w:r>
              <w:instrText xml:space="preserve"> REF _Ref53660783 \n \h </w:instrText>
            </w:r>
            <w:r w:rsidR="00C179DD">
              <w:instrText xml:space="preserve"> \* MERGEFORMAT </w:instrText>
            </w:r>
            <w:r>
              <w:fldChar w:fldCharType="separate"/>
            </w:r>
            <w:r w:rsidR="009B17B7">
              <w:t>5</w:t>
            </w:r>
            <w:r>
              <w:fldChar w:fldCharType="end"/>
            </w:r>
          </w:p>
        </w:tc>
        <w:tc>
          <w:tcPr>
            <w:tcW w:w="4530" w:type="dxa"/>
          </w:tcPr>
          <w:p w14:paraId="3B639FC4" w14:textId="77777777" w:rsidR="005B0C5C" w:rsidRPr="00DD6217" w:rsidRDefault="00D028E4" w:rsidP="00C179DD">
            <w:pPr>
              <w:jc w:val="center"/>
            </w:pPr>
            <w:r w:rsidRPr="00DD6217">
              <w:t>5</w:t>
            </w:r>
          </w:p>
        </w:tc>
      </w:tr>
      <w:tr w:rsidR="005B0C5C" w14:paraId="56CCD083" w14:textId="77777777" w:rsidTr="000E21B2">
        <w:tc>
          <w:tcPr>
            <w:tcW w:w="4530" w:type="dxa"/>
          </w:tcPr>
          <w:p w14:paraId="09DB21AD" w14:textId="763EE996" w:rsidR="005B0C5C" w:rsidRDefault="005B0C5C" w:rsidP="00C179DD">
            <w:pPr>
              <w:jc w:val="center"/>
            </w:pPr>
            <w:r>
              <w:fldChar w:fldCharType="begin"/>
            </w:r>
            <w:r>
              <w:instrText xml:space="preserve"> REF _Ref53660790 \n \h </w:instrText>
            </w:r>
            <w:r w:rsidR="00C179DD">
              <w:instrText xml:space="preserve"> \* MERGEFORMAT </w:instrText>
            </w:r>
            <w:r>
              <w:fldChar w:fldCharType="separate"/>
            </w:r>
            <w:r w:rsidR="009B17B7">
              <w:t>6</w:t>
            </w:r>
            <w:r>
              <w:fldChar w:fldCharType="end"/>
            </w:r>
          </w:p>
        </w:tc>
        <w:tc>
          <w:tcPr>
            <w:tcW w:w="4530" w:type="dxa"/>
          </w:tcPr>
          <w:p w14:paraId="36A79A07" w14:textId="77777777" w:rsidR="005B0C5C" w:rsidRPr="00DD6217" w:rsidRDefault="00D028E4" w:rsidP="00C179DD">
            <w:pPr>
              <w:jc w:val="center"/>
            </w:pPr>
            <w:r w:rsidRPr="00DD6217">
              <w:t>6</w:t>
            </w:r>
          </w:p>
        </w:tc>
      </w:tr>
      <w:tr w:rsidR="005B0C5C" w14:paraId="27B3203A" w14:textId="77777777" w:rsidTr="000E21B2">
        <w:tc>
          <w:tcPr>
            <w:tcW w:w="4530" w:type="dxa"/>
          </w:tcPr>
          <w:p w14:paraId="0A6826DB" w14:textId="5A1DF22B" w:rsidR="005B0C5C" w:rsidRDefault="005B0C5C" w:rsidP="00C179DD">
            <w:pPr>
              <w:jc w:val="center"/>
            </w:pPr>
            <w:r>
              <w:fldChar w:fldCharType="begin"/>
            </w:r>
            <w:r>
              <w:instrText xml:space="preserve"> REF _Ref53660796 \n \h </w:instrText>
            </w:r>
            <w:r w:rsidR="00C179DD">
              <w:instrText xml:space="preserve"> \* MERGEFORMAT </w:instrText>
            </w:r>
            <w:r>
              <w:fldChar w:fldCharType="separate"/>
            </w:r>
            <w:r w:rsidR="009B17B7">
              <w:t>7</w:t>
            </w:r>
            <w:r>
              <w:fldChar w:fldCharType="end"/>
            </w:r>
          </w:p>
        </w:tc>
        <w:tc>
          <w:tcPr>
            <w:tcW w:w="4530" w:type="dxa"/>
          </w:tcPr>
          <w:p w14:paraId="58A75D4C" w14:textId="77777777" w:rsidR="005B0C5C" w:rsidRPr="00DD6217" w:rsidRDefault="00D028E4" w:rsidP="00C179DD">
            <w:pPr>
              <w:jc w:val="center"/>
            </w:pPr>
            <w:r w:rsidRPr="00DD6217">
              <w:t>7</w:t>
            </w:r>
          </w:p>
        </w:tc>
      </w:tr>
      <w:tr w:rsidR="005B0C5C" w14:paraId="1D0AF99A" w14:textId="77777777" w:rsidTr="000E21B2">
        <w:tc>
          <w:tcPr>
            <w:tcW w:w="4530" w:type="dxa"/>
          </w:tcPr>
          <w:p w14:paraId="1DE80EF7" w14:textId="3AA353B4" w:rsidR="005B0C5C" w:rsidRDefault="005B0C5C" w:rsidP="00C179DD">
            <w:pPr>
              <w:jc w:val="center"/>
            </w:pPr>
            <w:r>
              <w:fldChar w:fldCharType="begin"/>
            </w:r>
            <w:r>
              <w:instrText xml:space="preserve"> REF _Ref53660809 \n \h </w:instrText>
            </w:r>
            <w:r w:rsidR="00C179DD">
              <w:instrText xml:space="preserve"> \* MERGEFORMAT </w:instrText>
            </w:r>
            <w:r>
              <w:fldChar w:fldCharType="separate"/>
            </w:r>
            <w:r w:rsidR="009B17B7">
              <w:t>8</w:t>
            </w:r>
            <w:r>
              <w:fldChar w:fldCharType="end"/>
            </w:r>
          </w:p>
        </w:tc>
        <w:tc>
          <w:tcPr>
            <w:tcW w:w="4530" w:type="dxa"/>
          </w:tcPr>
          <w:p w14:paraId="6A92CE8D" w14:textId="77777777" w:rsidR="005B0C5C" w:rsidRPr="00DD6217" w:rsidRDefault="00A4187C" w:rsidP="00C179DD">
            <w:pPr>
              <w:jc w:val="center"/>
            </w:pPr>
            <w:r w:rsidRPr="00DD6217">
              <w:t>no equivalent</w:t>
            </w:r>
          </w:p>
        </w:tc>
      </w:tr>
      <w:tr w:rsidR="000E21B2" w14:paraId="632D4E9C" w14:textId="77777777" w:rsidTr="000E21B2">
        <w:tc>
          <w:tcPr>
            <w:tcW w:w="4530" w:type="dxa"/>
          </w:tcPr>
          <w:p w14:paraId="49163E85" w14:textId="6A79FC99" w:rsidR="000E21B2" w:rsidRDefault="000E21B2" w:rsidP="00C179DD">
            <w:pPr>
              <w:jc w:val="center"/>
            </w:pPr>
            <w:r>
              <w:fldChar w:fldCharType="begin"/>
            </w:r>
            <w:r>
              <w:instrText xml:space="preserve"> REF _Ref53994264 \n \h </w:instrText>
            </w:r>
            <w:r w:rsidR="00A4187C">
              <w:instrText xml:space="preserve"> \* MERGEFORMAT </w:instrText>
            </w:r>
            <w:r>
              <w:fldChar w:fldCharType="separate"/>
            </w:r>
            <w:r w:rsidR="009B17B7">
              <w:t>9</w:t>
            </w:r>
            <w:r>
              <w:fldChar w:fldCharType="end"/>
            </w:r>
          </w:p>
        </w:tc>
        <w:tc>
          <w:tcPr>
            <w:tcW w:w="4530" w:type="dxa"/>
          </w:tcPr>
          <w:p w14:paraId="75694948" w14:textId="77777777" w:rsidR="000E21B2" w:rsidRPr="00DD6217" w:rsidRDefault="00A4187C" w:rsidP="00C179DD">
            <w:pPr>
              <w:jc w:val="center"/>
            </w:pPr>
            <w:r w:rsidRPr="00DD6217">
              <w:t>8</w:t>
            </w:r>
          </w:p>
        </w:tc>
      </w:tr>
      <w:tr w:rsidR="005B0C5C" w14:paraId="322EF043" w14:textId="77777777" w:rsidTr="000E21B2">
        <w:tc>
          <w:tcPr>
            <w:tcW w:w="4530" w:type="dxa"/>
          </w:tcPr>
          <w:p w14:paraId="5C2D8F76" w14:textId="7822123C" w:rsidR="005B0C5C" w:rsidRDefault="00992A85" w:rsidP="00C179DD">
            <w:pPr>
              <w:jc w:val="center"/>
            </w:pPr>
            <w:r>
              <w:fldChar w:fldCharType="begin"/>
            </w:r>
            <w:r>
              <w:instrText xml:space="preserve"> REF _Ref54016440 \n \h </w:instrText>
            </w:r>
            <w:r>
              <w:fldChar w:fldCharType="separate"/>
            </w:r>
            <w:r w:rsidR="009B17B7">
              <w:t>10</w:t>
            </w:r>
            <w:r>
              <w:fldChar w:fldCharType="end"/>
            </w:r>
          </w:p>
        </w:tc>
        <w:tc>
          <w:tcPr>
            <w:tcW w:w="4530" w:type="dxa"/>
          </w:tcPr>
          <w:p w14:paraId="5AE58512" w14:textId="77777777" w:rsidR="005B0C5C" w:rsidRPr="00DD6217" w:rsidRDefault="00D028E4" w:rsidP="00C179DD">
            <w:pPr>
              <w:jc w:val="center"/>
            </w:pPr>
            <w:r w:rsidRPr="00DD6217">
              <w:t>9</w:t>
            </w:r>
          </w:p>
        </w:tc>
      </w:tr>
      <w:tr w:rsidR="005B0C5C" w14:paraId="301D4998" w14:textId="77777777" w:rsidTr="000E21B2">
        <w:tc>
          <w:tcPr>
            <w:tcW w:w="4530" w:type="dxa"/>
          </w:tcPr>
          <w:p w14:paraId="4DC40352" w14:textId="1A6140DC" w:rsidR="005B0C5C" w:rsidRDefault="005B0C5C" w:rsidP="00C179DD">
            <w:pPr>
              <w:jc w:val="center"/>
            </w:pPr>
            <w:r>
              <w:fldChar w:fldCharType="begin"/>
            </w:r>
            <w:r>
              <w:instrText xml:space="preserve"> REF _Ref53661103 \n \h </w:instrText>
            </w:r>
            <w:r w:rsidR="00C179DD">
              <w:instrText xml:space="preserve"> \* MERGEFORMAT </w:instrText>
            </w:r>
            <w:r>
              <w:fldChar w:fldCharType="separate"/>
            </w:r>
            <w:r w:rsidR="009B17B7">
              <w:t>11</w:t>
            </w:r>
            <w:r>
              <w:fldChar w:fldCharType="end"/>
            </w:r>
          </w:p>
        </w:tc>
        <w:tc>
          <w:tcPr>
            <w:tcW w:w="4530" w:type="dxa"/>
          </w:tcPr>
          <w:p w14:paraId="73C0377A" w14:textId="77777777" w:rsidR="005B0C5C" w:rsidRPr="00DD6217" w:rsidRDefault="00D028E4" w:rsidP="00C179DD">
            <w:pPr>
              <w:jc w:val="center"/>
            </w:pPr>
            <w:r w:rsidRPr="00DD6217">
              <w:t>26</w:t>
            </w:r>
          </w:p>
        </w:tc>
      </w:tr>
      <w:tr w:rsidR="005B0C5C" w14:paraId="1E179DCB" w14:textId="77777777" w:rsidTr="000E21B2">
        <w:tc>
          <w:tcPr>
            <w:tcW w:w="4530" w:type="dxa"/>
          </w:tcPr>
          <w:p w14:paraId="6E9D12E0" w14:textId="07C6F62A" w:rsidR="005B0C5C" w:rsidRDefault="00553D9B" w:rsidP="00C179DD">
            <w:pPr>
              <w:jc w:val="center"/>
            </w:pPr>
            <w:r>
              <w:fldChar w:fldCharType="begin"/>
            </w:r>
            <w:r>
              <w:instrText xml:space="preserve"> REF _Ref53661151 \n \h </w:instrText>
            </w:r>
            <w:r w:rsidR="00C179DD">
              <w:instrText xml:space="preserve"> \* MERGEFORMAT </w:instrText>
            </w:r>
            <w:r>
              <w:fldChar w:fldCharType="separate"/>
            </w:r>
            <w:r w:rsidR="009B17B7">
              <w:t>12</w:t>
            </w:r>
            <w:r>
              <w:fldChar w:fldCharType="end"/>
            </w:r>
          </w:p>
        </w:tc>
        <w:tc>
          <w:tcPr>
            <w:tcW w:w="4530" w:type="dxa"/>
          </w:tcPr>
          <w:p w14:paraId="1AEA003B" w14:textId="77777777" w:rsidR="005B0C5C" w:rsidRPr="00DD6217" w:rsidRDefault="00D028E4" w:rsidP="00C179DD">
            <w:pPr>
              <w:jc w:val="center"/>
            </w:pPr>
            <w:r w:rsidRPr="00DD6217">
              <w:t>27</w:t>
            </w:r>
            <w:r w:rsidR="000E21B2" w:rsidRPr="00DD6217">
              <w:t xml:space="preserve"> and 28</w:t>
            </w:r>
          </w:p>
        </w:tc>
      </w:tr>
      <w:tr w:rsidR="000E21B2" w14:paraId="7A52ED3F" w14:textId="77777777" w:rsidTr="000E21B2">
        <w:tc>
          <w:tcPr>
            <w:tcW w:w="4530" w:type="dxa"/>
          </w:tcPr>
          <w:p w14:paraId="0B0D3DBB" w14:textId="4E2AAC5A" w:rsidR="000E21B2" w:rsidRDefault="000E21B2" w:rsidP="00C179DD">
            <w:pPr>
              <w:jc w:val="center"/>
            </w:pPr>
            <w:r>
              <w:fldChar w:fldCharType="begin"/>
            </w:r>
            <w:r>
              <w:instrText xml:space="preserve"> REF _Ref54012866 \n \h </w:instrText>
            </w:r>
            <w:r>
              <w:fldChar w:fldCharType="separate"/>
            </w:r>
            <w:r w:rsidR="009B17B7">
              <w:t>13</w:t>
            </w:r>
            <w:r>
              <w:fldChar w:fldCharType="end"/>
            </w:r>
          </w:p>
        </w:tc>
        <w:tc>
          <w:tcPr>
            <w:tcW w:w="4530" w:type="dxa"/>
          </w:tcPr>
          <w:p w14:paraId="1605DF44" w14:textId="77777777" w:rsidR="000E21B2" w:rsidRPr="00DD6217" w:rsidRDefault="009E6EA3" w:rsidP="00C179DD">
            <w:pPr>
              <w:jc w:val="center"/>
            </w:pPr>
            <w:r w:rsidRPr="00DD6217">
              <w:t>27</w:t>
            </w:r>
          </w:p>
        </w:tc>
      </w:tr>
      <w:tr w:rsidR="005B0C5C" w14:paraId="3C79EFCB" w14:textId="77777777" w:rsidTr="000E21B2">
        <w:tc>
          <w:tcPr>
            <w:tcW w:w="4530" w:type="dxa"/>
          </w:tcPr>
          <w:p w14:paraId="5A6476E8" w14:textId="13328994" w:rsidR="005B0C5C" w:rsidRDefault="00154ECF" w:rsidP="00C179DD">
            <w:pPr>
              <w:jc w:val="center"/>
            </w:pPr>
            <w:r>
              <w:fldChar w:fldCharType="begin"/>
            </w:r>
            <w:r>
              <w:instrText xml:space="preserve"> REF _Ref53661251 \n \h </w:instrText>
            </w:r>
            <w:r w:rsidR="00C179DD">
              <w:instrText xml:space="preserve"> \* MERGEFORMAT </w:instrText>
            </w:r>
            <w:r>
              <w:fldChar w:fldCharType="separate"/>
            </w:r>
            <w:r w:rsidR="009B17B7">
              <w:t>14</w:t>
            </w:r>
            <w:r>
              <w:fldChar w:fldCharType="end"/>
            </w:r>
          </w:p>
        </w:tc>
        <w:tc>
          <w:tcPr>
            <w:tcW w:w="4530" w:type="dxa"/>
          </w:tcPr>
          <w:p w14:paraId="5B328735" w14:textId="77777777" w:rsidR="005B0C5C" w:rsidRPr="00DD6217" w:rsidRDefault="00D028E4" w:rsidP="00C179DD">
            <w:pPr>
              <w:jc w:val="center"/>
            </w:pPr>
            <w:r w:rsidRPr="00DD6217">
              <w:t>29</w:t>
            </w:r>
          </w:p>
        </w:tc>
      </w:tr>
      <w:tr w:rsidR="005B0C5C" w14:paraId="34D89F9E" w14:textId="77777777" w:rsidTr="000E21B2">
        <w:tc>
          <w:tcPr>
            <w:tcW w:w="4530" w:type="dxa"/>
          </w:tcPr>
          <w:p w14:paraId="2CF11C09" w14:textId="3FE008D4" w:rsidR="005B0C5C" w:rsidRDefault="00154ECF" w:rsidP="00C179DD">
            <w:pPr>
              <w:jc w:val="center"/>
            </w:pPr>
            <w:r>
              <w:fldChar w:fldCharType="begin"/>
            </w:r>
            <w:r>
              <w:instrText xml:space="preserve"> REF _Ref53661261 \n \h </w:instrText>
            </w:r>
            <w:r w:rsidR="00C179DD">
              <w:instrText xml:space="preserve"> \* MERGEFORMAT </w:instrText>
            </w:r>
            <w:r>
              <w:fldChar w:fldCharType="separate"/>
            </w:r>
            <w:r w:rsidR="009B17B7">
              <w:t>15</w:t>
            </w:r>
            <w:r>
              <w:fldChar w:fldCharType="end"/>
            </w:r>
          </w:p>
        </w:tc>
        <w:tc>
          <w:tcPr>
            <w:tcW w:w="4530" w:type="dxa"/>
          </w:tcPr>
          <w:p w14:paraId="38CD3E37" w14:textId="77777777" w:rsidR="005B0C5C" w:rsidRPr="00DD6217" w:rsidRDefault="00D028E4" w:rsidP="00C179DD">
            <w:pPr>
              <w:jc w:val="center"/>
            </w:pPr>
            <w:r w:rsidRPr="00DD6217">
              <w:t>30</w:t>
            </w:r>
          </w:p>
        </w:tc>
      </w:tr>
      <w:tr w:rsidR="005B0C5C" w14:paraId="54F1E5A4" w14:textId="77777777" w:rsidTr="000E21B2">
        <w:tc>
          <w:tcPr>
            <w:tcW w:w="4530" w:type="dxa"/>
          </w:tcPr>
          <w:p w14:paraId="75704FDB" w14:textId="2037BF21" w:rsidR="005B0C5C" w:rsidRDefault="00154ECF" w:rsidP="00C179DD">
            <w:pPr>
              <w:jc w:val="center"/>
            </w:pPr>
            <w:r>
              <w:fldChar w:fldCharType="begin"/>
            </w:r>
            <w:r>
              <w:instrText xml:space="preserve"> REF _Ref53661280 \n \h </w:instrText>
            </w:r>
            <w:r w:rsidR="00C179DD">
              <w:instrText xml:space="preserve"> \* MERGEFORMAT </w:instrText>
            </w:r>
            <w:r>
              <w:fldChar w:fldCharType="separate"/>
            </w:r>
            <w:r w:rsidR="009B17B7">
              <w:t>16</w:t>
            </w:r>
            <w:r>
              <w:fldChar w:fldCharType="end"/>
            </w:r>
          </w:p>
        </w:tc>
        <w:tc>
          <w:tcPr>
            <w:tcW w:w="4530" w:type="dxa"/>
          </w:tcPr>
          <w:p w14:paraId="70B46E21" w14:textId="77777777" w:rsidR="005B0C5C" w:rsidRPr="00DD6217" w:rsidRDefault="00FB3BF0" w:rsidP="00C179DD">
            <w:pPr>
              <w:jc w:val="center"/>
            </w:pPr>
            <w:r w:rsidRPr="00DD6217">
              <w:t>31</w:t>
            </w:r>
          </w:p>
        </w:tc>
      </w:tr>
      <w:tr w:rsidR="005B0C5C" w14:paraId="26D3CF8E" w14:textId="77777777" w:rsidTr="000E21B2">
        <w:tc>
          <w:tcPr>
            <w:tcW w:w="4530" w:type="dxa"/>
          </w:tcPr>
          <w:p w14:paraId="5F03B5F1" w14:textId="0382D245" w:rsidR="005B0C5C" w:rsidRDefault="00154ECF" w:rsidP="00C179DD">
            <w:pPr>
              <w:jc w:val="center"/>
            </w:pPr>
            <w:r>
              <w:fldChar w:fldCharType="begin"/>
            </w:r>
            <w:r>
              <w:instrText xml:space="preserve"> REF _Ref53661302 \n \h </w:instrText>
            </w:r>
            <w:r w:rsidR="00C179DD">
              <w:instrText xml:space="preserve"> \* MERGEFORMAT </w:instrText>
            </w:r>
            <w:r>
              <w:fldChar w:fldCharType="separate"/>
            </w:r>
            <w:r w:rsidR="009B17B7">
              <w:t>17</w:t>
            </w:r>
            <w:r>
              <w:fldChar w:fldCharType="end"/>
            </w:r>
          </w:p>
        </w:tc>
        <w:tc>
          <w:tcPr>
            <w:tcW w:w="4530" w:type="dxa"/>
          </w:tcPr>
          <w:p w14:paraId="2C67D7F0" w14:textId="77777777" w:rsidR="005B0C5C" w:rsidRPr="00DD6217" w:rsidRDefault="00FB3BF0" w:rsidP="00C179DD">
            <w:pPr>
              <w:jc w:val="center"/>
            </w:pPr>
            <w:r w:rsidRPr="00DD6217">
              <w:t>32</w:t>
            </w:r>
          </w:p>
        </w:tc>
      </w:tr>
      <w:tr w:rsidR="005B0C5C" w14:paraId="213442B0" w14:textId="77777777" w:rsidTr="000E21B2">
        <w:tc>
          <w:tcPr>
            <w:tcW w:w="4530" w:type="dxa"/>
          </w:tcPr>
          <w:p w14:paraId="26CE4B5C" w14:textId="617B38A7" w:rsidR="005B0C5C" w:rsidRDefault="00154ECF" w:rsidP="00C179DD">
            <w:pPr>
              <w:jc w:val="center"/>
            </w:pPr>
            <w:r>
              <w:fldChar w:fldCharType="begin"/>
            </w:r>
            <w:r>
              <w:instrText xml:space="preserve"> REF _Ref53661324 \n \h </w:instrText>
            </w:r>
            <w:r w:rsidR="00C179DD">
              <w:instrText xml:space="preserve"> \* MERGEFORMAT </w:instrText>
            </w:r>
            <w:r>
              <w:fldChar w:fldCharType="separate"/>
            </w:r>
            <w:r w:rsidR="009B17B7">
              <w:t>18</w:t>
            </w:r>
            <w:r>
              <w:fldChar w:fldCharType="end"/>
            </w:r>
          </w:p>
        </w:tc>
        <w:tc>
          <w:tcPr>
            <w:tcW w:w="4530" w:type="dxa"/>
          </w:tcPr>
          <w:p w14:paraId="532DDAEB" w14:textId="77777777" w:rsidR="005B0C5C" w:rsidRPr="00DD6217" w:rsidRDefault="00FB3BF0" w:rsidP="00C179DD">
            <w:pPr>
              <w:jc w:val="center"/>
            </w:pPr>
            <w:r w:rsidRPr="00DD6217">
              <w:t>33</w:t>
            </w:r>
          </w:p>
        </w:tc>
      </w:tr>
      <w:tr w:rsidR="005B0C5C" w14:paraId="27208A63" w14:textId="77777777" w:rsidTr="000E21B2">
        <w:tc>
          <w:tcPr>
            <w:tcW w:w="4530" w:type="dxa"/>
          </w:tcPr>
          <w:p w14:paraId="6CEF2131" w14:textId="6156639A" w:rsidR="005B0C5C" w:rsidRDefault="00154ECF" w:rsidP="00C179DD">
            <w:pPr>
              <w:jc w:val="center"/>
            </w:pPr>
            <w:r>
              <w:fldChar w:fldCharType="begin"/>
            </w:r>
            <w:r>
              <w:instrText xml:space="preserve"> REF _Ref53661349 \n \h </w:instrText>
            </w:r>
            <w:r w:rsidR="00C179DD">
              <w:instrText xml:space="preserve"> \* MERGEFORMAT </w:instrText>
            </w:r>
            <w:r>
              <w:fldChar w:fldCharType="separate"/>
            </w:r>
            <w:r w:rsidR="009B17B7">
              <w:t>19</w:t>
            </w:r>
            <w:r>
              <w:fldChar w:fldCharType="end"/>
            </w:r>
          </w:p>
        </w:tc>
        <w:tc>
          <w:tcPr>
            <w:tcW w:w="4530" w:type="dxa"/>
          </w:tcPr>
          <w:p w14:paraId="2CD94B0A" w14:textId="77777777" w:rsidR="005B0C5C" w:rsidRPr="00DD6217" w:rsidRDefault="00FB3BF0" w:rsidP="00C179DD">
            <w:pPr>
              <w:jc w:val="center"/>
            </w:pPr>
            <w:r w:rsidRPr="00DD6217">
              <w:t>34</w:t>
            </w:r>
          </w:p>
        </w:tc>
      </w:tr>
      <w:tr w:rsidR="005B0C5C" w14:paraId="7C9ED7D7" w14:textId="77777777" w:rsidTr="000E21B2">
        <w:tc>
          <w:tcPr>
            <w:tcW w:w="4530" w:type="dxa"/>
          </w:tcPr>
          <w:p w14:paraId="2669C3F2" w14:textId="6292082A" w:rsidR="005B0C5C" w:rsidRDefault="00154ECF" w:rsidP="00C179DD">
            <w:pPr>
              <w:jc w:val="center"/>
            </w:pPr>
            <w:r>
              <w:fldChar w:fldCharType="begin"/>
            </w:r>
            <w:r>
              <w:instrText xml:space="preserve"> REF _Ref53661385 \n \h </w:instrText>
            </w:r>
            <w:r w:rsidR="00C179DD">
              <w:instrText xml:space="preserve"> \* MERGEFORMAT </w:instrText>
            </w:r>
            <w:r>
              <w:fldChar w:fldCharType="separate"/>
            </w:r>
            <w:r w:rsidR="009B17B7">
              <w:t>20</w:t>
            </w:r>
            <w:r>
              <w:fldChar w:fldCharType="end"/>
            </w:r>
          </w:p>
        </w:tc>
        <w:tc>
          <w:tcPr>
            <w:tcW w:w="4530" w:type="dxa"/>
          </w:tcPr>
          <w:p w14:paraId="428ED56F" w14:textId="77777777" w:rsidR="005B0C5C" w:rsidRPr="00DD6217" w:rsidRDefault="00FB3BF0" w:rsidP="00C179DD">
            <w:pPr>
              <w:jc w:val="center"/>
            </w:pPr>
            <w:r w:rsidRPr="00DD6217">
              <w:t>35</w:t>
            </w:r>
          </w:p>
        </w:tc>
      </w:tr>
      <w:tr w:rsidR="005B0C5C" w14:paraId="3986FEF8" w14:textId="77777777" w:rsidTr="000E21B2">
        <w:tc>
          <w:tcPr>
            <w:tcW w:w="4530" w:type="dxa"/>
          </w:tcPr>
          <w:p w14:paraId="74CB4F1C" w14:textId="792F5A6B" w:rsidR="005B0C5C" w:rsidRDefault="00720488" w:rsidP="00C179DD">
            <w:pPr>
              <w:jc w:val="center"/>
            </w:pPr>
            <w:r>
              <w:fldChar w:fldCharType="begin"/>
            </w:r>
            <w:r>
              <w:instrText xml:space="preserve"> REF _Ref53661456 \n \h </w:instrText>
            </w:r>
            <w:r w:rsidR="00C179DD">
              <w:instrText xml:space="preserve"> \* MERGEFORMAT </w:instrText>
            </w:r>
            <w:r>
              <w:fldChar w:fldCharType="separate"/>
            </w:r>
            <w:r w:rsidR="009B17B7">
              <w:t>21</w:t>
            </w:r>
            <w:r>
              <w:fldChar w:fldCharType="end"/>
            </w:r>
          </w:p>
        </w:tc>
        <w:tc>
          <w:tcPr>
            <w:tcW w:w="4530" w:type="dxa"/>
          </w:tcPr>
          <w:p w14:paraId="36A6D6B0" w14:textId="77777777" w:rsidR="005B0C5C" w:rsidRPr="00DD6217" w:rsidRDefault="003029E6" w:rsidP="00C179DD">
            <w:pPr>
              <w:jc w:val="center"/>
            </w:pPr>
            <w:r w:rsidRPr="00DD6217">
              <w:t>36</w:t>
            </w:r>
          </w:p>
        </w:tc>
      </w:tr>
      <w:tr w:rsidR="00154ECF" w14:paraId="31069DF4" w14:textId="77777777" w:rsidTr="000E21B2">
        <w:tc>
          <w:tcPr>
            <w:tcW w:w="4530" w:type="dxa"/>
          </w:tcPr>
          <w:p w14:paraId="0AF0528E" w14:textId="03AEAF61" w:rsidR="00154ECF" w:rsidRDefault="00720488" w:rsidP="00C179DD">
            <w:pPr>
              <w:jc w:val="center"/>
            </w:pPr>
            <w:r>
              <w:fldChar w:fldCharType="begin"/>
            </w:r>
            <w:r>
              <w:instrText xml:space="preserve"> REF _Ref53661492 \n \h </w:instrText>
            </w:r>
            <w:r w:rsidR="00C179DD">
              <w:instrText xml:space="preserve"> \* MERGEFORMAT </w:instrText>
            </w:r>
            <w:r>
              <w:fldChar w:fldCharType="separate"/>
            </w:r>
            <w:r w:rsidR="009B17B7">
              <w:t>22</w:t>
            </w:r>
            <w:r>
              <w:fldChar w:fldCharType="end"/>
            </w:r>
          </w:p>
        </w:tc>
        <w:tc>
          <w:tcPr>
            <w:tcW w:w="4530" w:type="dxa"/>
          </w:tcPr>
          <w:p w14:paraId="409BB8A0" w14:textId="77777777" w:rsidR="00154ECF" w:rsidRPr="00DD6217" w:rsidRDefault="003029E6" w:rsidP="00C179DD">
            <w:pPr>
              <w:jc w:val="center"/>
            </w:pPr>
            <w:r w:rsidRPr="00DD6217">
              <w:t>37</w:t>
            </w:r>
          </w:p>
        </w:tc>
      </w:tr>
      <w:tr w:rsidR="00154ECF" w14:paraId="697DF981" w14:textId="77777777" w:rsidTr="000E21B2">
        <w:tc>
          <w:tcPr>
            <w:tcW w:w="4530" w:type="dxa"/>
          </w:tcPr>
          <w:p w14:paraId="65E66C96" w14:textId="6C8E82CB" w:rsidR="00154ECF" w:rsidRDefault="00720488" w:rsidP="00C179DD">
            <w:pPr>
              <w:jc w:val="center"/>
            </w:pPr>
            <w:r>
              <w:fldChar w:fldCharType="begin"/>
            </w:r>
            <w:r>
              <w:instrText xml:space="preserve"> REF _Ref53661513 \n \h </w:instrText>
            </w:r>
            <w:r w:rsidR="00C179DD">
              <w:instrText xml:space="preserve"> \* MERGEFORMAT </w:instrText>
            </w:r>
            <w:r>
              <w:fldChar w:fldCharType="separate"/>
            </w:r>
            <w:r w:rsidR="009B17B7">
              <w:t>23</w:t>
            </w:r>
            <w:r>
              <w:fldChar w:fldCharType="end"/>
            </w:r>
          </w:p>
        </w:tc>
        <w:tc>
          <w:tcPr>
            <w:tcW w:w="4530" w:type="dxa"/>
          </w:tcPr>
          <w:p w14:paraId="53E09341" w14:textId="77777777" w:rsidR="00154ECF" w:rsidRPr="00DD6217" w:rsidRDefault="003029E6" w:rsidP="00C179DD">
            <w:pPr>
              <w:jc w:val="center"/>
            </w:pPr>
            <w:r w:rsidRPr="00DD6217">
              <w:t>38</w:t>
            </w:r>
          </w:p>
        </w:tc>
      </w:tr>
      <w:tr w:rsidR="0052353F" w14:paraId="245D267C" w14:textId="77777777" w:rsidTr="000E21B2">
        <w:tc>
          <w:tcPr>
            <w:tcW w:w="4530" w:type="dxa"/>
          </w:tcPr>
          <w:p w14:paraId="20D9C25A" w14:textId="5C1608AE" w:rsidR="0052353F" w:rsidRDefault="0052353F" w:rsidP="00C179DD">
            <w:pPr>
              <w:jc w:val="center"/>
            </w:pPr>
            <w:r>
              <w:fldChar w:fldCharType="begin"/>
            </w:r>
            <w:r>
              <w:instrText xml:space="preserve"> REF _Ref55574528 \n \h </w:instrText>
            </w:r>
            <w:r>
              <w:fldChar w:fldCharType="separate"/>
            </w:r>
            <w:r w:rsidR="009B17B7">
              <w:t>24</w:t>
            </w:r>
            <w:r>
              <w:fldChar w:fldCharType="end"/>
            </w:r>
          </w:p>
        </w:tc>
        <w:tc>
          <w:tcPr>
            <w:tcW w:w="4530" w:type="dxa"/>
          </w:tcPr>
          <w:p w14:paraId="5D01AD2B" w14:textId="77777777" w:rsidR="0052353F" w:rsidRPr="00DD6217" w:rsidRDefault="0052353F" w:rsidP="00C179DD">
            <w:pPr>
              <w:jc w:val="center"/>
            </w:pPr>
            <w:r w:rsidRPr="00DD6217">
              <w:t>no equivalent</w:t>
            </w:r>
          </w:p>
        </w:tc>
      </w:tr>
      <w:tr w:rsidR="00154ECF" w14:paraId="3EC99761" w14:textId="77777777" w:rsidTr="000E21B2">
        <w:tc>
          <w:tcPr>
            <w:tcW w:w="4530" w:type="dxa"/>
          </w:tcPr>
          <w:p w14:paraId="249A310D" w14:textId="4B21A80A" w:rsidR="00154ECF" w:rsidRDefault="00720488" w:rsidP="00C179DD">
            <w:pPr>
              <w:jc w:val="center"/>
            </w:pPr>
            <w:r>
              <w:fldChar w:fldCharType="begin"/>
            </w:r>
            <w:r>
              <w:instrText xml:space="preserve"> REF _Ref53661533 \n \h </w:instrText>
            </w:r>
            <w:r w:rsidR="00C179DD">
              <w:instrText xml:space="preserve"> \* MERGEFORMAT </w:instrText>
            </w:r>
            <w:r>
              <w:fldChar w:fldCharType="separate"/>
            </w:r>
            <w:r w:rsidR="009B17B7">
              <w:t>25</w:t>
            </w:r>
            <w:r>
              <w:fldChar w:fldCharType="end"/>
            </w:r>
          </w:p>
        </w:tc>
        <w:tc>
          <w:tcPr>
            <w:tcW w:w="4530" w:type="dxa"/>
          </w:tcPr>
          <w:p w14:paraId="4A587692" w14:textId="77777777" w:rsidR="00154ECF" w:rsidRPr="00DD6217" w:rsidRDefault="003029E6" w:rsidP="00C179DD">
            <w:pPr>
              <w:jc w:val="center"/>
            </w:pPr>
            <w:r w:rsidRPr="00DD6217">
              <w:t>39</w:t>
            </w:r>
          </w:p>
        </w:tc>
      </w:tr>
      <w:tr w:rsidR="00154ECF" w14:paraId="5B09BBF0" w14:textId="77777777" w:rsidTr="000E21B2">
        <w:tc>
          <w:tcPr>
            <w:tcW w:w="4530" w:type="dxa"/>
          </w:tcPr>
          <w:p w14:paraId="56C143FF" w14:textId="3CB8AAE2" w:rsidR="00154ECF" w:rsidRDefault="00720488" w:rsidP="00C179DD">
            <w:pPr>
              <w:jc w:val="center"/>
            </w:pPr>
            <w:r>
              <w:fldChar w:fldCharType="begin"/>
            </w:r>
            <w:r>
              <w:instrText xml:space="preserve"> REF _Ref53661557 \n \h </w:instrText>
            </w:r>
            <w:r w:rsidR="00C179DD">
              <w:instrText xml:space="preserve"> \* MERGEFORMAT </w:instrText>
            </w:r>
            <w:r>
              <w:fldChar w:fldCharType="separate"/>
            </w:r>
            <w:r w:rsidR="009B17B7">
              <w:t>26</w:t>
            </w:r>
            <w:r>
              <w:fldChar w:fldCharType="end"/>
            </w:r>
          </w:p>
        </w:tc>
        <w:tc>
          <w:tcPr>
            <w:tcW w:w="4530" w:type="dxa"/>
          </w:tcPr>
          <w:p w14:paraId="4F5A6CB8" w14:textId="77777777" w:rsidR="00154ECF" w:rsidRPr="00DD6217" w:rsidRDefault="003029E6" w:rsidP="00C179DD">
            <w:pPr>
              <w:jc w:val="center"/>
            </w:pPr>
            <w:r w:rsidRPr="00DD6217">
              <w:t>40</w:t>
            </w:r>
          </w:p>
        </w:tc>
      </w:tr>
      <w:tr w:rsidR="00154ECF" w14:paraId="34FFC321" w14:textId="77777777" w:rsidTr="000E21B2">
        <w:tc>
          <w:tcPr>
            <w:tcW w:w="4530" w:type="dxa"/>
          </w:tcPr>
          <w:p w14:paraId="1F7BD203" w14:textId="41A511CD" w:rsidR="00154ECF" w:rsidRDefault="00720488" w:rsidP="00C179DD">
            <w:pPr>
              <w:jc w:val="center"/>
            </w:pPr>
            <w:r>
              <w:fldChar w:fldCharType="begin"/>
            </w:r>
            <w:r>
              <w:instrText xml:space="preserve"> REF _Ref53661562 \n \h </w:instrText>
            </w:r>
            <w:r w:rsidR="00C179DD">
              <w:instrText xml:space="preserve"> \* MERGEFORMAT </w:instrText>
            </w:r>
            <w:r>
              <w:fldChar w:fldCharType="separate"/>
            </w:r>
            <w:r w:rsidR="009B17B7">
              <w:t>27</w:t>
            </w:r>
            <w:r>
              <w:fldChar w:fldCharType="end"/>
            </w:r>
          </w:p>
        </w:tc>
        <w:tc>
          <w:tcPr>
            <w:tcW w:w="4530" w:type="dxa"/>
          </w:tcPr>
          <w:p w14:paraId="6C347F2D" w14:textId="77777777" w:rsidR="00154ECF" w:rsidRPr="00DD6217" w:rsidRDefault="003029E6" w:rsidP="00C179DD">
            <w:pPr>
              <w:jc w:val="center"/>
            </w:pPr>
            <w:r w:rsidRPr="00DD6217">
              <w:t>41</w:t>
            </w:r>
          </w:p>
        </w:tc>
      </w:tr>
      <w:tr w:rsidR="00154ECF" w14:paraId="7DD902EB" w14:textId="77777777" w:rsidTr="000E21B2">
        <w:tc>
          <w:tcPr>
            <w:tcW w:w="4530" w:type="dxa"/>
          </w:tcPr>
          <w:p w14:paraId="52EDA47A" w14:textId="0A4A0005" w:rsidR="00154ECF" w:rsidRDefault="00720488" w:rsidP="00C179DD">
            <w:pPr>
              <w:jc w:val="center"/>
            </w:pPr>
            <w:r>
              <w:fldChar w:fldCharType="begin"/>
            </w:r>
            <w:r>
              <w:instrText xml:space="preserve"> REF _Ref53661580 \n \h </w:instrText>
            </w:r>
            <w:r w:rsidR="00C179DD">
              <w:instrText xml:space="preserve"> \* MERGEFORMAT </w:instrText>
            </w:r>
            <w:r>
              <w:fldChar w:fldCharType="separate"/>
            </w:r>
            <w:r w:rsidR="009B17B7">
              <w:t>28</w:t>
            </w:r>
            <w:r>
              <w:fldChar w:fldCharType="end"/>
            </w:r>
          </w:p>
        </w:tc>
        <w:tc>
          <w:tcPr>
            <w:tcW w:w="4530" w:type="dxa"/>
          </w:tcPr>
          <w:p w14:paraId="01CBADD9" w14:textId="77777777" w:rsidR="00154ECF" w:rsidRPr="00DD6217" w:rsidRDefault="003029E6" w:rsidP="00C179DD">
            <w:pPr>
              <w:jc w:val="center"/>
            </w:pPr>
            <w:r w:rsidRPr="00DD6217">
              <w:t>42</w:t>
            </w:r>
          </w:p>
        </w:tc>
      </w:tr>
      <w:tr w:rsidR="00154ECF" w14:paraId="63467B61" w14:textId="77777777" w:rsidTr="000E21B2">
        <w:tc>
          <w:tcPr>
            <w:tcW w:w="4530" w:type="dxa"/>
          </w:tcPr>
          <w:p w14:paraId="0951EE35" w14:textId="25B943D0" w:rsidR="00154ECF" w:rsidRDefault="00720488" w:rsidP="00C179DD">
            <w:pPr>
              <w:jc w:val="center"/>
            </w:pPr>
            <w:r>
              <w:fldChar w:fldCharType="begin"/>
            </w:r>
            <w:r>
              <w:instrText xml:space="preserve"> REF _Ref53661584 \n \h </w:instrText>
            </w:r>
            <w:r w:rsidR="00C179DD">
              <w:instrText xml:space="preserve"> \* MERGEFORMAT </w:instrText>
            </w:r>
            <w:r>
              <w:fldChar w:fldCharType="separate"/>
            </w:r>
            <w:r w:rsidR="009B17B7">
              <w:t>29</w:t>
            </w:r>
            <w:r>
              <w:fldChar w:fldCharType="end"/>
            </w:r>
          </w:p>
        </w:tc>
        <w:tc>
          <w:tcPr>
            <w:tcW w:w="4530" w:type="dxa"/>
          </w:tcPr>
          <w:p w14:paraId="272C22F9" w14:textId="77777777" w:rsidR="00154ECF" w:rsidRPr="00DD6217" w:rsidRDefault="003029E6" w:rsidP="00C179DD">
            <w:pPr>
              <w:jc w:val="center"/>
            </w:pPr>
            <w:r w:rsidRPr="00DD6217">
              <w:t>42A</w:t>
            </w:r>
          </w:p>
        </w:tc>
      </w:tr>
      <w:tr w:rsidR="00154ECF" w14:paraId="7013E8F4" w14:textId="77777777" w:rsidTr="000E21B2">
        <w:tc>
          <w:tcPr>
            <w:tcW w:w="4530" w:type="dxa"/>
          </w:tcPr>
          <w:p w14:paraId="21F818AC" w14:textId="6479F073" w:rsidR="00154ECF" w:rsidRDefault="00D33BF2" w:rsidP="00C179DD">
            <w:pPr>
              <w:jc w:val="center"/>
            </w:pPr>
            <w:r>
              <w:fldChar w:fldCharType="begin"/>
            </w:r>
            <w:r>
              <w:instrText xml:space="preserve"> REF _Ref53661607 \n \h </w:instrText>
            </w:r>
            <w:r w:rsidR="00C179DD">
              <w:instrText xml:space="preserve"> \* MERGEFORMAT </w:instrText>
            </w:r>
            <w:r>
              <w:fldChar w:fldCharType="separate"/>
            </w:r>
            <w:r w:rsidR="009B17B7">
              <w:t>30</w:t>
            </w:r>
            <w:r>
              <w:fldChar w:fldCharType="end"/>
            </w:r>
          </w:p>
        </w:tc>
        <w:tc>
          <w:tcPr>
            <w:tcW w:w="4530" w:type="dxa"/>
          </w:tcPr>
          <w:p w14:paraId="45D74F8F" w14:textId="77777777" w:rsidR="00154ECF" w:rsidRPr="00DD6217" w:rsidRDefault="003029E6" w:rsidP="00C179DD">
            <w:pPr>
              <w:jc w:val="center"/>
            </w:pPr>
            <w:r w:rsidRPr="00DD6217">
              <w:t>43</w:t>
            </w:r>
          </w:p>
        </w:tc>
      </w:tr>
      <w:tr w:rsidR="00154ECF" w14:paraId="3E0A614A" w14:textId="77777777" w:rsidTr="000E21B2">
        <w:tc>
          <w:tcPr>
            <w:tcW w:w="4530" w:type="dxa"/>
          </w:tcPr>
          <w:p w14:paraId="46DCC7D6" w14:textId="6A9B5C56" w:rsidR="00154ECF" w:rsidRDefault="00D33BF2" w:rsidP="00C179DD">
            <w:pPr>
              <w:jc w:val="center"/>
            </w:pPr>
            <w:r>
              <w:fldChar w:fldCharType="begin"/>
            </w:r>
            <w:r>
              <w:instrText xml:space="preserve"> REF _Ref53661627 \n \h </w:instrText>
            </w:r>
            <w:r w:rsidR="00C179DD">
              <w:instrText xml:space="preserve"> \* MERGEFORMAT </w:instrText>
            </w:r>
            <w:r>
              <w:fldChar w:fldCharType="separate"/>
            </w:r>
            <w:r w:rsidR="009B17B7">
              <w:t>31</w:t>
            </w:r>
            <w:r>
              <w:fldChar w:fldCharType="end"/>
            </w:r>
          </w:p>
        </w:tc>
        <w:tc>
          <w:tcPr>
            <w:tcW w:w="4530" w:type="dxa"/>
          </w:tcPr>
          <w:p w14:paraId="1EEB2580" w14:textId="77777777" w:rsidR="00154ECF" w:rsidRPr="00DD6217" w:rsidRDefault="003029E6" w:rsidP="00C179DD">
            <w:pPr>
              <w:jc w:val="center"/>
            </w:pPr>
            <w:r w:rsidRPr="00DD6217">
              <w:t>44</w:t>
            </w:r>
          </w:p>
        </w:tc>
      </w:tr>
      <w:tr w:rsidR="00154ECF" w14:paraId="2F320136" w14:textId="77777777" w:rsidTr="000E21B2">
        <w:tc>
          <w:tcPr>
            <w:tcW w:w="4530" w:type="dxa"/>
          </w:tcPr>
          <w:p w14:paraId="2F4319CB" w14:textId="563B58CB" w:rsidR="00154ECF" w:rsidRDefault="00D33BF2" w:rsidP="00C179DD">
            <w:pPr>
              <w:jc w:val="center"/>
            </w:pPr>
            <w:r>
              <w:fldChar w:fldCharType="begin"/>
            </w:r>
            <w:r>
              <w:instrText xml:space="preserve"> REF _Ref53661647 \n \h </w:instrText>
            </w:r>
            <w:r w:rsidR="00C179DD">
              <w:instrText xml:space="preserve"> \* MERGEFORMAT </w:instrText>
            </w:r>
            <w:r>
              <w:fldChar w:fldCharType="separate"/>
            </w:r>
            <w:r w:rsidR="009B17B7">
              <w:t>32</w:t>
            </w:r>
            <w:r>
              <w:fldChar w:fldCharType="end"/>
            </w:r>
          </w:p>
        </w:tc>
        <w:tc>
          <w:tcPr>
            <w:tcW w:w="4530" w:type="dxa"/>
          </w:tcPr>
          <w:p w14:paraId="3C414648" w14:textId="77777777" w:rsidR="00154ECF" w:rsidRPr="00DD6217" w:rsidRDefault="003029E6" w:rsidP="00C179DD">
            <w:pPr>
              <w:jc w:val="center"/>
            </w:pPr>
            <w:r w:rsidRPr="00DD6217">
              <w:t>45</w:t>
            </w:r>
          </w:p>
        </w:tc>
      </w:tr>
      <w:tr w:rsidR="00154ECF" w14:paraId="469DA029" w14:textId="77777777" w:rsidTr="000E21B2">
        <w:tc>
          <w:tcPr>
            <w:tcW w:w="4530" w:type="dxa"/>
          </w:tcPr>
          <w:p w14:paraId="2C655247" w14:textId="122AFADC" w:rsidR="00154ECF" w:rsidRDefault="00D33BF2" w:rsidP="00C179DD">
            <w:pPr>
              <w:jc w:val="center"/>
            </w:pPr>
            <w:r>
              <w:fldChar w:fldCharType="begin"/>
            </w:r>
            <w:r>
              <w:instrText xml:space="preserve"> REF _Ref53661650 \n \h </w:instrText>
            </w:r>
            <w:r w:rsidR="00C179DD">
              <w:instrText xml:space="preserve"> \* MERGEFORMAT </w:instrText>
            </w:r>
            <w:r>
              <w:fldChar w:fldCharType="separate"/>
            </w:r>
            <w:r w:rsidR="009B17B7">
              <w:t>33</w:t>
            </w:r>
            <w:r>
              <w:fldChar w:fldCharType="end"/>
            </w:r>
          </w:p>
        </w:tc>
        <w:tc>
          <w:tcPr>
            <w:tcW w:w="4530" w:type="dxa"/>
          </w:tcPr>
          <w:p w14:paraId="46124995" w14:textId="77777777" w:rsidR="00154ECF" w:rsidRPr="00DD6217" w:rsidRDefault="003029E6" w:rsidP="00C179DD">
            <w:pPr>
              <w:jc w:val="center"/>
            </w:pPr>
            <w:r w:rsidRPr="00DD6217">
              <w:t>46</w:t>
            </w:r>
          </w:p>
        </w:tc>
      </w:tr>
      <w:tr w:rsidR="00154ECF" w14:paraId="51A8D78C" w14:textId="77777777" w:rsidTr="000E21B2">
        <w:tc>
          <w:tcPr>
            <w:tcW w:w="4530" w:type="dxa"/>
          </w:tcPr>
          <w:p w14:paraId="2816263A" w14:textId="44C1D69C" w:rsidR="00154ECF" w:rsidRDefault="00D33BF2" w:rsidP="00C179DD">
            <w:pPr>
              <w:jc w:val="center"/>
            </w:pPr>
            <w:r>
              <w:fldChar w:fldCharType="begin"/>
            </w:r>
            <w:r>
              <w:instrText xml:space="preserve"> REF _Ref53661665 \n \h </w:instrText>
            </w:r>
            <w:r w:rsidR="00C179DD">
              <w:instrText xml:space="preserve"> \* MERGEFORMAT </w:instrText>
            </w:r>
            <w:r>
              <w:fldChar w:fldCharType="separate"/>
            </w:r>
            <w:r w:rsidR="009B17B7">
              <w:t>34</w:t>
            </w:r>
            <w:r>
              <w:fldChar w:fldCharType="end"/>
            </w:r>
          </w:p>
        </w:tc>
        <w:tc>
          <w:tcPr>
            <w:tcW w:w="4530" w:type="dxa"/>
          </w:tcPr>
          <w:p w14:paraId="74C55709" w14:textId="77777777" w:rsidR="00154ECF" w:rsidRPr="00DD6217" w:rsidRDefault="00891B7F" w:rsidP="00C179DD">
            <w:pPr>
              <w:jc w:val="center"/>
            </w:pPr>
            <w:r w:rsidRPr="00DD6217">
              <w:t>47</w:t>
            </w:r>
          </w:p>
        </w:tc>
      </w:tr>
      <w:tr w:rsidR="00154ECF" w14:paraId="0E690597" w14:textId="77777777" w:rsidTr="000E21B2">
        <w:tc>
          <w:tcPr>
            <w:tcW w:w="4530" w:type="dxa"/>
          </w:tcPr>
          <w:p w14:paraId="5562099F" w14:textId="1731A0FE" w:rsidR="00154ECF" w:rsidRDefault="00D33BF2" w:rsidP="00C179DD">
            <w:pPr>
              <w:jc w:val="center"/>
            </w:pPr>
            <w:r>
              <w:fldChar w:fldCharType="begin"/>
            </w:r>
            <w:r>
              <w:instrText xml:space="preserve"> REF _Ref53661673 \n \h </w:instrText>
            </w:r>
            <w:r w:rsidR="00C179DD">
              <w:instrText xml:space="preserve"> \* MERGEFORMAT </w:instrText>
            </w:r>
            <w:r>
              <w:fldChar w:fldCharType="separate"/>
            </w:r>
            <w:r w:rsidR="009B17B7">
              <w:t>35</w:t>
            </w:r>
            <w:r>
              <w:fldChar w:fldCharType="end"/>
            </w:r>
          </w:p>
        </w:tc>
        <w:tc>
          <w:tcPr>
            <w:tcW w:w="4530" w:type="dxa"/>
          </w:tcPr>
          <w:p w14:paraId="2D180AF4" w14:textId="77777777" w:rsidR="00154ECF" w:rsidRPr="00DD6217" w:rsidRDefault="00891B7F" w:rsidP="00C179DD">
            <w:pPr>
              <w:jc w:val="center"/>
            </w:pPr>
            <w:r w:rsidRPr="00DD6217">
              <w:t>48</w:t>
            </w:r>
          </w:p>
        </w:tc>
      </w:tr>
      <w:tr w:rsidR="00154ECF" w14:paraId="0DEEBF6D" w14:textId="77777777" w:rsidTr="000E21B2">
        <w:tc>
          <w:tcPr>
            <w:tcW w:w="4530" w:type="dxa"/>
          </w:tcPr>
          <w:p w14:paraId="6E082840" w14:textId="3ED6CC18" w:rsidR="00154ECF" w:rsidRDefault="00D33BF2" w:rsidP="00C179DD">
            <w:pPr>
              <w:jc w:val="center"/>
            </w:pPr>
            <w:r>
              <w:fldChar w:fldCharType="begin"/>
            </w:r>
            <w:r>
              <w:instrText xml:space="preserve"> REF _Ref53661678 \n \h </w:instrText>
            </w:r>
            <w:r w:rsidR="00C179DD">
              <w:instrText xml:space="preserve"> \* MERGEFORMAT </w:instrText>
            </w:r>
            <w:r>
              <w:fldChar w:fldCharType="separate"/>
            </w:r>
            <w:r w:rsidR="009B17B7">
              <w:t>36</w:t>
            </w:r>
            <w:r>
              <w:fldChar w:fldCharType="end"/>
            </w:r>
          </w:p>
        </w:tc>
        <w:tc>
          <w:tcPr>
            <w:tcW w:w="4530" w:type="dxa"/>
          </w:tcPr>
          <w:p w14:paraId="49FD1A82" w14:textId="77777777" w:rsidR="00154ECF" w:rsidRPr="00DD6217" w:rsidRDefault="00891B7F" w:rsidP="00C179DD">
            <w:pPr>
              <w:jc w:val="center"/>
            </w:pPr>
            <w:r w:rsidRPr="00DD6217">
              <w:t>49</w:t>
            </w:r>
          </w:p>
        </w:tc>
      </w:tr>
      <w:tr w:rsidR="000E21B2" w14:paraId="35F77240" w14:textId="77777777" w:rsidTr="000E21B2">
        <w:tc>
          <w:tcPr>
            <w:tcW w:w="4530" w:type="dxa"/>
          </w:tcPr>
          <w:p w14:paraId="1B32760B" w14:textId="009A5201" w:rsidR="000E21B2" w:rsidRDefault="000E21B2" w:rsidP="00C179DD">
            <w:pPr>
              <w:jc w:val="center"/>
            </w:pPr>
            <w:r>
              <w:fldChar w:fldCharType="begin"/>
            </w:r>
            <w:r>
              <w:instrText xml:space="preserve"> REF _Ref54013730 \n \h </w:instrText>
            </w:r>
            <w:r>
              <w:fldChar w:fldCharType="separate"/>
            </w:r>
            <w:r w:rsidR="009B17B7">
              <w:t>37</w:t>
            </w:r>
            <w:r>
              <w:fldChar w:fldCharType="end"/>
            </w:r>
          </w:p>
        </w:tc>
        <w:tc>
          <w:tcPr>
            <w:tcW w:w="4530" w:type="dxa"/>
          </w:tcPr>
          <w:p w14:paraId="79E7355F" w14:textId="77777777" w:rsidR="000E21B2" w:rsidRPr="00DD6217" w:rsidRDefault="00FB1E89" w:rsidP="00C179DD">
            <w:pPr>
              <w:jc w:val="center"/>
            </w:pPr>
            <w:r w:rsidRPr="00DD6217">
              <w:t>no equivalent</w:t>
            </w:r>
          </w:p>
        </w:tc>
      </w:tr>
      <w:tr w:rsidR="000E21B2" w14:paraId="53FF8D15" w14:textId="77777777" w:rsidTr="000E21B2">
        <w:tc>
          <w:tcPr>
            <w:tcW w:w="4530" w:type="dxa"/>
          </w:tcPr>
          <w:p w14:paraId="70E6DB16" w14:textId="6CA58212" w:rsidR="000E21B2" w:rsidRDefault="000E21B2" w:rsidP="00C179DD">
            <w:pPr>
              <w:jc w:val="center"/>
            </w:pPr>
            <w:r>
              <w:fldChar w:fldCharType="begin"/>
            </w:r>
            <w:r>
              <w:instrText xml:space="preserve"> REF _Ref54014325 \n \h </w:instrText>
            </w:r>
            <w:r>
              <w:fldChar w:fldCharType="separate"/>
            </w:r>
            <w:r w:rsidR="009B17B7">
              <w:t>38</w:t>
            </w:r>
            <w:r>
              <w:fldChar w:fldCharType="end"/>
            </w:r>
          </w:p>
        </w:tc>
        <w:tc>
          <w:tcPr>
            <w:tcW w:w="4530" w:type="dxa"/>
          </w:tcPr>
          <w:p w14:paraId="636FD307" w14:textId="77777777" w:rsidR="000E21B2" w:rsidRPr="00DD6217" w:rsidRDefault="00FB1E89" w:rsidP="00C179DD">
            <w:pPr>
              <w:jc w:val="center"/>
            </w:pPr>
            <w:r w:rsidRPr="00DD6217">
              <w:t>no equivalent</w:t>
            </w:r>
          </w:p>
        </w:tc>
      </w:tr>
      <w:tr w:rsidR="00D33BF2" w14:paraId="33344DB4" w14:textId="77777777" w:rsidTr="000E21B2">
        <w:tc>
          <w:tcPr>
            <w:tcW w:w="4530" w:type="dxa"/>
          </w:tcPr>
          <w:p w14:paraId="0DD43ACB" w14:textId="3D8A10FC" w:rsidR="00D33BF2" w:rsidRDefault="00D33BF2" w:rsidP="00C179DD">
            <w:pPr>
              <w:jc w:val="center"/>
            </w:pPr>
            <w:r>
              <w:fldChar w:fldCharType="begin"/>
            </w:r>
            <w:r>
              <w:instrText xml:space="preserve"> REF _Ref53662151 \n \h </w:instrText>
            </w:r>
            <w:r w:rsidR="00C179DD">
              <w:instrText xml:space="preserve"> \* MERGEFORMAT </w:instrText>
            </w:r>
            <w:r>
              <w:fldChar w:fldCharType="separate"/>
            </w:r>
            <w:r w:rsidR="009B17B7">
              <w:t>39</w:t>
            </w:r>
            <w:r>
              <w:fldChar w:fldCharType="end"/>
            </w:r>
          </w:p>
        </w:tc>
        <w:tc>
          <w:tcPr>
            <w:tcW w:w="4530" w:type="dxa"/>
          </w:tcPr>
          <w:p w14:paraId="21E04142" w14:textId="77777777" w:rsidR="00D33BF2" w:rsidRPr="00DD6217" w:rsidRDefault="00891B7F" w:rsidP="00C179DD">
            <w:pPr>
              <w:jc w:val="center"/>
            </w:pPr>
            <w:r w:rsidRPr="00DD6217">
              <w:t>50</w:t>
            </w:r>
          </w:p>
        </w:tc>
      </w:tr>
      <w:tr w:rsidR="00D33BF2" w14:paraId="223E765A" w14:textId="77777777" w:rsidTr="000E21B2">
        <w:tc>
          <w:tcPr>
            <w:tcW w:w="4530" w:type="dxa"/>
          </w:tcPr>
          <w:p w14:paraId="7895CC3A" w14:textId="2FACD902" w:rsidR="00D33BF2" w:rsidRDefault="00D33BF2" w:rsidP="00C179DD">
            <w:pPr>
              <w:jc w:val="center"/>
            </w:pPr>
            <w:r>
              <w:fldChar w:fldCharType="begin"/>
            </w:r>
            <w:r>
              <w:instrText xml:space="preserve"> REF _Ref53662187 \n \h </w:instrText>
            </w:r>
            <w:r w:rsidR="00C179DD">
              <w:instrText xml:space="preserve"> \* MERGEFORMAT </w:instrText>
            </w:r>
            <w:r>
              <w:fldChar w:fldCharType="separate"/>
            </w:r>
            <w:r w:rsidR="009B17B7">
              <w:t>40</w:t>
            </w:r>
            <w:r>
              <w:fldChar w:fldCharType="end"/>
            </w:r>
          </w:p>
        </w:tc>
        <w:tc>
          <w:tcPr>
            <w:tcW w:w="4530" w:type="dxa"/>
          </w:tcPr>
          <w:p w14:paraId="25C8C51B" w14:textId="77777777" w:rsidR="00D33BF2" w:rsidRPr="00DD6217" w:rsidRDefault="00891B7F" w:rsidP="00C179DD">
            <w:pPr>
              <w:jc w:val="center"/>
            </w:pPr>
            <w:r w:rsidRPr="00DD6217">
              <w:t>51</w:t>
            </w:r>
          </w:p>
        </w:tc>
      </w:tr>
      <w:tr w:rsidR="00D33BF2" w14:paraId="53B7FC08" w14:textId="77777777" w:rsidTr="000E21B2">
        <w:tc>
          <w:tcPr>
            <w:tcW w:w="4530" w:type="dxa"/>
          </w:tcPr>
          <w:p w14:paraId="514F107E" w14:textId="5279125E" w:rsidR="00D33BF2" w:rsidRDefault="00D33BF2" w:rsidP="00C179DD">
            <w:pPr>
              <w:jc w:val="center"/>
            </w:pPr>
            <w:r>
              <w:fldChar w:fldCharType="begin"/>
            </w:r>
            <w:r>
              <w:instrText xml:space="preserve"> REF _Ref53662231 \n \h </w:instrText>
            </w:r>
            <w:r w:rsidR="00C179DD">
              <w:instrText xml:space="preserve"> \* MERGEFORMAT </w:instrText>
            </w:r>
            <w:r>
              <w:fldChar w:fldCharType="separate"/>
            </w:r>
            <w:r w:rsidR="009B17B7">
              <w:t>41</w:t>
            </w:r>
            <w:r>
              <w:fldChar w:fldCharType="end"/>
            </w:r>
          </w:p>
        </w:tc>
        <w:tc>
          <w:tcPr>
            <w:tcW w:w="4530" w:type="dxa"/>
          </w:tcPr>
          <w:p w14:paraId="61389BA5" w14:textId="77777777" w:rsidR="00D33BF2" w:rsidRPr="00DD6217" w:rsidRDefault="00FC1450" w:rsidP="00C179DD">
            <w:pPr>
              <w:jc w:val="center"/>
            </w:pPr>
            <w:r w:rsidRPr="00DD6217">
              <w:t>52</w:t>
            </w:r>
          </w:p>
        </w:tc>
      </w:tr>
      <w:tr w:rsidR="00D33BF2" w14:paraId="443E7DD7" w14:textId="77777777" w:rsidTr="000E21B2">
        <w:tc>
          <w:tcPr>
            <w:tcW w:w="4530" w:type="dxa"/>
          </w:tcPr>
          <w:p w14:paraId="544C98BF" w14:textId="056FA958" w:rsidR="00D33BF2" w:rsidRDefault="00D33BF2" w:rsidP="00C179DD">
            <w:pPr>
              <w:jc w:val="center"/>
            </w:pPr>
            <w:r>
              <w:fldChar w:fldCharType="begin"/>
            </w:r>
            <w:r>
              <w:instrText xml:space="preserve"> REF _Ref53662252 \n \h </w:instrText>
            </w:r>
            <w:r w:rsidR="00C179DD">
              <w:instrText xml:space="preserve"> \* MERGEFORMAT </w:instrText>
            </w:r>
            <w:r>
              <w:fldChar w:fldCharType="separate"/>
            </w:r>
            <w:r w:rsidR="009B17B7">
              <w:t>42</w:t>
            </w:r>
            <w:r>
              <w:fldChar w:fldCharType="end"/>
            </w:r>
          </w:p>
        </w:tc>
        <w:tc>
          <w:tcPr>
            <w:tcW w:w="4530" w:type="dxa"/>
          </w:tcPr>
          <w:p w14:paraId="198CA910" w14:textId="77777777" w:rsidR="00D33BF2" w:rsidRPr="00DD6217" w:rsidRDefault="00FC1450" w:rsidP="00C179DD">
            <w:pPr>
              <w:jc w:val="center"/>
            </w:pPr>
            <w:r w:rsidRPr="00DD6217">
              <w:t>54</w:t>
            </w:r>
          </w:p>
        </w:tc>
      </w:tr>
      <w:tr w:rsidR="00D33BF2" w14:paraId="7943A1D3" w14:textId="77777777" w:rsidTr="000E21B2">
        <w:tc>
          <w:tcPr>
            <w:tcW w:w="4530" w:type="dxa"/>
          </w:tcPr>
          <w:p w14:paraId="2C6E6F55" w14:textId="167FD0E6" w:rsidR="00D33BF2" w:rsidRDefault="00D33BF2" w:rsidP="00C179DD">
            <w:pPr>
              <w:jc w:val="center"/>
            </w:pPr>
            <w:r>
              <w:fldChar w:fldCharType="begin"/>
            </w:r>
            <w:r>
              <w:instrText xml:space="preserve"> REF _Ref53662288 \n \h </w:instrText>
            </w:r>
            <w:r w:rsidR="00C179DD">
              <w:instrText xml:space="preserve"> \* MERGEFORMAT </w:instrText>
            </w:r>
            <w:r>
              <w:fldChar w:fldCharType="separate"/>
            </w:r>
            <w:r w:rsidR="009B17B7">
              <w:t>43</w:t>
            </w:r>
            <w:r>
              <w:fldChar w:fldCharType="end"/>
            </w:r>
          </w:p>
        </w:tc>
        <w:tc>
          <w:tcPr>
            <w:tcW w:w="4530" w:type="dxa"/>
          </w:tcPr>
          <w:p w14:paraId="23B1DBA2" w14:textId="77777777" w:rsidR="00D33BF2" w:rsidRPr="00DD6217" w:rsidRDefault="00FC1450" w:rsidP="00C179DD">
            <w:pPr>
              <w:jc w:val="center"/>
            </w:pPr>
            <w:r w:rsidRPr="00DD6217">
              <w:t>55</w:t>
            </w:r>
          </w:p>
        </w:tc>
      </w:tr>
      <w:tr w:rsidR="00D33BF2" w14:paraId="4E81DC6A" w14:textId="77777777" w:rsidTr="000E21B2">
        <w:tc>
          <w:tcPr>
            <w:tcW w:w="4530" w:type="dxa"/>
          </w:tcPr>
          <w:p w14:paraId="32A422E6" w14:textId="355152FD" w:rsidR="00D33BF2" w:rsidRDefault="00D33BF2" w:rsidP="00C179DD">
            <w:pPr>
              <w:jc w:val="center"/>
            </w:pPr>
            <w:r>
              <w:fldChar w:fldCharType="begin"/>
            </w:r>
            <w:r>
              <w:instrText xml:space="preserve"> REF _Ref53662300 \n \h </w:instrText>
            </w:r>
            <w:r w:rsidR="00C179DD">
              <w:instrText xml:space="preserve"> \* MERGEFORMAT </w:instrText>
            </w:r>
            <w:r>
              <w:fldChar w:fldCharType="separate"/>
            </w:r>
            <w:r w:rsidR="009B17B7">
              <w:t>44</w:t>
            </w:r>
            <w:r>
              <w:fldChar w:fldCharType="end"/>
            </w:r>
          </w:p>
        </w:tc>
        <w:tc>
          <w:tcPr>
            <w:tcW w:w="4530" w:type="dxa"/>
          </w:tcPr>
          <w:p w14:paraId="5DDBA626" w14:textId="77777777" w:rsidR="00D33BF2" w:rsidRPr="00DD6217" w:rsidRDefault="003C4897" w:rsidP="00C179DD">
            <w:pPr>
              <w:jc w:val="center"/>
            </w:pPr>
            <w:r w:rsidRPr="00DD6217">
              <w:t>56</w:t>
            </w:r>
          </w:p>
        </w:tc>
      </w:tr>
      <w:tr w:rsidR="00D33BF2" w14:paraId="69C5FB53" w14:textId="77777777" w:rsidTr="000E21B2">
        <w:tc>
          <w:tcPr>
            <w:tcW w:w="4530" w:type="dxa"/>
          </w:tcPr>
          <w:p w14:paraId="66F1BBD3" w14:textId="197715DB" w:rsidR="00D33BF2" w:rsidRDefault="00D33BF2" w:rsidP="00C179DD">
            <w:pPr>
              <w:jc w:val="center"/>
            </w:pPr>
            <w:r>
              <w:fldChar w:fldCharType="begin"/>
            </w:r>
            <w:r>
              <w:instrText xml:space="preserve"> REF _Ref53662305 \n \h </w:instrText>
            </w:r>
            <w:r w:rsidR="00C179DD">
              <w:instrText xml:space="preserve"> \* MERGEFORMAT </w:instrText>
            </w:r>
            <w:r>
              <w:fldChar w:fldCharType="separate"/>
            </w:r>
            <w:r w:rsidR="009B17B7">
              <w:t>45</w:t>
            </w:r>
            <w:r>
              <w:fldChar w:fldCharType="end"/>
            </w:r>
          </w:p>
        </w:tc>
        <w:tc>
          <w:tcPr>
            <w:tcW w:w="4530" w:type="dxa"/>
          </w:tcPr>
          <w:p w14:paraId="62BF8E61" w14:textId="77777777" w:rsidR="00D33BF2" w:rsidRPr="00DD6217" w:rsidRDefault="003C4897" w:rsidP="00C179DD">
            <w:pPr>
              <w:jc w:val="center"/>
            </w:pPr>
            <w:r w:rsidRPr="00DD6217">
              <w:t>57</w:t>
            </w:r>
          </w:p>
        </w:tc>
      </w:tr>
      <w:tr w:rsidR="000E21B2" w14:paraId="30101F26" w14:textId="77777777" w:rsidTr="000E21B2">
        <w:tc>
          <w:tcPr>
            <w:tcW w:w="4530" w:type="dxa"/>
          </w:tcPr>
          <w:p w14:paraId="6B47820E" w14:textId="5335D7D5" w:rsidR="000E21B2" w:rsidRDefault="000E21B2" w:rsidP="00C179DD">
            <w:pPr>
              <w:jc w:val="center"/>
            </w:pPr>
            <w:r>
              <w:fldChar w:fldCharType="begin"/>
            </w:r>
            <w:r>
              <w:instrText xml:space="preserve"> REF _Ref54014654 \n \h </w:instrText>
            </w:r>
            <w:r>
              <w:fldChar w:fldCharType="separate"/>
            </w:r>
            <w:r w:rsidR="009B17B7">
              <w:t>46</w:t>
            </w:r>
            <w:r>
              <w:fldChar w:fldCharType="end"/>
            </w:r>
          </w:p>
        </w:tc>
        <w:tc>
          <w:tcPr>
            <w:tcW w:w="4530" w:type="dxa"/>
          </w:tcPr>
          <w:p w14:paraId="31554A4C" w14:textId="77777777" w:rsidR="000E21B2" w:rsidRPr="00DD6217" w:rsidRDefault="00FB1E89" w:rsidP="00C179DD">
            <w:pPr>
              <w:jc w:val="center"/>
            </w:pPr>
            <w:r w:rsidRPr="00DD6217">
              <w:t>no equivalent</w:t>
            </w:r>
          </w:p>
        </w:tc>
      </w:tr>
      <w:tr w:rsidR="00D33BF2" w14:paraId="21A7701D" w14:textId="77777777" w:rsidTr="000E21B2">
        <w:tc>
          <w:tcPr>
            <w:tcW w:w="4530" w:type="dxa"/>
          </w:tcPr>
          <w:p w14:paraId="7587D0F7" w14:textId="206635B0" w:rsidR="00D33BF2" w:rsidRDefault="001C08EF" w:rsidP="00C179DD">
            <w:pPr>
              <w:jc w:val="center"/>
            </w:pPr>
            <w:r>
              <w:fldChar w:fldCharType="begin"/>
            </w:r>
            <w:r>
              <w:instrText xml:space="preserve"> REF _Ref54014761 \n \h </w:instrText>
            </w:r>
            <w:r>
              <w:fldChar w:fldCharType="separate"/>
            </w:r>
            <w:r w:rsidR="009B17B7">
              <w:t>47</w:t>
            </w:r>
            <w:r>
              <w:fldChar w:fldCharType="end"/>
            </w:r>
          </w:p>
        </w:tc>
        <w:tc>
          <w:tcPr>
            <w:tcW w:w="4530" w:type="dxa"/>
          </w:tcPr>
          <w:p w14:paraId="76687D9A" w14:textId="77777777" w:rsidR="00D33BF2" w:rsidRPr="00DD6217" w:rsidRDefault="003C4897" w:rsidP="00C179DD">
            <w:pPr>
              <w:jc w:val="center"/>
            </w:pPr>
            <w:r w:rsidRPr="00DD6217">
              <w:t>58</w:t>
            </w:r>
          </w:p>
        </w:tc>
      </w:tr>
      <w:tr w:rsidR="00D33BF2" w14:paraId="76F243F3" w14:textId="77777777" w:rsidTr="000E21B2">
        <w:tc>
          <w:tcPr>
            <w:tcW w:w="4530" w:type="dxa"/>
          </w:tcPr>
          <w:p w14:paraId="2F84C30E" w14:textId="3644AF63" w:rsidR="00D33BF2" w:rsidRDefault="00D33BF2" w:rsidP="00C179DD">
            <w:pPr>
              <w:jc w:val="center"/>
            </w:pPr>
            <w:r>
              <w:lastRenderedPageBreak/>
              <w:fldChar w:fldCharType="begin"/>
            </w:r>
            <w:r>
              <w:instrText xml:space="preserve"> REF _Ref53662353 \n \h </w:instrText>
            </w:r>
            <w:r w:rsidR="00C179DD">
              <w:instrText xml:space="preserve"> \* MERGEFORMAT </w:instrText>
            </w:r>
            <w:r>
              <w:fldChar w:fldCharType="separate"/>
            </w:r>
            <w:r w:rsidR="009B17B7">
              <w:t>48</w:t>
            </w:r>
            <w:r>
              <w:fldChar w:fldCharType="end"/>
            </w:r>
          </w:p>
        </w:tc>
        <w:tc>
          <w:tcPr>
            <w:tcW w:w="4530" w:type="dxa"/>
          </w:tcPr>
          <w:p w14:paraId="133BC49C" w14:textId="77777777" w:rsidR="00D33BF2" w:rsidRPr="00DD6217" w:rsidRDefault="003C4897" w:rsidP="00C179DD">
            <w:pPr>
              <w:jc w:val="center"/>
            </w:pPr>
            <w:r w:rsidRPr="00DD6217">
              <w:t>59</w:t>
            </w:r>
          </w:p>
        </w:tc>
      </w:tr>
      <w:tr w:rsidR="00D33BF2" w14:paraId="77EC88BA" w14:textId="77777777" w:rsidTr="000E21B2">
        <w:tc>
          <w:tcPr>
            <w:tcW w:w="4530" w:type="dxa"/>
          </w:tcPr>
          <w:p w14:paraId="4725B2B8" w14:textId="7082FF75" w:rsidR="00D33BF2" w:rsidRDefault="00D33BF2" w:rsidP="00C179DD">
            <w:pPr>
              <w:jc w:val="center"/>
            </w:pPr>
            <w:r>
              <w:fldChar w:fldCharType="begin"/>
            </w:r>
            <w:r>
              <w:instrText xml:space="preserve"> REF _Ref53662389 \n \h </w:instrText>
            </w:r>
            <w:r w:rsidR="00C179DD">
              <w:instrText xml:space="preserve"> \* MERGEFORMAT </w:instrText>
            </w:r>
            <w:r>
              <w:fldChar w:fldCharType="separate"/>
            </w:r>
            <w:r w:rsidR="009B17B7">
              <w:t>49</w:t>
            </w:r>
            <w:r>
              <w:fldChar w:fldCharType="end"/>
            </w:r>
          </w:p>
        </w:tc>
        <w:tc>
          <w:tcPr>
            <w:tcW w:w="4530" w:type="dxa"/>
          </w:tcPr>
          <w:p w14:paraId="0C4616FC" w14:textId="77777777" w:rsidR="00D33BF2" w:rsidRPr="00DD6217" w:rsidRDefault="003C4897" w:rsidP="00C179DD">
            <w:pPr>
              <w:jc w:val="center"/>
            </w:pPr>
            <w:r w:rsidRPr="00DD6217">
              <w:t>60</w:t>
            </w:r>
          </w:p>
        </w:tc>
      </w:tr>
      <w:tr w:rsidR="00D33BF2" w14:paraId="089379EB" w14:textId="77777777" w:rsidTr="000E21B2">
        <w:tc>
          <w:tcPr>
            <w:tcW w:w="4530" w:type="dxa"/>
          </w:tcPr>
          <w:p w14:paraId="484636D7" w14:textId="480BB8DA" w:rsidR="00D33BF2" w:rsidRDefault="00D33BF2" w:rsidP="00C179DD">
            <w:pPr>
              <w:jc w:val="center"/>
            </w:pPr>
            <w:r>
              <w:fldChar w:fldCharType="begin"/>
            </w:r>
            <w:r>
              <w:instrText xml:space="preserve"> REF _Ref53662394 \n \h </w:instrText>
            </w:r>
            <w:r w:rsidR="00C179DD">
              <w:instrText xml:space="preserve"> \* MERGEFORMAT </w:instrText>
            </w:r>
            <w:r>
              <w:fldChar w:fldCharType="separate"/>
            </w:r>
            <w:r w:rsidR="009B17B7">
              <w:t>50</w:t>
            </w:r>
            <w:r>
              <w:fldChar w:fldCharType="end"/>
            </w:r>
          </w:p>
        </w:tc>
        <w:tc>
          <w:tcPr>
            <w:tcW w:w="4530" w:type="dxa"/>
          </w:tcPr>
          <w:p w14:paraId="48B2A5E7" w14:textId="77777777" w:rsidR="00D33BF2" w:rsidRPr="00DD6217" w:rsidRDefault="003C4897" w:rsidP="00C179DD">
            <w:pPr>
              <w:jc w:val="center"/>
            </w:pPr>
            <w:r w:rsidRPr="00DD6217">
              <w:t>61</w:t>
            </w:r>
          </w:p>
        </w:tc>
      </w:tr>
      <w:tr w:rsidR="00D33BF2" w14:paraId="0E0F95D3" w14:textId="77777777" w:rsidTr="000E21B2">
        <w:tc>
          <w:tcPr>
            <w:tcW w:w="4530" w:type="dxa"/>
          </w:tcPr>
          <w:p w14:paraId="1CB8EE89" w14:textId="3A9508A2" w:rsidR="00D33BF2" w:rsidRDefault="00D33BF2" w:rsidP="00C179DD">
            <w:pPr>
              <w:jc w:val="center"/>
            </w:pPr>
            <w:r>
              <w:fldChar w:fldCharType="begin"/>
            </w:r>
            <w:r>
              <w:instrText xml:space="preserve"> REF _Ref53662440 \n \h </w:instrText>
            </w:r>
            <w:r w:rsidR="00C179DD">
              <w:instrText xml:space="preserve"> \* MERGEFORMAT </w:instrText>
            </w:r>
            <w:r>
              <w:fldChar w:fldCharType="separate"/>
            </w:r>
            <w:r w:rsidR="009B17B7">
              <w:t>51</w:t>
            </w:r>
            <w:r>
              <w:fldChar w:fldCharType="end"/>
            </w:r>
          </w:p>
        </w:tc>
        <w:tc>
          <w:tcPr>
            <w:tcW w:w="4530" w:type="dxa"/>
          </w:tcPr>
          <w:p w14:paraId="7DA3C027" w14:textId="77777777" w:rsidR="00D33BF2" w:rsidRPr="00DD6217" w:rsidRDefault="003C4897" w:rsidP="00C179DD">
            <w:pPr>
              <w:jc w:val="center"/>
            </w:pPr>
            <w:r w:rsidRPr="00DD6217">
              <w:t>62</w:t>
            </w:r>
          </w:p>
        </w:tc>
      </w:tr>
      <w:tr w:rsidR="000E21B2" w14:paraId="53F63074" w14:textId="77777777" w:rsidTr="000E21B2">
        <w:tc>
          <w:tcPr>
            <w:tcW w:w="4530" w:type="dxa"/>
          </w:tcPr>
          <w:p w14:paraId="06F38AA9" w14:textId="7951F455" w:rsidR="000E21B2" w:rsidRDefault="000E21B2" w:rsidP="00C179DD">
            <w:pPr>
              <w:jc w:val="center"/>
            </w:pPr>
            <w:r>
              <w:fldChar w:fldCharType="begin"/>
            </w:r>
            <w:r>
              <w:instrText xml:space="preserve"> REF _Ref54014858 \n \h </w:instrText>
            </w:r>
            <w:r>
              <w:fldChar w:fldCharType="separate"/>
            </w:r>
            <w:r w:rsidR="009B17B7">
              <w:t>52</w:t>
            </w:r>
            <w:r>
              <w:fldChar w:fldCharType="end"/>
            </w:r>
          </w:p>
        </w:tc>
        <w:tc>
          <w:tcPr>
            <w:tcW w:w="4530" w:type="dxa"/>
          </w:tcPr>
          <w:p w14:paraId="481B220D" w14:textId="77777777" w:rsidR="000E21B2" w:rsidRPr="00DD6217" w:rsidRDefault="00696644" w:rsidP="00C179DD">
            <w:pPr>
              <w:jc w:val="center"/>
            </w:pPr>
            <w:r w:rsidRPr="00DD6217">
              <w:t>no equivalent</w:t>
            </w:r>
          </w:p>
        </w:tc>
      </w:tr>
      <w:tr w:rsidR="00D33BF2" w14:paraId="0425D72F" w14:textId="77777777" w:rsidTr="000E21B2">
        <w:tc>
          <w:tcPr>
            <w:tcW w:w="4530" w:type="dxa"/>
          </w:tcPr>
          <w:p w14:paraId="26ADA2EA" w14:textId="100BF850" w:rsidR="00D33BF2" w:rsidRDefault="003D0188" w:rsidP="00C179DD">
            <w:pPr>
              <w:jc w:val="center"/>
            </w:pPr>
            <w:r>
              <w:fldChar w:fldCharType="begin"/>
            </w:r>
            <w:r>
              <w:instrText xml:space="preserve"> REF _Ref54014954 \n \h </w:instrText>
            </w:r>
            <w:r>
              <w:fldChar w:fldCharType="separate"/>
            </w:r>
            <w:r w:rsidR="009B17B7">
              <w:t>53</w:t>
            </w:r>
            <w:r>
              <w:fldChar w:fldCharType="end"/>
            </w:r>
          </w:p>
        </w:tc>
        <w:tc>
          <w:tcPr>
            <w:tcW w:w="4530" w:type="dxa"/>
          </w:tcPr>
          <w:p w14:paraId="6E4FBD80" w14:textId="77777777" w:rsidR="00D33BF2" w:rsidRPr="00DD6217" w:rsidRDefault="003C4897" w:rsidP="00C179DD">
            <w:pPr>
              <w:jc w:val="center"/>
            </w:pPr>
            <w:r w:rsidRPr="00DD6217">
              <w:t>63</w:t>
            </w:r>
          </w:p>
        </w:tc>
      </w:tr>
      <w:tr w:rsidR="00D33BF2" w14:paraId="1DB4E0B3" w14:textId="77777777" w:rsidTr="000E21B2">
        <w:tc>
          <w:tcPr>
            <w:tcW w:w="4530" w:type="dxa"/>
          </w:tcPr>
          <w:p w14:paraId="3ABCC6F8" w14:textId="157D7EE2" w:rsidR="00D33BF2" w:rsidRDefault="00D33BF2" w:rsidP="00C179DD">
            <w:pPr>
              <w:jc w:val="center"/>
            </w:pPr>
            <w:r>
              <w:fldChar w:fldCharType="begin"/>
            </w:r>
            <w:r>
              <w:instrText xml:space="preserve"> REF _Ref53662480 \n \h </w:instrText>
            </w:r>
            <w:r w:rsidR="00C179DD">
              <w:instrText xml:space="preserve"> \* MERGEFORMAT </w:instrText>
            </w:r>
            <w:r>
              <w:fldChar w:fldCharType="separate"/>
            </w:r>
            <w:r w:rsidR="009B17B7">
              <w:t>54</w:t>
            </w:r>
            <w:r>
              <w:fldChar w:fldCharType="end"/>
            </w:r>
          </w:p>
        </w:tc>
        <w:tc>
          <w:tcPr>
            <w:tcW w:w="4530" w:type="dxa"/>
          </w:tcPr>
          <w:p w14:paraId="7729E7F7" w14:textId="77777777" w:rsidR="00D33BF2" w:rsidRPr="00DD6217" w:rsidRDefault="003C4897" w:rsidP="00C179DD">
            <w:pPr>
              <w:jc w:val="center"/>
            </w:pPr>
            <w:r w:rsidRPr="00DD6217">
              <w:t>64</w:t>
            </w:r>
          </w:p>
        </w:tc>
      </w:tr>
      <w:tr w:rsidR="009C62F2" w14:paraId="640081A2" w14:textId="77777777" w:rsidTr="000E21B2">
        <w:tc>
          <w:tcPr>
            <w:tcW w:w="4530" w:type="dxa"/>
          </w:tcPr>
          <w:p w14:paraId="3F1CF125" w14:textId="6F719449" w:rsidR="009C62F2" w:rsidRDefault="009C62F2" w:rsidP="00C179DD">
            <w:pPr>
              <w:jc w:val="center"/>
            </w:pPr>
            <w:r>
              <w:fldChar w:fldCharType="begin"/>
            </w:r>
            <w:r>
              <w:instrText xml:space="preserve"> REF _Ref54692500 \n \h </w:instrText>
            </w:r>
            <w:r>
              <w:fldChar w:fldCharType="separate"/>
            </w:r>
            <w:r w:rsidR="009B17B7">
              <w:t>55</w:t>
            </w:r>
            <w:r>
              <w:fldChar w:fldCharType="end"/>
            </w:r>
          </w:p>
        </w:tc>
        <w:tc>
          <w:tcPr>
            <w:tcW w:w="4530" w:type="dxa"/>
          </w:tcPr>
          <w:p w14:paraId="545BE22C" w14:textId="77777777" w:rsidR="009C62F2" w:rsidRPr="00DD6217" w:rsidRDefault="009C62F2" w:rsidP="00C179DD">
            <w:pPr>
              <w:jc w:val="center"/>
            </w:pPr>
            <w:r w:rsidRPr="00DD6217">
              <w:t>no equivalent</w:t>
            </w:r>
          </w:p>
        </w:tc>
      </w:tr>
      <w:tr w:rsidR="000E21B2" w14:paraId="19CB3326" w14:textId="77777777" w:rsidTr="000E21B2">
        <w:tc>
          <w:tcPr>
            <w:tcW w:w="4530" w:type="dxa"/>
          </w:tcPr>
          <w:p w14:paraId="027A00EB" w14:textId="42E3FD4F" w:rsidR="000E21B2" w:rsidRDefault="000E21B2" w:rsidP="00C179DD">
            <w:pPr>
              <w:jc w:val="center"/>
            </w:pPr>
            <w:r>
              <w:fldChar w:fldCharType="begin"/>
            </w:r>
            <w:r>
              <w:instrText xml:space="preserve"> REF _Ref54015015 \n \h </w:instrText>
            </w:r>
            <w:r>
              <w:fldChar w:fldCharType="separate"/>
            </w:r>
            <w:r w:rsidR="009B17B7">
              <w:t>56</w:t>
            </w:r>
            <w:r>
              <w:fldChar w:fldCharType="end"/>
            </w:r>
          </w:p>
        </w:tc>
        <w:tc>
          <w:tcPr>
            <w:tcW w:w="4530" w:type="dxa"/>
          </w:tcPr>
          <w:p w14:paraId="1D81DB6A" w14:textId="77777777" w:rsidR="000E21B2" w:rsidRPr="00DD6217" w:rsidRDefault="00696644" w:rsidP="00C179DD">
            <w:pPr>
              <w:jc w:val="center"/>
            </w:pPr>
            <w:r w:rsidRPr="00DD6217">
              <w:t>no equivalent</w:t>
            </w:r>
          </w:p>
        </w:tc>
      </w:tr>
      <w:tr w:rsidR="00D33BF2" w14:paraId="05860748" w14:textId="77777777" w:rsidTr="000E21B2">
        <w:tc>
          <w:tcPr>
            <w:tcW w:w="4530" w:type="dxa"/>
          </w:tcPr>
          <w:p w14:paraId="237607C8" w14:textId="3474B24B" w:rsidR="00D33BF2" w:rsidRDefault="00D33BF2" w:rsidP="00C179DD">
            <w:pPr>
              <w:jc w:val="center"/>
            </w:pPr>
            <w:r>
              <w:fldChar w:fldCharType="begin"/>
            </w:r>
            <w:r>
              <w:instrText xml:space="preserve"> REF _Ref53662526 \n \h </w:instrText>
            </w:r>
            <w:r w:rsidR="00C179DD">
              <w:instrText xml:space="preserve"> \* MERGEFORMAT </w:instrText>
            </w:r>
            <w:r>
              <w:fldChar w:fldCharType="separate"/>
            </w:r>
            <w:r w:rsidR="009B17B7">
              <w:t>57</w:t>
            </w:r>
            <w:r>
              <w:fldChar w:fldCharType="end"/>
            </w:r>
          </w:p>
        </w:tc>
        <w:tc>
          <w:tcPr>
            <w:tcW w:w="4530" w:type="dxa"/>
          </w:tcPr>
          <w:p w14:paraId="0215485F" w14:textId="77777777" w:rsidR="00D33BF2" w:rsidRPr="00DD6217" w:rsidRDefault="00C94A1A" w:rsidP="00C179DD">
            <w:pPr>
              <w:jc w:val="center"/>
            </w:pPr>
            <w:r w:rsidRPr="00DD6217">
              <w:t>65</w:t>
            </w:r>
          </w:p>
        </w:tc>
      </w:tr>
      <w:tr w:rsidR="00D33BF2" w14:paraId="7A089AA3" w14:textId="77777777" w:rsidTr="000E21B2">
        <w:tc>
          <w:tcPr>
            <w:tcW w:w="4530" w:type="dxa"/>
          </w:tcPr>
          <w:p w14:paraId="01D2136E" w14:textId="28479D11" w:rsidR="00D33BF2" w:rsidRDefault="00D33BF2" w:rsidP="00C179DD">
            <w:pPr>
              <w:jc w:val="center"/>
            </w:pPr>
            <w:r>
              <w:fldChar w:fldCharType="begin"/>
            </w:r>
            <w:r>
              <w:instrText xml:space="preserve"> REF _Ref53662549 \n \h </w:instrText>
            </w:r>
            <w:r w:rsidR="00C179DD">
              <w:instrText xml:space="preserve"> \* MERGEFORMAT </w:instrText>
            </w:r>
            <w:r>
              <w:fldChar w:fldCharType="separate"/>
            </w:r>
            <w:r w:rsidR="009B17B7">
              <w:t>58</w:t>
            </w:r>
            <w:r>
              <w:fldChar w:fldCharType="end"/>
            </w:r>
          </w:p>
        </w:tc>
        <w:tc>
          <w:tcPr>
            <w:tcW w:w="4530" w:type="dxa"/>
          </w:tcPr>
          <w:p w14:paraId="734004E4" w14:textId="77777777" w:rsidR="00D33BF2" w:rsidRPr="00DD6217" w:rsidRDefault="00C94A1A" w:rsidP="00C179DD">
            <w:pPr>
              <w:jc w:val="center"/>
            </w:pPr>
            <w:r w:rsidRPr="00DD6217">
              <w:t>66</w:t>
            </w:r>
          </w:p>
        </w:tc>
      </w:tr>
      <w:tr w:rsidR="00D33BF2" w14:paraId="63116268" w14:textId="77777777" w:rsidTr="000E21B2">
        <w:tc>
          <w:tcPr>
            <w:tcW w:w="4530" w:type="dxa"/>
          </w:tcPr>
          <w:p w14:paraId="37215A2C" w14:textId="5868DB18" w:rsidR="00D33BF2" w:rsidRDefault="00D33BF2" w:rsidP="00C179DD">
            <w:pPr>
              <w:jc w:val="center"/>
            </w:pPr>
            <w:r>
              <w:fldChar w:fldCharType="begin"/>
            </w:r>
            <w:r>
              <w:instrText xml:space="preserve"> REF _Ref53414104 \n \h </w:instrText>
            </w:r>
            <w:r w:rsidR="00C179DD">
              <w:instrText xml:space="preserve"> \* MERGEFORMAT </w:instrText>
            </w:r>
            <w:r>
              <w:fldChar w:fldCharType="separate"/>
            </w:r>
            <w:r w:rsidR="009B17B7">
              <w:t>59</w:t>
            </w:r>
            <w:r>
              <w:fldChar w:fldCharType="end"/>
            </w:r>
          </w:p>
        </w:tc>
        <w:tc>
          <w:tcPr>
            <w:tcW w:w="4530" w:type="dxa"/>
          </w:tcPr>
          <w:p w14:paraId="158D26AC" w14:textId="77777777" w:rsidR="00D33BF2" w:rsidRPr="00DD6217" w:rsidRDefault="00C94A1A" w:rsidP="00C179DD">
            <w:pPr>
              <w:jc w:val="center"/>
            </w:pPr>
            <w:r w:rsidRPr="00DD6217">
              <w:t>67</w:t>
            </w:r>
          </w:p>
        </w:tc>
      </w:tr>
      <w:tr w:rsidR="00D33BF2" w14:paraId="29B86AFC" w14:textId="77777777" w:rsidTr="000E21B2">
        <w:tc>
          <w:tcPr>
            <w:tcW w:w="4530" w:type="dxa"/>
          </w:tcPr>
          <w:p w14:paraId="2CF92C63" w14:textId="1A555943" w:rsidR="00D33BF2" w:rsidRDefault="00D33BF2" w:rsidP="00C179DD">
            <w:pPr>
              <w:jc w:val="center"/>
            </w:pPr>
            <w:r>
              <w:fldChar w:fldCharType="begin"/>
            </w:r>
            <w:r>
              <w:instrText xml:space="preserve"> REF _Ref53662589 \n \h </w:instrText>
            </w:r>
            <w:r w:rsidR="00C179DD">
              <w:instrText xml:space="preserve"> \* MERGEFORMAT </w:instrText>
            </w:r>
            <w:r>
              <w:fldChar w:fldCharType="separate"/>
            </w:r>
            <w:r w:rsidR="009B17B7">
              <w:t>60</w:t>
            </w:r>
            <w:r>
              <w:fldChar w:fldCharType="end"/>
            </w:r>
          </w:p>
        </w:tc>
        <w:tc>
          <w:tcPr>
            <w:tcW w:w="4530" w:type="dxa"/>
          </w:tcPr>
          <w:p w14:paraId="6E28AE6D" w14:textId="77777777" w:rsidR="00D33BF2" w:rsidRPr="00DD6217" w:rsidRDefault="00C94A1A" w:rsidP="00C179DD">
            <w:pPr>
              <w:jc w:val="center"/>
            </w:pPr>
            <w:r w:rsidRPr="00DD6217">
              <w:t>68</w:t>
            </w:r>
          </w:p>
        </w:tc>
      </w:tr>
      <w:tr w:rsidR="00D33BF2" w14:paraId="73AC4FAE" w14:textId="77777777" w:rsidTr="000E21B2">
        <w:tc>
          <w:tcPr>
            <w:tcW w:w="4530" w:type="dxa"/>
          </w:tcPr>
          <w:p w14:paraId="22ED01DE" w14:textId="6A5420AA" w:rsidR="00D33BF2" w:rsidRDefault="00D33BF2" w:rsidP="00C179DD">
            <w:pPr>
              <w:jc w:val="center"/>
            </w:pPr>
            <w:r>
              <w:fldChar w:fldCharType="begin"/>
            </w:r>
            <w:r>
              <w:instrText xml:space="preserve"> REF _Ref53662616 \n \h </w:instrText>
            </w:r>
            <w:r w:rsidR="00C179DD">
              <w:instrText xml:space="preserve"> \* MERGEFORMAT </w:instrText>
            </w:r>
            <w:r>
              <w:fldChar w:fldCharType="separate"/>
            </w:r>
            <w:r w:rsidR="009B17B7">
              <w:t>61</w:t>
            </w:r>
            <w:r>
              <w:fldChar w:fldCharType="end"/>
            </w:r>
          </w:p>
        </w:tc>
        <w:tc>
          <w:tcPr>
            <w:tcW w:w="4530" w:type="dxa"/>
          </w:tcPr>
          <w:p w14:paraId="796D5D97" w14:textId="77777777" w:rsidR="00D33BF2" w:rsidRPr="00DD6217" w:rsidRDefault="00C94A1A" w:rsidP="00C179DD">
            <w:pPr>
              <w:jc w:val="center"/>
            </w:pPr>
            <w:r w:rsidRPr="00DD6217">
              <w:t>69</w:t>
            </w:r>
          </w:p>
        </w:tc>
      </w:tr>
      <w:tr w:rsidR="00D33BF2" w14:paraId="4F1F0848" w14:textId="77777777" w:rsidTr="000E21B2">
        <w:tc>
          <w:tcPr>
            <w:tcW w:w="4530" w:type="dxa"/>
          </w:tcPr>
          <w:p w14:paraId="3479C0B8" w14:textId="217935F6" w:rsidR="00D33BF2" w:rsidRDefault="00D33BF2" w:rsidP="00C179DD">
            <w:pPr>
              <w:jc w:val="center"/>
            </w:pPr>
            <w:r>
              <w:fldChar w:fldCharType="begin"/>
            </w:r>
            <w:r>
              <w:instrText xml:space="preserve"> REF _Ref53662621 \n \h </w:instrText>
            </w:r>
            <w:r w:rsidR="00C179DD">
              <w:instrText xml:space="preserve"> \* MERGEFORMAT </w:instrText>
            </w:r>
            <w:r>
              <w:fldChar w:fldCharType="separate"/>
            </w:r>
            <w:r w:rsidR="009B17B7">
              <w:t>62</w:t>
            </w:r>
            <w:r>
              <w:fldChar w:fldCharType="end"/>
            </w:r>
          </w:p>
        </w:tc>
        <w:tc>
          <w:tcPr>
            <w:tcW w:w="4530" w:type="dxa"/>
          </w:tcPr>
          <w:p w14:paraId="3DE32C15" w14:textId="77777777" w:rsidR="00D33BF2" w:rsidRPr="00DD6217" w:rsidRDefault="00C94A1A" w:rsidP="00C179DD">
            <w:pPr>
              <w:jc w:val="center"/>
            </w:pPr>
            <w:r w:rsidRPr="00DD6217">
              <w:t>70</w:t>
            </w:r>
          </w:p>
        </w:tc>
      </w:tr>
      <w:tr w:rsidR="00D33BF2" w14:paraId="2E1F779E" w14:textId="77777777" w:rsidTr="000E21B2">
        <w:tc>
          <w:tcPr>
            <w:tcW w:w="4530" w:type="dxa"/>
          </w:tcPr>
          <w:p w14:paraId="748D8626" w14:textId="2974FF24" w:rsidR="00D33BF2" w:rsidRDefault="00D33BF2" w:rsidP="00C179DD">
            <w:pPr>
              <w:jc w:val="center"/>
            </w:pPr>
            <w:r>
              <w:fldChar w:fldCharType="begin"/>
            </w:r>
            <w:r>
              <w:instrText xml:space="preserve"> REF _Ref53662719 \n \h </w:instrText>
            </w:r>
            <w:r w:rsidR="00C179DD">
              <w:instrText xml:space="preserve"> \* MERGEFORMAT </w:instrText>
            </w:r>
            <w:r>
              <w:fldChar w:fldCharType="separate"/>
            </w:r>
            <w:r w:rsidR="009B17B7">
              <w:t>63</w:t>
            </w:r>
            <w:r>
              <w:fldChar w:fldCharType="end"/>
            </w:r>
          </w:p>
        </w:tc>
        <w:tc>
          <w:tcPr>
            <w:tcW w:w="4530" w:type="dxa"/>
          </w:tcPr>
          <w:p w14:paraId="74605165" w14:textId="77777777" w:rsidR="00D33BF2" w:rsidRPr="00DD6217" w:rsidRDefault="00C94A1A" w:rsidP="00C179DD">
            <w:pPr>
              <w:jc w:val="center"/>
            </w:pPr>
            <w:r w:rsidRPr="00DD6217">
              <w:t>71</w:t>
            </w:r>
          </w:p>
        </w:tc>
      </w:tr>
      <w:tr w:rsidR="00D33BF2" w14:paraId="7CA5DB44" w14:textId="77777777" w:rsidTr="000E21B2">
        <w:tc>
          <w:tcPr>
            <w:tcW w:w="4530" w:type="dxa"/>
          </w:tcPr>
          <w:p w14:paraId="083CBFD8" w14:textId="4EC5C3DC" w:rsidR="00D33BF2" w:rsidRDefault="00D33BF2" w:rsidP="00C179DD">
            <w:pPr>
              <w:jc w:val="center"/>
            </w:pPr>
            <w:r>
              <w:fldChar w:fldCharType="begin"/>
            </w:r>
            <w:r>
              <w:instrText xml:space="preserve"> REF _Ref53662723 \n \h </w:instrText>
            </w:r>
            <w:r w:rsidR="00C179DD">
              <w:instrText xml:space="preserve"> \* MERGEFORMAT </w:instrText>
            </w:r>
            <w:r>
              <w:fldChar w:fldCharType="separate"/>
            </w:r>
            <w:r w:rsidR="009B17B7">
              <w:t>64</w:t>
            </w:r>
            <w:r>
              <w:fldChar w:fldCharType="end"/>
            </w:r>
          </w:p>
        </w:tc>
        <w:tc>
          <w:tcPr>
            <w:tcW w:w="4530" w:type="dxa"/>
          </w:tcPr>
          <w:p w14:paraId="1D9873F9" w14:textId="77777777" w:rsidR="00D33BF2" w:rsidRPr="00DD6217" w:rsidRDefault="00C94A1A" w:rsidP="00C179DD">
            <w:pPr>
              <w:jc w:val="center"/>
            </w:pPr>
            <w:r w:rsidRPr="00DD6217">
              <w:t>72</w:t>
            </w:r>
          </w:p>
        </w:tc>
      </w:tr>
      <w:tr w:rsidR="002E71CA" w14:paraId="11EE367A" w14:textId="77777777" w:rsidTr="000E21B2">
        <w:tc>
          <w:tcPr>
            <w:tcW w:w="4530" w:type="dxa"/>
          </w:tcPr>
          <w:p w14:paraId="01D9A84F" w14:textId="21007C45" w:rsidR="002E71CA" w:rsidRDefault="002E71CA" w:rsidP="00C179DD">
            <w:pPr>
              <w:jc w:val="center"/>
            </w:pPr>
            <w:r>
              <w:fldChar w:fldCharType="begin"/>
            </w:r>
            <w:r>
              <w:instrText xml:space="preserve"> REF _Ref54873827 \n \h </w:instrText>
            </w:r>
            <w:r>
              <w:fldChar w:fldCharType="separate"/>
            </w:r>
            <w:r w:rsidR="009B17B7">
              <w:t>65</w:t>
            </w:r>
            <w:r>
              <w:fldChar w:fldCharType="end"/>
            </w:r>
          </w:p>
        </w:tc>
        <w:tc>
          <w:tcPr>
            <w:tcW w:w="4530" w:type="dxa"/>
          </w:tcPr>
          <w:p w14:paraId="161A81B2" w14:textId="77777777" w:rsidR="002E71CA" w:rsidRPr="00DD6217" w:rsidRDefault="002E71CA" w:rsidP="00C179DD">
            <w:pPr>
              <w:jc w:val="center"/>
            </w:pPr>
            <w:r w:rsidRPr="00DD6217">
              <w:t>no equivalent</w:t>
            </w:r>
          </w:p>
        </w:tc>
      </w:tr>
      <w:tr w:rsidR="00D33BF2" w14:paraId="7D2DA7C3" w14:textId="77777777" w:rsidTr="000E21B2">
        <w:tc>
          <w:tcPr>
            <w:tcW w:w="4530" w:type="dxa"/>
          </w:tcPr>
          <w:p w14:paraId="7AACA242" w14:textId="29DAC249" w:rsidR="00D33BF2" w:rsidRDefault="00D33BF2" w:rsidP="00C179DD">
            <w:pPr>
              <w:jc w:val="center"/>
            </w:pPr>
            <w:r>
              <w:fldChar w:fldCharType="begin"/>
            </w:r>
            <w:r>
              <w:instrText xml:space="preserve"> REF _Ref53662727 \n \h </w:instrText>
            </w:r>
            <w:r w:rsidR="00C179DD">
              <w:instrText xml:space="preserve"> \* MERGEFORMAT </w:instrText>
            </w:r>
            <w:r>
              <w:fldChar w:fldCharType="separate"/>
            </w:r>
            <w:r w:rsidR="009B17B7">
              <w:t>66</w:t>
            </w:r>
            <w:r>
              <w:fldChar w:fldCharType="end"/>
            </w:r>
          </w:p>
        </w:tc>
        <w:tc>
          <w:tcPr>
            <w:tcW w:w="4530" w:type="dxa"/>
          </w:tcPr>
          <w:p w14:paraId="4BD9CA2B" w14:textId="77777777" w:rsidR="00D33BF2" w:rsidRPr="00DD6217" w:rsidRDefault="00947FB3" w:rsidP="00C179DD">
            <w:pPr>
              <w:jc w:val="center"/>
            </w:pPr>
            <w:r w:rsidRPr="00DD6217">
              <w:t>73</w:t>
            </w:r>
          </w:p>
        </w:tc>
      </w:tr>
      <w:tr w:rsidR="00D33BF2" w14:paraId="7D35BF3C" w14:textId="77777777" w:rsidTr="000E21B2">
        <w:tc>
          <w:tcPr>
            <w:tcW w:w="4530" w:type="dxa"/>
          </w:tcPr>
          <w:p w14:paraId="5B89E35E" w14:textId="15D15971" w:rsidR="00D33BF2" w:rsidRDefault="00242555" w:rsidP="00C179DD">
            <w:pPr>
              <w:jc w:val="center"/>
            </w:pPr>
            <w:r>
              <w:fldChar w:fldCharType="begin"/>
            </w:r>
            <w:r>
              <w:instrText xml:space="preserve"> REF _Ref54611289 \n \h </w:instrText>
            </w:r>
            <w:r>
              <w:fldChar w:fldCharType="separate"/>
            </w:r>
            <w:r w:rsidR="009B17B7">
              <w:t>67</w:t>
            </w:r>
            <w:r>
              <w:fldChar w:fldCharType="end"/>
            </w:r>
          </w:p>
        </w:tc>
        <w:tc>
          <w:tcPr>
            <w:tcW w:w="4530" w:type="dxa"/>
          </w:tcPr>
          <w:p w14:paraId="53E46CFB" w14:textId="77777777" w:rsidR="00D33BF2" w:rsidRPr="00DD6217" w:rsidRDefault="001313BF" w:rsidP="00C179DD">
            <w:pPr>
              <w:jc w:val="center"/>
            </w:pPr>
            <w:r>
              <w:t>Guidelines</w:t>
            </w:r>
          </w:p>
        </w:tc>
      </w:tr>
      <w:tr w:rsidR="00D33BF2" w14:paraId="2BA25BA4" w14:textId="77777777" w:rsidTr="000E21B2">
        <w:tc>
          <w:tcPr>
            <w:tcW w:w="4530" w:type="dxa"/>
          </w:tcPr>
          <w:p w14:paraId="11F649C6" w14:textId="755D612C" w:rsidR="00D33BF2" w:rsidRDefault="00D33BF2" w:rsidP="00C179DD">
            <w:pPr>
              <w:jc w:val="center"/>
            </w:pPr>
            <w:r>
              <w:fldChar w:fldCharType="begin"/>
            </w:r>
            <w:r>
              <w:instrText xml:space="preserve"> REF _Ref53662738 \n \h </w:instrText>
            </w:r>
            <w:r w:rsidR="00C179DD">
              <w:instrText xml:space="preserve"> \* MERGEFORMAT </w:instrText>
            </w:r>
            <w:r>
              <w:fldChar w:fldCharType="separate"/>
            </w:r>
            <w:r w:rsidR="009B17B7">
              <w:t>68</w:t>
            </w:r>
            <w:r>
              <w:fldChar w:fldCharType="end"/>
            </w:r>
          </w:p>
        </w:tc>
        <w:tc>
          <w:tcPr>
            <w:tcW w:w="4530" w:type="dxa"/>
          </w:tcPr>
          <w:p w14:paraId="3078F6D7" w14:textId="77777777" w:rsidR="00D33BF2" w:rsidRPr="00DD6217" w:rsidRDefault="00947FB3" w:rsidP="00C179DD">
            <w:pPr>
              <w:jc w:val="center"/>
            </w:pPr>
            <w:r w:rsidRPr="00DD6217">
              <w:t>75</w:t>
            </w:r>
          </w:p>
        </w:tc>
      </w:tr>
      <w:tr w:rsidR="00D33BF2" w14:paraId="367B9461" w14:textId="77777777" w:rsidTr="000E21B2">
        <w:tc>
          <w:tcPr>
            <w:tcW w:w="4530" w:type="dxa"/>
          </w:tcPr>
          <w:p w14:paraId="0EA26BA3" w14:textId="4F8DE5BC" w:rsidR="00D33BF2" w:rsidRDefault="00D33BF2" w:rsidP="00C179DD">
            <w:pPr>
              <w:jc w:val="center"/>
            </w:pPr>
            <w:r>
              <w:fldChar w:fldCharType="begin"/>
            </w:r>
            <w:r>
              <w:instrText xml:space="preserve"> REF _Ref53662742 \n \h </w:instrText>
            </w:r>
            <w:r w:rsidR="00C179DD">
              <w:instrText xml:space="preserve"> \* MERGEFORMAT </w:instrText>
            </w:r>
            <w:r>
              <w:fldChar w:fldCharType="separate"/>
            </w:r>
            <w:r w:rsidR="009B17B7">
              <w:t>69</w:t>
            </w:r>
            <w:r>
              <w:fldChar w:fldCharType="end"/>
            </w:r>
          </w:p>
        </w:tc>
        <w:tc>
          <w:tcPr>
            <w:tcW w:w="4530" w:type="dxa"/>
          </w:tcPr>
          <w:p w14:paraId="08080384" w14:textId="77777777" w:rsidR="00D33BF2" w:rsidRPr="00DD6217" w:rsidRDefault="00DF1EFD" w:rsidP="00C179DD">
            <w:pPr>
              <w:jc w:val="center"/>
            </w:pPr>
            <w:r w:rsidRPr="00DD6217">
              <w:t>76</w:t>
            </w:r>
          </w:p>
        </w:tc>
      </w:tr>
      <w:tr w:rsidR="00D33BF2" w14:paraId="1F672D06" w14:textId="77777777" w:rsidTr="000E21B2">
        <w:tc>
          <w:tcPr>
            <w:tcW w:w="4530" w:type="dxa"/>
          </w:tcPr>
          <w:p w14:paraId="3DF81445" w14:textId="25FA8CFF" w:rsidR="00D33BF2" w:rsidRDefault="00D33BF2" w:rsidP="00C179DD">
            <w:pPr>
              <w:jc w:val="center"/>
            </w:pPr>
            <w:r>
              <w:fldChar w:fldCharType="begin"/>
            </w:r>
            <w:r>
              <w:instrText xml:space="preserve"> REF _Ref53662745 \n \h </w:instrText>
            </w:r>
            <w:r w:rsidR="00C179DD">
              <w:instrText xml:space="preserve"> \* MERGEFORMAT </w:instrText>
            </w:r>
            <w:r>
              <w:fldChar w:fldCharType="separate"/>
            </w:r>
            <w:r w:rsidR="009B17B7">
              <w:t>70</w:t>
            </w:r>
            <w:r>
              <w:fldChar w:fldCharType="end"/>
            </w:r>
          </w:p>
        </w:tc>
        <w:tc>
          <w:tcPr>
            <w:tcW w:w="4530" w:type="dxa"/>
          </w:tcPr>
          <w:p w14:paraId="712E7C65" w14:textId="77777777" w:rsidR="00D33BF2" w:rsidRPr="00DD6217" w:rsidRDefault="00DF1EFD" w:rsidP="00C179DD">
            <w:pPr>
              <w:jc w:val="center"/>
            </w:pPr>
            <w:r w:rsidRPr="00DD6217">
              <w:t>77</w:t>
            </w:r>
          </w:p>
        </w:tc>
      </w:tr>
      <w:tr w:rsidR="00D33BF2" w14:paraId="7CAC0CC8" w14:textId="77777777" w:rsidTr="000E21B2">
        <w:tc>
          <w:tcPr>
            <w:tcW w:w="4530" w:type="dxa"/>
          </w:tcPr>
          <w:p w14:paraId="5436FC3F" w14:textId="4EA746EF" w:rsidR="00D33BF2" w:rsidRDefault="00D33BF2" w:rsidP="00C179DD">
            <w:pPr>
              <w:jc w:val="center"/>
            </w:pPr>
            <w:r>
              <w:fldChar w:fldCharType="begin"/>
            </w:r>
            <w:r>
              <w:instrText xml:space="preserve"> REF _Ref53662750 \n \h </w:instrText>
            </w:r>
            <w:r w:rsidR="00C179DD">
              <w:instrText xml:space="preserve"> \* MERGEFORMAT </w:instrText>
            </w:r>
            <w:r>
              <w:fldChar w:fldCharType="separate"/>
            </w:r>
            <w:r w:rsidR="009B17B7">
              <w:t>71</w:t>
            </w:r>
            <w:r>
              <w:fldChar w:fldCharType="end"/>
            </w:r>
          </w:p>
        </w:tc>
        <w:tc>
          <w:tcPr>
            <w:tcW w:w="4530" w:type="dxa"/>
          </w:tcPr>
          <w:p w14:paraId="5C77D826" w14:textId="77777777" w:rsidR="00D33BF2" w:rsidRPr="00DD6217" w:rsidRDefault="00DF1EFD" w:rsidP="00C179DD">
            <w:pPr>
              <w:jc w:val="center"/>
            </w:pPr>
            <w:r w:rsidRPr="00DD6217">
              <w:t>78</w:t>
            </w:r>
          </w:p>
        </w:tc>
      </w:tr>
      <w:tr w:rsidR="00D33BF2" w14:paraId="77BF6EA2" w14:textId="77777777" w:rsidTr="000E21B2">
        <w:tc>
          <w:tcPr>
            <w:tcW w:w="4530" w:type="dxa"/>
          </w:tcPr>
          <w:p w14:paraId="6F7352D5" w14:textId="2F6D1F6C" w:rsidR="00D33BF2" w:rsidRDefault="00D33BF2" w:rsidP="00C179DD">
            <w:pPr>
              <w:jc w:val="center"/>
            </w:pPr>
            <w:r>
              <w:fldChar w:fldCharType="begin"/>
            </w:r>
            <w:r>
              <w:instrText xml:space="preserve"> REF _Ref53662872 \n \h </w:instrText>
            </w:r>
            <w:r w:rsidR="00C179DD">
              <w:instrText xml:space="preserve"> \* MERGEFORMAT </w:instrText>
            </w:r>
            <w:r>
              <w:fldChar w:fldCharType="separate"/>
            </w:r>
            <w:r w:rsidR="009B17B7">
              <w:t>72</w:t>
            </w:r>
            <w:r>
              <w:fldChar w:fldCharType="end"/>
            </w:r>
          </w:p>
        </w:tc>
        <w:tc>
          <w:tcPr>
            <w:tcW w:w="4530" w:type="dxa"/>
          </w:tcPr>
          <w:p w14:paraId="363DB116" w14:textId="77777777" w:rsidR="00D33BF2" w:rsidRPr="00DD6217" w:rsidRDefault="00DF1EFD" w:rsidP="00C179DD">
            <w:pPr>
              <w:jc w:val="center"/>
            </w:pPr>
            <w:r w:rsidRPr="00DD6217">
              <w:t>79</w:t>
            </w:r>
          </w:p>
        </w:tc>
      </w:tr>
      <w:tr w:rsidR="00D33BF2" w14:paraId="27841626" w14:textId="77777777" w:rsidTr="000E21B2">
        <w:tc>
          <w:tcPr>
            <w:tcW w:w="4530" w:type="dxa"/>
          </w:tcPr>
          <w:p w14:paraId="06042E4C" w14:textId="2F8B5436" w:rsidR="00D33BF2" w:rsidRDefault="00D33BF2" w:rsidP="00C179DD">
            <w:pPr>
              <w:jc w:val="center"/>
            </w:pPr>
            <w:r>
              <w:fldChar w:fldCharType="begin"/>
            </w:r>
            <w:r>
              <w:instrText xml:space="preserve"> REF _Ref53662876 \n \h </w:instrText>
            </w:r>
            <w:r w:rsidR="00C179DD">
              <w:instrText xml:space="preserve"> \* MERGEFORMAT </w:instrText>
            </w:r>
            <w:r>
              <w:fldChar w:fldCharType="separate"/>
            </w:r>
            <w:r w:rsidR="009B17B7">
              <w:t>73</w:t>
            </w:r>
            <w:r>
              <w:fldChar w:fldCharType="end"/>
            </w:r>
          </w:p>
        </w:tc>
        <w:tc>
          <w:tcPr>
            <w:tcW w:w="4530" w:type="dxa"/>
          </w:tcPr>
          <w:p w14:paraId="6970CD62" w14:textId="77777777" w:rsidR="00D33BF2" w:rsidRPr="00DD6217" w:rsidRDefault="00DF1EFD" w:rsidP="00C179DD">
            <w:pPr>
              <w:jc w:val="center"/>
            </w:pPr>
            <w:r w:rsidRPr="00DD6217">
              <w:t>80</w:t>
            </w:r>
          </w:p>
        </w:tc>
      </w:tr>
      <w:tr w:rsidR="00D33BF2" w14:paraId="7032F522" w14:textId="77777777" w:rsidTr="000E21B2">
        <w:tc>
          <w:tcPr>
            <w:tcW w:w="4530" w:type="dxa"/>
          </w:tcPr>
          <w:p w14:paraId="115278B7" w14:textId="6853B8EB" w:rsidR="00D33BF2" w:rsidRDefault="00D33BF2" w:rsidP="00C179DD">
            <w:pPr>
              <w:jc w:val="center"/>
            </w:pPr>
            <w:r>
              <w:fldChar w:fldCharType="begin"/>
            </w:r>
            <w:r>
              <w:instrText xml:space="preserve"> REF _Ref53662880 \n \h </w:instrText>
            </w:r>
            <w:r w:rsidR="00C179DD">
              <w:instrText xml:space="preserve"> \* MERGEFORMAT </w:instrText>
            </w:r>
            <w:r>
              <w:fldChar w:fldCharType="separate"/>
            </w:r>
            <w:r w:rsidR="009B17B7">
              <w:t>74</w:t>
            </w:r>
            <w:r>
              <w:fldChar w:fldCharType="end"/>
            </w:r>
          </w:p>
        </w:tc>
        <w:tc>
          <w:tcPr>
            <w:tcW w:w="4530" w:type="dxa"/>
          </w:tcPr>
          <w:p w14:paraId="23EDADD8" w14:textId="77777777" w:rsidR="00D33BF2" w:rsidRPr="00DD6217" w:rsidRDefault="003106A7" w:rsidP="00C179DD">
            <w:pPr>
              <w:jc w:val="center"/>
            </w:pPr>
            <w:r w:rsidRPr="00DD6217">
              <w:t>80A</w:t>
            </w:r>
          </w:p>
        </w:tc>
      </w:tr>
      <w:tr w:rsidR="00D33BF2" w14:paraId="0CBF3DB9" w14:textId="77777777" w:rsidTr="000E21B2">
        <w:tc>
          <w:tcPr>
            <w:tcW w:w="4530" w:type="dxa"/>
          </w:tcPr>
          <w:p w14:paraId="6DF305FF" w14:textId="22A3E040" w:rsidR="00D33BF2" w:rsidRDefault="00D33BF2" w:rsidP="00C179DD">
            <w:pPr>
              <w:jc w:val="center"/>
            </w:pPr>
            <w:r>
              <w:fldChar w:fldCharType="begin"/>
            </w:r>
            <w:r>
              <w:instrText xml:space="preserve"> REF _Ref53662884 \n \h </w:instrText>
            </w:r>
            <w:r w:rsidR="00C179DD">
              <w:instrText xml:space="preserve"> \* MERGEFORMAT </w:instrText>
            </w:r>
            <w:r>
              <w:fldChar w:fldCharType="separate"/>
            </w:r>
            <w:r w:rsidR="009B17B7">
              <w:t>75</w:t>
            </w:r>
            <w:r>
              <w:fldChar w:fldCharType="end"/>
            </w:r>
          </w:p>
        </w:tc>
        <w:tc>
          <w:tcPr>
            <w:tcW w:w="4530" w:type="dxa"/>
          </w:tcPr>
          <w:p w14:paraId="1F39F02A" w14:textId="77777777" w:rsidR="00D33BF2" w:rsidRPr="00DD6217" w:rsidRDefault="004709E8" w:rsidP="00C179DD">
            <w:pPr>
              <w:jc w:val="center"/>
            </w:pPr>
            <w:r w:rsidRPr="00DD6217">
              <w:t>81</w:t>
            </w:r>
          </w:p>
        </w:tc>
      </w:tr>
      <w:tr w:rsidR="00D33BF2" w14:paraId="5AFEADD3" w14:textId="77777777" w:rsidTr="000E21B2">
        <w:tc>
          <w:tcPr>
            <w:tcW w:w="4530" w:type="dxa"/>
          </w:tcPr>
          <w:p w14:paraId="1FAF9A1B" w14:textId="14984196" w:rsidR="00D33BF2" w:rsidRDefault="00D33BF2" w:rsidP="00C179DD">
            <w:pPr>
              <w:jc w:val="center"/>
            </w:pPr>
            <w:r>
              <w:fldChar w:fldCharType="begin"/>
            </w:r>
            <w:r>
              <w:instrText xml:space="preserve"> REF _Ref53662891 \n \h </w:instrText>
            </w:r>
            <w:r w:rsidR="00C179DD">
              <w:instrText xml:space="preserve"> \* MERGEFORMAT </w:instrText>
            </w:r>
            <w:r>
              <w:fldChar w:fldCharType="separate"/>
            </w:r>
            <w:r w:rsidR="009B17B7">
              <w:t>76</w:t>
            </w:r>
            <w:r>
              <w:fldChar w:fldCharType="end"/>
            </w:r>
          </w:p>
        </w:tc>
        <w:tc>
          <w:tcPr>
            <w:tcW w:w="4530" w:type="dxa"/>
          </w:tcPr>
          <w:p w14:paraId="2EB7C49E" w14:textId="77777777" w:rsidR="00D33BF2" w:rsidRPr="00DD6217" w:rsidRDefault="004709E8" w:rsidP="00C179DD">
            <w:pPr>
              <w:jc w:val="center"/>
            </w:pPr>
            <w:r w:rsidRPr="00DD6217">
              <w:t>83</w:t>
            </w:r>
          </w:p>
        </w:tc>
      </w:tr>
      <w:tr w:rsidR="00D33BF2" w14:paraId="005977A7" w14:textId="77777777" w:rsidTr="000E21B2">
        <w:tc>
          <w:tcPr>
            <w:tcW w:w="4530" w:type="dxa"/>
          </w:tcPr>
          <w:p w14:paraId="775F5BFA" w14:textId="40AE2F18" w:rsidR="00D33BF2" w:rsidRDefault="00D33BF2" w:rsidP="00C179DD">
            <w:pPr>
              <w:jc w:val="center"/>
            </w:pPr>
            <w:r>
              <w:fldChar w:fldCharType="begin"/>
            </w:r>
            <w:r>
              <w:instrText xml:space="preserve"> REF _Ref53662897 \n \h </w:instrText>
            </w:r>
            <w:r w:rsidR="00C179DD">
              <w:instrText xml:space="preserve"> \* MERGEFORMAT </w:instrText>
            </w:r>
            <w:r>
              <w:fldChar w:fldCharType="separate"/>
            </w:r>
            <w:r w:rsidR="009B17B7">
              <w:t>77</w:t>
            </w:r>
            <w:r>
              <w:fldChar w:fldCharType="end"/>
            </w:r>
          </w:p>
        </w:tc>
        <w:tc>
          <w:tcPr>
            <w:tcW w:w="4530" w:type="dxa"/>
          </w:tcPr>
          <w:p w14:paraId="20588E58" w14:textId="77777777" w:rsidR="00D33BF2" w:rsidRPr="00DD6217" w:rsidRDefault="00FD33CF" w:rsidP="00C179DD">
            <w:pPr>
              <w:jc w:val="center"/>
            </w:pPr>
            <w:r w:rsidRPr="00DD6217">
              <w:t>84</w:t>
            </w:r>
          </w:p>
        </w:tc>
      </w:tr>
      <w:tr w:rsidR="00D33BF2" w14:paraId="609C3455" w14:textId="77777777" w:rsidTr="000E21B2">
        <w:tc>
          <w:tcPr>
            <w:tcW w:w="4530" w:type="dxa"/>
          </w:tcPr>
          <w:p w14:paraId="034FDF32" w14:textId="55B0F746" w:rsidR="00D33BF2" w:rsidRDefault="00D33BF2" w:rsidP="00C179DD">
            <w:pPr>
              <w:jc w:val="center"/>
            </w:pPr>
            <w:r>
              <w:fldChar w:fldCharType="begin"/>
            </w:r>
            <w:r>
              <w:instrText xml:space="preserve"> REF _Ref53662900 \n \h </w:instrText>
            </w:r>
            <w:r w:rsidR="00C179DD">
              <w:instrText xml:space="preserve"> \* MERGEFORMAT </w:instrText>
            </w:r>
            <w:r>
              <w:fldChar w:fldCharType="separate"/>
            </w:r>
            <w:r w:rsidR="009B17B7">
              <w:t>78</w:t>
            </w:r>
            <w:r>
              <w:fldChar w:fldCharType="end"/>
            </w:r>
          </w:p>
        </w:tc>
        <w:tc>
          <w:tcPr>
            <w:tcW w:w="4530" w:type="dxa"/>
          </w:tcPr>
          <w:p w14:paraId="2A322402" w14:textId="77777777" w:rsidR="00D33BF2" w:rsidRPr="00DD6217" w:rsidRDefault="00FD33CF" w:rsidP="00C179DD">
            <w:pPr>
              <w:jc w:val="center"/>
            </w:pPr>
            <w:r w:rsidRPr="00DD6217">
              <w:t>85</w:t>
            </w:r>
          </w:p>
        </w:tc>
      </w:tr>
      <w:tr w:rsidR="000E21B2" w14:paraId="45B05E51" w14:textId="77777777" w:rsidTr="000E21B2">
        <w:tc>
          <w:tcPr>
            <w:tcW w:w="4530" w:type="dxa"/>
          </w:tcPr>
          <w:p w14:paraId="6390961A" w14:textId="206CB6E1" w:rsidR="000E21B2" w:rsidRDefault="000E21B2" w:rsidP="00C179DD">
            <w:pPr>
              <w:jc w:val="center"/>
            </w:pPr>
            <w:r>
              <w:fldChar w:fldCharType="begin"/>
            </w:r>
            <w:r>
              <w:instrText xml:space="preserve"> REF _Ref53662903 \n \h </w:instrText>
            </w:r>
            <w:r>
              <w:fldChar w:fldCharType="separate"/>
            </w:r>
            <w:r w:rsidR="009B17B7">
              <w:t>79</w:t>
            </w:r>
            <w:r>
              <w:fldChar w:fldCharType="end"/>
            </w:r>
          </w:p>
        </w:tc>
        <w:tc>
          <w:tcPr>
            <w:tcW w:w="4530" w:type="dxa"/>
          </w:tcPr>
          <w:p w14:paraId="3CDB5749" w14:textId="77777777" w:rsidR="000E21B2" w:rsidRPr="00DD6217" w:rsidRDefault="000E21B2" w:rsidP="00C179DD">
            <w:pPr>
              <w:jc w:val="center"/>
            </w:pPr>
            <w:r w:rsidRPr="00DD6217">
              <w:t>22</w:t>
            </w:r>
          </w:p>
        </w:tc>
      </w:tr>
      <w:tr w:rsidR="000E21B2" w14:paraId="269DA357" w14:textId="77777777" w:rsidTr="000E21B2">
        <w:tc>
          <w:tcPr>
            <w:tcW w:w="4530" w:type="dxa"/>
          </w:tcPr>
          <w:p w14:paraId="1A1F1841" w14:textId="62FF83F5" w:rsidR="000E21B2" w:rsidRDefault="000E21B2" w:rsidP="00C179DD">
            <w:pPr>
              <w:jc w:val="center"/>
            </w:pPr>
            <w:r>
              <w:fldChar w:fldCharType="begin"/>
            </w:r>
            <w:r>
              <w:instrText xml:space="preserve"> REF _Ref54012115 \n \h </w:instrText>
            </w:r>
            <w:r>
              <w:fldChar w:fldCharType="separate"/>
            </w:r>
            <w:r w:rsidR="009B17B7">
              <w:t>80</w:t>
            </w:r>
            <w:r>
              <w:fldChar w:fldCharType="end"/>
            </w:r>
          </w:p>
        </w:tc>
        <w:tc>
          <w:tcPr>
            <w:tcW w:w="4530" w:type="dxa"/>
          </w:tcPr>
          <w:p w14:paraId="35F22C63" w14:textId="77777777" w:rsidR="000E21B2" w:rsidRPr="00DD6217" w:rsidRDefault="000E21B2" w:rsidP="00C179DD">
            <w:pPr>
              <w:jc w:val="center"/>
            </w:pPr>
            <w:r w:rsidRPr="00DD6217">
              <w:t>24</w:t>
            </w:r>
          </w:p>
        </w:tc>
      </w:tr>
      <w:tr w:rsidR="000E21B2" w14:paraId="13951FB7" w14:textId="77777777" w:rsidTr="000E21B2">
        <w:tc>
          <w:tcPr>
            <w:tcW w:w="4530" w:type="dxa"/>
          </w:tcPr>
          <w:p w14:paraId="088FFE20" w14:textId="785CAC21" w:rsidR="000E21B2" w:rsidRDefault="000E21B2" w:rsidP="00C179DD">
            <w:pPr>
              <w:jc w:val="center"/>
            </w:pPr>
            <w:r>
              <w:fldChar w:fldCharType="begin"/>
            </w:r>
            <w:r>
              <w:instrText xml:space="preserve"> REF _Ref54019866 \n \h </w:instrText>
            </w:r>
            <w:r>
              <w:fldChar w:fldCharType="separate"/>
            </w:r>
            <w:r w:rsidR="009B17B7">
              <w:t>81</w:t>
            </w:r>
            <w:r>
              <w:fldChar w:fldCharType="end"/>
            </w:r>
          </w:p>
        </w:tc>
        <w:tc>
          <w:tcPr>
            <w:tcW w:w="4530" w:type="dxa"/>
          </w:tcPr>
          <w:p w14:paraId="1714C9F9" w14:textId="77777777" w:rsidR="000E21B2" w:rsidRPr="00DD6217" w:rsidRDefault="009D103D" w:rsidP="00C179DD">
            <w:pPr>
              <w:jc w:val="center"/>
            </w:pPr>
            <w:r w:rsidRPr="00DD6217">
              <w:t>no equivalent</w:t>
            </w:r>
          </w:p>
        </w:tc>
      </w:tr>
      <w:tr w:rsidR="000E21B2" w14:paraId="22AD5DE9" w14:textId="77777777" w:rsidTr="000E21B2">
        <w:tc>
          <w:tcPr>
            <w:tcW w:w="4530" w:type="dxa"/>
          </w:tcPr>
          <w:p w14:paraId="5AEE632E" w14:textId="589AB2B0" w:rsidR="000E21B2" w:rsidRDefault="000E21B2" w:rsidP="00C179DD">
            <w:pPr>
              <w:jc w:val="center"/>
            </w:pPr>
            <w:r>
              <w:fldChar w:fldCharType="begin"/>
            </w:r>
            <w:r>
              <w:instrText xml:space="preserve"> REF _Ref54015292 \n \h </w:instrText>
            </w:r>
            <w:r>
              <w:fldChar w:fldCharType="separate"/>
            </w:r>
            <w:r w:rsidR="009B17B7">
              <w:t>82</w:t>
            </w:r>
            <w:r>
              <w:fldChar w:fldCharType="end"/>
            </w:r>
          </w:p>
        </w:tc>
        <w:tc>
          <w:tcPr>
            <w:tcW w:w="4530" w:type="dxa"/>
          </w:tcPr>
          <w:p w14:paraId="065FC24B" w14:textId="77777777" w:rsidR="000E21B2" w:rsidRPr="00DD6217" w:rsidRDefault="009D103D" w:rsidP="00C179DD">
            <w:pPr>
              <w:jc w:val="center"/>
            </w:pPr>
            <w:r w:rsidRPr="00DD6217">
              <w:t>no equivalent</w:t>
            </w:r>
          </w:p>
        </w:tc>
      </w:tr>
      <w:tr w:rsidR="000E21B2" w14:paraId="6D7246B0" w14:textId="77777777" w:rsidTr="000E21B2">
        <w:tc>
          <w:tcPr>
            <w:tcW w:w="4530" w:type="dxa"/>
          </w:tcPr>
          <w:p w14:paraId="6FF882FE" w14:textId="6024B670" w:rsidR="000E21B2" w:rsidRDefault="000E21B2" w:rsidP="00C179DD">
            <w:pPr>
              <w:jc w:val="center"/>
            </w:pPr>
            <w:r>
              <w:fldChar w:fldCharType="begin"/>
            </w:r>
            <w:r>
              <w:instrText xml:space="preserve"> REF _Ref54012109 \n \h </w:instrText>
            </w:r>
            <w:r>
              <w:fldChar w:fldCharType="separate"/>
            </w:r>
            <w:r w:rsidR="009B17B7">
              <w:t>83</w:t>
            </w:r>
            <w:r>
              <w:fldChar w:fldCharType="end"/>
            </w:r>
          </w:p>
        </w:tc>
        <w:tc>
          <w:tcPr>
            <w:tcW w:w="4530" w:type="dxa"/>
          </w:tcPr>
          <w:p w14:paraId="2BC631D3" w14:textId="77777777" w:rsidR="000E21B2" w:rsidRPr="00DD6217" w:rsidRDefault="000E21B2" w:rsidP="00C179DD">
            <w:pPr>
              <w:jc w:val="center"/>
            </w:pPr>
            <w:r w:rsidRPr="00DD6217">
              <w:t>20</w:t>
            </w:r>
          </w:p>
        </w:tc>
      </w:tr>
      <w:tr w:rsidR="000E21B2" w14:paraId="2357CA0C" w14:textId="77777777" w:rsidTr="000E21B2">
        <w:tc>
          <w:tcPr>
            <w:tcW w:w="4530" w:type="dxa"/>
          </w:tcPr>
          <w:p w14:paraId="540EC260" w14:textId="3D721D96" w:rsidR="000E21B2" w:rsidRDefault="000E21B2" w:rsidP="00C179DD">
            <w:pPr>
              <w:jc w:val="center"/>
            </w:pPr>
            <w:r>
              <w:fldChar w:fldCharType="begin"/>
            </w:r>
            <w:r>
              <w:instrText xml:space="preserve"> REF _Ref54019893 \n \h </w:instrText>
            </w:r>
            <w:r>
              <w:fldChar w:fldCharType="separate"/>
            </w:r>
            <w:r w:rsidR="009B17B7">
              <w:t>84</w:t>
            </w:r>
            <w:r>
              <w:fldChar w:fldCharType="end"/>
            </w:r>
          </w:p>
        </w:tc>
        <w:tc>
          <w:tcPr>
            <w:tcW w:w="4530" w:type="dxa"/>
          </w:tcPr>
          <w:p w14:paraId="5543C134" w14:textId="77777777" w:rsidR="000E21B2" w:rsidRPr="00DD6217" w:rsidRDefault="00726B35" w:rsidP="00C179DD">
            <w:pPr>
              <w:jc w:val="center"/>
            </w:pPr>
            <w:r w:rsidRPr="00DD6217">
              <w:t>12</w:t>
            </w:r>
          </w:p>
        </w:tc>
      </w:tr>
      <w:tr w:rsidR="000E21B2" w14:paraId="7575E2C2" w14:textId="77777777" w:rsidTr="000E21B2">
        <w:tc>
          <w:tcPr>
            <w:tcW w:w="4530" w:type="dxa"/>
          </w:tcPr>
          <w:p w14:paraId="79EF063F" w14:textId="5315FDD5" w:rsidR="000E21B2" w:rsidRDefault="000E21B2" w:rsidP="00C179DD">
            <w:pPr>
              <w:jc w:val="center"/>
            </w:pPr>
            <w:r>
              <w:fldChar w:fldCharType="begin"/>
            </w:r>
            <w:r>
              <w:instrText xml:space="preserve"> REF _Ref53662911 \n \h </w:instrText>
            </w:r>
            <w:r>
              <w:fldChar w:fldCharType="separate"/>
            </w:r>
            <w:r w:rsidR="009B17B7">
              <w:t>85</w:t>
            </w:r>
            <w:r>
              <w:fldChar w:fldCharType="end"/>
            </w:r>
          </w:p>
        </w:tc>
        <w:tc>
          <w:tcPr>
            <w:tcW w:w="4530" w:type="dxa"/>
          </w:tcPr>
          <w:p w14:paraId="61CFA18F" w14:textId="77777777" w:rsidR="000E21B2" w:rsidRPr="00DD6217" w:rsidRDefault="00726B35" w:rsidP="00C179DD">
            <w:pPr>
              <w:jc w:val="center"/>
            </w:pPr>
            <w:r w:rsidRPr="00DD6217">
              <w:t>13</w:t>
            </w:r>
          </w:p>
        </w:tc>
      </w:tr>
      <w:tr w:rsidR="000E21B2" w14:paraId="74F8F464" w14:textId="77777777" w:rsidTr="000E21B2">
        <w:tc>
          <w:tcPr>
            <w:tcW w:w="4530" w:type="dxa"/>
          </w:tcPr>
          <w:p w14:paraId="46891753" w14:textId="59673A3D" w:rsidR="000E21B2" w:rsidRDefault="000E21B2" w:rsidP="00C179DD">
            <w:pPr>
              <w:jc w:val="center"/>
            </w:pPr>
            <w:r>
              <w:fldChar w:fldCharType="begin"/>
            </w:r>
            <w:r>
              <w:instrText xml:space="preserve"> REF _Ref53662932 \n \h </w:instrText>
            </w:r>
            <w:r>
              <w:fldChar w:fldCharType="separate"/>
            </w:r>
            <w:r w:rsidR="009B17B7">
              <w:t>86</w:t>
            </w:r>
            <w:r>
              <w:fldChar w:fldCharType="end"/>
            </w:r>
          </w:p>
        </w:tc>
        <w:tc>
          <w:tcPr>
            <w:tcW w:w="4530" w:type="dxa"/>
          </w:tcPr>
          <w:p w14:paraId="1450A5E5" w14:textId="77777777" w:rsidR="000E21B2" w:rsidRPr="00DD6217" w:rsidRDefault="00726B35" w:rsidP="00C179DD">
            <w:pPr>
              <w:jc w:val="center"/>
            </w:pPr>
            <w:r w:rsidRPr="00DD6217">
              <w:t>15</w:t>
            </w:r>
          </w:p>
        </w:tc>
      </w:tr>
      <w:tr w:rsidR="000E21B2" w14:paraId="66DA2C5D" w14:textId="77777777" w:rsidTr="000E21B2">
        <w:tc>
          <w:tcPr>
            <w:tcW w:w="4530" w:type="dxa"/>
          </w:tcPr>
          <w:p w14:paraId="0DC494FF" w14:textId="683CEC63" w:rsidR="000E21B2" w:rsidRDefault="000E21B2" w:rsidP="00C179DD">
            <w:pPr>
              <w:jc w:val="center"/>
            </w:pPr>
            <w:r>
              <w:fldChar w:fldCharType="begin"/>
            </w:r>
            <w:r>
              <w:instrText xml:space="preserve"> REF _Ref53662941 \n \h </w:instrText>
            </w:r>
            <w:r>
              <w:fldChar w:fldCharType="separate"/>
            </w:r>
            <w:r w:rsidR="009B17B7">
              <w:t>87</w:t>
            </w:r>
            <w:r>
              <w:fldChar w:fldCharType="end"/>
            </w:r>
          </w:p>
        </w:tc>
        <w:tc>
          <w:tcPr>
            <w:tcW w:w="4530" w:type="dxa"/>
          </w:tcPr>
          <w:p w14:paraId="4994A712" w14:textId="77777777" w:rsidR="000E21B2" w:rsidRPr="00DD6217" w:rsidRDefault="00A25375" w:rsidP="00C179DD">
            <w:pPr>
              <w:jc w:val="center"/>
            </w:pPr>
            <w:r w:rsidRPr="00DD6217">
              <w:t>no equivalent</w:t>
            </w:r>
          </w:p>
        </w:tc>
      </w:tr>
      <w:tr w:rsidR="000E21B2" w14:paraId="1FD50AB1" w14:textId="77777777" w:rsidTr="000E21B2">
        <w:tc>
          <w:tcPr>
            <w:tcW w:w="4530" w:type="dxa"/>
          </w:tcPr>
          <w:p w14:paraId="5AE4C8EB" w14:textId="7A789F23" w:rsidR="000E21B2" w:rsidRDefault="000E21B2" w:rsidP="00C179DD">
            <w:pPr>
              <w:jc w:val="center"/>
            </w:pPr>
            <w:r>
              <w:fldChar w:fldCharType="begin"/>
            </w:r>
            <w:r>
              <w:instrText xml:space="preserve"> REF _Ref53662945 \n \h </w:instrText>
            </w:r>
            <w:r>
              <w:fldChar w:fldCharType="separate"/>
            </w:r>
            <w:r w:rsidR="009B17B7">
              <w:t>88</w:t>
            </w:r>
            <w:r>
              <w:fldChar w:fldCharType="end"/>
            </w:r>
          </w:p>
        </w:tc>
        <w:tc>
          <w:tcPr>
            <w:tcW w:w="4530" w:type="dxa"/>
          </w:tcPr>
          <w:p w14:paraId="15FCD71C" w14:textId="77777777" w:rsidR="000E21B2" w:rsidRPr="00DD6217" w:rsidRDefault="00A25375" w:rsidP="00C179DD">
            <w:pPr>
              <w:jc w:val="center"/>
            </w:pPr>
            <w:r w:rsidRPr="00DD6217">
              <w:t>16</w:t>
            </w:r>
          </w:p>
        </w:tc>
      </w:tr>
      <w:tr w:rsidR="000E21B2" w14:paraId="689BEA03" w14:textId="77777777" w:rsidTr="000E21B2">
        <w:tc>
          <w:tcPr>
            <w:tcW w:w="4530" w:type="dxa"/>
          </w:tcPr>
          <w:p w14:paraId="4B07E0A6" w14:textId="7C087288" w:rsidR="000E21B2" w:rsidRDefault="000E21B2" w:rsidP="00C179DD">
            <w:pPr>
              <w:jc w:val="center"/>
            </w:pPr>
            <w:r>
              <w:fldChar w:fldCharType="begin"/>
            </w:r>
            <w:r>
              <w:instrText xml:space="preserve"> REF _Ref53662949 \n \h </w:instrText>
            </w:r>
            <w:r>
              <w:fldChar w:fldCharType="separate"/>
            </w:r>
            <w:r w:rsidR="009B17B7">
              <w:t>89</w:t>
            </w:r>
            <w:r>
              <w:fldChar w:fldCharType="end"/>
            </w:r>
          </w:p>
        </w:tc>
        <w:tc>
          <w:tcPr>
            <w:tcW w:w="4530" w:type="dxa"/>
          </w:tcPr>
          <w:p w14:paraId="08420A90" w14:textId="77777777" w:rsidR="000E21B2" w:rsidRPr="00DD6217" w:rsidRDefault="00F43A8F" w:rsidP="00C179DD">
            <w:pPr>
              <w:jc w:val="center"/>
            </w:pPr>
            <w:r w:rsidRPr="00DD6217">
              <w:t>14</w:t>
            </w:r>
          </w:p>
        </w:tc>
      </w:tr>
      <w:tr w:rsidR="000E21B2" w14:paraId="63418D27" w14:textId="77777777" w:rsidTr="000E21B2">
        <w:tc>
          <w:tcPr>
            <w:tcW w:w="4530" w:type="dxa"/>
          </w:tcPr>
          <w:p w14:paraId="406D5BAB" w14:textId="147C3F28" w:rsidR="000E21B2" w:rsidRDefault="000E21B2" w:rsidP="00C179DD">
            <w:pPr>
              <w:jc w:val="center"/>
            </w:pPr>
            <w:r>
              <w:fldChar w:fldCharType="begin"/>
            </w:r>
            <w:r>
              <w:instrText xml:space="preserve"> REF _Ref53662960 \n \h </w:instrText>
            </w:r>
            <w:r>
              <w:fldChar w:fldCharType="separate"/>
            </w:r>
            <w:r w:rsidR="009B17B7">
              <w:t>90</w:t>
            </w:r>
            <w:r>
              <w:fldChar w:fldCharType="end"/>
            </w:r>
          </w:p>
        </w:tc>
        <w:tc>
          <w:tcPr>
            <w:tcW w:w="4530" w:type="dxa"/>
          </w:tcPr>
          <w:p w14:paraId="3E627C26" w14:textId="77777777" w:rsidR="000E21B2" w:rsidRPr="00DD6217" w:rsidRDefault="00F43A8F" w:rsidP="00C179DD">
            <w:pPr>
              <w:jc w:val="center"/>
            </w:pPr>
            <w:r w:rsidRPr="00DD6217">
              <w:t>no equivalent</w:t>
            </w:r>
          </w:p>
        </w:tc>
      </w:tr>
      <w:tr w:rsidR="00D33BF2" w14:paraId="70313D6F" w14:textId="77777777" w:rsidTr="000E21B2">
        <w:tc>
          <w:tcPr>
            <w:tcW w:w="4530" w:type="dxa"/>
          </w:tcPr>
          <w:p w14:paraId="64D0F8B8" w14:textId="0ACCA2F3" w:rsidR="00D33BF2" w:rsidRDefault="00545AB5" w:rsidP="00C179DD">
            <w:pPr>
              <w:jc w:val="center"/>
            </w:pPr>
            <w:r>
              <w:fldChar w:fldCharType="begin"/>
            </w:r>
            <w:r>
              <w:instrText xml:space="preserve"> REF _Ref53662915 \n \h </w:instrText>
            </w:r>
            <w:r>
              <w:fldChar w:fldCharType="separate"/>
            </w:r>
            <w:r w:rsidR="009B17B7">
              <w:t>91</w:t>
            </w:r>
            <w:r>
              <w:fldChar w:fldCharType="end"/>
            </w:r>
          </w:p>
        </w:tc>
        <w:tc>
          <w:tcPr>
            <w:tcW w:w="4530" w:type="dxa"/>
          </w:tcPr>
          <w:p w14:paraId="3FE285BB" w14:textId="77777777" w:rsidR="00D33BF2" w:rsidRPr="00DD6217" w:rsidRDefault="000F3F43" w:rsidP="00C179DD">
            <w:pPr>
              <w:jc w:val="center"/>
            </w:pPr>
            <w:r w:rsidRPr="00DD6217">
              <w:t>86</w:t>
            </w:r>
            <w:r w:rsidR="000E21B2" w:rsidRPr="00DD6217">
              <w:t xml:space="preserve"> and 87</w:t>
            </w:r>
          </w:p>
        </w:tc>
      </w:tr>
      <w:tr w:rsidR="00D33BF2" w14:paraId="1DD3B19C" w14:textId="77777777" w:rsidTr="000E21B2">
        <w:tc>
          <w:tcPr>
            <w:tcW w:w="4530" w:type="dxa"/>
          </w:tcPr>
          <w:p w14:paraId="2C0EB7BF" w14:textId="34A560FD" w:rsidR="00D33BF2" w:rsidRDefault="00545AB5" w:rsidP="00C179DD">
            <w:pPr>
              <w:jc w:val="center"/>
            </w:pPr>
            <w:r>
              <w:fldChar w:fldCharType="begin"/>
            </w:r>
            <w:r>
              <w:instrText xml:space="preserve"> REF _Ref54016932 \n \h </w:instrText>
            </w:r>
            <w:r>
              <w:fldChar w:fldCharType="separate"/>
            </w:r>
            <w:r w:rsidR="009B17B7">
              <w:t>92</w:t>
            </w:r>
            <w:r>
              <w:fldChar w:fldCharType="end"/>
            </w:r>
          </w:p>
        </w:tc>
        <w:tc>
          <w:tcPr>
            <w:tcW w:w="4530" w:type="dxa"/>
          </w:tcPr>
          <w:p w14:paraId="4BABEDEE" w14:textId="77777777" w:rsidR="00D33BF2" w:rsidRPr="00DD6217" w:rsidRDefault="000F3F43" w:rsidP="00C179DD">
            <w:pPr>
              <w:jc w:val="center"/>
            </w:pPr>
            <w:r w:rsidRPr="00DD6217">
              <w:t>88</w:t>
            </w:r>
          </w:p>
        </w:tc>
      </w:tr>
      <w:tr w:rsidR="000E21B2" w14:paraId="7E735D0D" w14:textId="77777777" w:rsidTr="000E21B2">
        <w:tc>
          <w:tcPr>
            <w:tcW w:w="4530" w:type="dxa"/>
          </w:tcPr>
          <w:p w14:paraId="5D516199" w14:textId="148C7FAF" w:rsidR="000E21B2" w:rsidRDefault="000E21B2" w:rsidP="000E21B2">
            <w:pPr>
              <w:jc w:val="center"/>
            </w:pPr>
            <w:r>
              <w:fldChar w:fldCharType="begin"/>
            </w:r>
            <w:r>
              <w:instrText xml:space="preserve"> REF _Ref53662955 \n \h </w:instrText>
            </w:r>
            <w:r>
              <w:fldChar w:fldCharType="separate"/>
            </w:r>
            <w:r w:rsidR="009B17B7">
              <w:t>93</w:t>
            </w:r>
            <w:r>
              <w:fldChar w:fldCharType="end"/>
            </w:r>
          </w:p>
        </w:tc>
        <w:tc>
          <w:tcPr>
            <w:tcW w:w="4530" w:type="dxa"/>
          </w:tcPr>
          <w:p w14:paraId="1619FFB4" w14:textId="77777777" w:rsidR="000E21B2" w:rsidRPr="00DD6217" w:rsidRDefault="00201D00" w:rsidP="000E21B2">
            <w:pPr>
              <w:jc w:val="center"/>
            </w:pPr>
            <w:r w:rsidRPr="00DD6217">
              <w:t>no equivalent</w:t>
            </w:r>
          </w:p>
        </w:tc>
      </w:tr>
    </w:tbl>
    <w:p w14:paraId="2AC5B290" w14:textId="77777777" w:rsidR="00EB4C4E" w:rsidRPr="00EB4C4E" w:rsidRDefault="00EB4C4E" w:rsidP="00EB4C4E"/>
    <w:sectPr w:rsidR="00EB4C4E" w:rsidRPr="00EB4C4E" w:rsidSect="00C52F50">
      <w:headerReference w:type="even" r:id="rId14"/>
      <w:headerReference w:type="default" r:id="rId15"/>
      <w:headerReference w:type="first" r:id="rId16"/>
      <w:footerReference w:type="first" r:id="rId17"/>
      <w:pgSz w:w="11906" w:h="16838" w:code="9"/>
      <w:pgMar w:top="1418" w:right="1418"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9E69" w14:textId="77777777" w:rsidR="008E581C" w:rsidRDefault="008E581C">
      <w:r>
        <w:separator/>
      </w:r>
    </w:p>
  </w:endnote>
  <w:endnote w:type="continuationSeparator" w:id="0">
    <w:p w14:paraId="3C50C023" w14:textId="77777777" w:rsidR="008E581C" w:rsidRDefault="008E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26AF" w14:textId="77777777" w:rsidR="00910549" w:rsidRDefault="00910549">
    <w:pPr>
      <w:pStyle w:val="Footer"/>
    </w:pPr>
  </w:p>
  <w:p w14:paraId="412ED859" w14:textId="77777777" w:rsidR="00910549" w:rsidRDefault="00910549">
    <w:pPr>
      <w:pStyle w:val="Footer"/>
    </w:pPr>
    <w:r w:rsidRPr="00D77708">
      <w:rPr>
        <w:rFonts w:cs="Arial"/>
        <w:sz w:val="14"/>
      </w:rPr>
      <w:t>[8115544: 28295435_1]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BE55" w14:textId="77777777" w:rsidR="00910549" w:rsidRPr="00C66FBC" w:rsidRDefault="00910549" w:rsidP="00973AE7">
    <w:pPr>
      <w:pStyle w:val="Footer"/>
      <w:rPr>
        <w:b/>
        <w:bCs/>
      </w:rPr>
    </w:pPr>
  </w:p>
  <w:p w14:paraId="6F7E8A22" w14:textId="77777777" w:rsidR="00910549" w:rsidRPr="00973AE7" w:rsidRDefault="00910549" w:rsidP="00973AE7">
    <w:pPr>
      <w:pStyle w:val="Footer"/>
    </w:pPr>
    <w:r w:rsidRPr="00D77708">
      <w:rPr>
        <w:rFonts w:cs="Arial"/>
        <w:sz w:val="14"/>
      </w:rPr>
      <w:t>[8115544: 28295435_1]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7930" w14:textId="77777777" w:rsidR="00910549" w:rsidRDefault="00910549" w:rsidP="00973AE7">
    <w:pPr>
      <w:pStyle w:val="Footer"/>
    </w:pPr>
  </w:p>
  <w:p w14:paraId="3141FAF5" w14:textId="77777777" w:rsidR="00910549" w:rsidRPr="00973AE7" w:rsidRDefault="00910549" w:rsidP="00973AE7">
    <w:pPr>
      <w:pStyle w:val="Footer"/>
    </w:pPr>
    <w:r w:rsidRPr="00D77708">
      <w:rPr>
        <w:rFonts w:cs="Arial"/>
        <w:sz w:val="14"/>
      </w:rPr>
      <w:t>[8115544: 28295435_1]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4C66" w14:textId="77777777" w:rsidR="00910549" w:rsidRPr="00C52F50" w:rsidRDefault="00910549" w:rsidP="00C52F50">
    <w:pPr>
      <w:pStyle w:val="Footer"/>
      <w:jc w:val="center"/>
      <w:rPr>
        <w:rFonts w:cs="Arial"/>
        <w:szCs w:val="22"/>
      </w:rPr>
    </w:pPr>
  </w:p>
  <w:p w14:paraId="0202BEE6" w14:textId="77777777" w:rsidR="00910549" w:rsidRPr="00973AE7" w:rsidRDefault="00910549" w:rsidP="00973AE7">
    <w:pPr>
      <w:pStyle w:val="Footer"/>
    </w:pPr>
    <w:r w:rsidRPr="00D77708">
      <w:rPr>
        <w:rFonts w:cs="Arial"/>
        <w:sz w:val="14"/>
      </w:rPr>
      <w:t>[8115544: 28295435_1]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97A5" w14:textId="77777777" w:rsidR="008E581C" w:rsidRDefault="008E581C">
      <w:r>
        <w:separator/>
      </w:r>
    </w:p>
  </w:footnote>
  <w:footnote w:type="continuationSeparator" w:id="0">
    <w:p w14:paraId="72948655" w14:textId="77777777" w:rsidR="008E581C" w:rsidRDefault="008E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5C80" w14:textId="77777777" w:rsidR="00910549" w:rsidRDefault="001C273C">
    <w:pPr>
      <w:pStyle w:val="Header"/>
    </w:pPr>
    <w:r>
      <w:rPr>
        <w:noProof/>
      </w:rPr>
      <w:pict w14:anchorId="181CF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945829"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5F9B" w14:textId="77777777" w:rsidR="00910549" w:rsidRDefault="001C273C">
    <w:pPr>
      <w:pStyle w:val="Header"/>
    </w:pPr>
    <w:r>
      <w:rPr>
        <w:noProof/>
      </w:rPr>
      <w:pict w14:anchorId="29F2C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945830" o:spid="_x0000_s2051"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DC9D" w14:textId="77777777" w:rsidR="00910549" w:rsidRDefault="001C273C">
    <w:pPr>
      <w:pStyle w:val="Header"/>
    </w:pPr>
    <w:r>
      <w:rPr>
        <w:noProof/>
      </w:rPr>
      <w:pict w14:anchorId="612DD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945828"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D162" w14:textId="77777777" w:rsidR="00910549" w:rsidRDefault="001C273C">
    <w:pPr>
      <w:pStyle w:val="Header"/>
    </w:pPr>
    <w:r>
      <w:rPr>
        <w:noProof/>
      </w:rPr>
      <w:pict w14:anchorId="36AEE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945832" o:spid="_x0000_s2053" type="#_x0000_t136" style="position:absolute;margin-left:0;margin-top:0;width:456.7pt;height:182.6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5E76" w14:textId="77777777" w:rsidR="008E7E76" w:rsidRPr="00286DED" w:rsidRDefault="008E7E76" w:rsidP="008E7E76">
    <w:pPr>
      <w:pStyle w:val="Header"/>
      <w:pBdr>
        <w:bottom w:val="single" w:sz="4" w:space="1" w:color="auto"/>
      </w:pBdr>
      <w:rPr>
        <w:b/>
        <w:bCs/>
      </w:rPr>
    </w:pPr>
    <w:r w:rsidRPr="00286DED">
      <w:rPr>
        <w:b/>
        <w:bCs/>
      </w:rPr>
      <w:t>Bayside City Council</w:t>
    </w:r>
  </w:p>
  <w:p w14:paraId="128FCC62" w14:textId="77777777" w:rsidR="008E7E76" w:rsidRPr="00286DED" w:rsidRDefault="001C273C" w:rsidP="008E7E76">
    <w:pPr>
      <w:pStyle w:val="Header"/>
      <w:pBdr>
        <w:bottom w:val="single" w:sz="4" w:space="1" w:color="auto"/>
      </w:pBdr>
      <w:rPr>
        <w:b/>
        <w:bCs/>
      </w:rPr>
    </w:pPr>
    <w:r>
      <w:rPr>
        <w:b/>
        <w:bCs/>
        <w:noProof/>
      </w:rPr>
      <w:pict w14:anchorId="6F74C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6.7pt;height:182.6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E7E76" w:rsidRPr="00286DED">
      <w:rPr>
        <w:b/>
        <w:bCs/>
      </w:rPr>
      <w:t>Neighbourhood Amenity Local Law 2021</w:t>
    </w:r>
  </w:p>
  <w:p w14:paraId="31A07FAE" w14:textId="77777777" w:rsidR="00910549" w:rsidRPr="00EB4C4E" w:rsidRDefault="00910549" w:rsidP="00EB4C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66B3" w14:textId="77777777" w:rsidR="008E7E76" w:rsidRPr="00286DED" w:rsidRDefault="008E7E76" w:rsidP="008E7E76">
    <w:pPr>
      <w:pStyle w:val="Header"/>
      <w:pBdr>
        <w:bottom w:val="single" w:sz="4" w:space="1" w:color="auto"/>
      </w:pBdr>
      <w:rPr>
        <w:b/>
        <w:bCs/>
      </w:rPr>
    </w:pPr>
    <w:r w:rsidRPr="00286DED">
      <w:rPr>
        <w:b/>
        <w:bCs/>
      </w:rPr>
      <w:t>Bayside City Council</w:t>
    </w:r>
  </w:p>
  <w:p w14:paraId="7975D8AF" w14:textId="77777777" w:rsidR="008E7E76" w:rsidRPr="00286DED" w:rsidRDefault="001C273C" w:rsidP="008E7E76">
    <w:pPr>
      <w:pStyle w:val="Header"/>
      <w:pBdr>
        <w:bottom w:val="single" w:sz="4" w:space="1" w:color="auto"/>
      </w:pBdr>
      <w:rPr>
        <w:b/>
        <w:bCs/>
      </w:rPr>
    </w:pPr>
    <w:r>
      <w:rPr>
        <w:b/>
        <w:bCs/>
        <w:noProof/>
      </w:rPr>
      <w:pict w14:anchorId="6E154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945831" o:spid="_x0000_s2055" type="#_x0000_t136" style="position:absolute;margin-left:0;margin-top:0;width:456.7pt;height:182.6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E7E76" w:rsidRPr="00286DED">
      <w:rPr>
        <w:b/>
        <w:bCs/>
      </w:rPr>
      <w:t>Neighbourhood Amenity Local Law 2021</w:t>
    </w:r>
  </w:p>
  <w:p w14:paraId="3906B4ED" w14:textId="77777777" w:rsidR="00910549" w:rsidRPr="009E3E21" w:rsidRDefault="00910549" w:rsidP="009E3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E00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6D0EBA4"/>
    <w:name w:val="MaddHeadnum"/>
    <w:lvl w:ilvl="0">
      <w:start w:val="1"/>
      <w:numFmt w:val="decimal"/>
      <w:pStyle w:val="Heading1"/>
      <w:suff w:val="nothing"/>
      <w:lvlText w:val="Division %1"/>
      <w:lvlJc w:val="left"/>
      <w:pPr>
        <w:ind w:left="851" w:hanging="851"/>
      </w:pPr>
      <w:rPr>
        <w:rFonts w:hint="default"/>
        <w:sz w:val="22"/>
        <w:szCs w:val="22"/>
      </w:rPr>
    </w:lvl>
    <w:lvl w:ilvl="1">
      <w:start w:val="1"/>
      <w:numFmt w:val="decimal"/>
      <w:lvlRestart w:val="0"/>
      <w:pStyle w:val="Heading2"/>
      <w:lvlText w:val="%2."/>
      <w:lvlJc w:val="left"/>
      <w:pPr>
        <w:ind w:left="851" w:hanging="851"/>
      </w:pPr>
      <w:rPr>
        <w:rFonts w:hint="default"/>
        <w:sz w:val="22"/>
        <w:szCs w:val="22"/>
      </w:rPr>
    </w:lvl>
    <w:lvl w:ilvl="2">
      <w:start w:val="1"/>
      <w:numFmt w:val="decimal"/>
      <w:pStyle w:val="Heading3"/>
      <w:lvlText w:val="(%3)"/>
      <w:lvlJc w:val="left"/>
      <w:pPr>
        <w:ind w:left="1701" w:hanging="850"/>
      </w:pPr>
      <w:rPr>
        <w:rFonts w:ascii="Arial" w:hAnsi="Arial" w:hint="default"/>
        <w:b w:val="0"/>
        <w:i w:val="0"/>
        <w:sz w:val="22"/>
        <w:szCs w:val="22"/>
      </w:rPr>
    </w:lvl>
    <w:lvl w:ilvl="3">
      <w:start w:val="1"/>
      <w:numFmt w:val="lowerLetter"/>
      <w:pStyle w:val="Heading4"/>
      <w:lvlText w:val="(%4)"/>
      <w:lvlJc w:val="left"/>
      <w:pPr>
        <w:ind w:left="2268" w:hanging="567"/>
      </w:pPr>
      <w:rPr>
        <w:rFonts w:ascii="Arial" w:hAnsi="Arial" w:hint="default"/>
        <w:b w:val="0"/>
        <w:i w:val="0"/>
        <w:sz w:val="22"/>
        <w:szCs w:val="22"/>
      </w:rPr>
    </w:lvl>
    <w:lvl w:ilvl="4">
      <w:start w:val="1"/>
      <w:numFmt w:val="lowerRoman"/>
      <w:pStyle w:val="Heading5"/>
      <w:lvlText w:val="(%5)"/>
      <w:lvlJc w:val="left"/>
      <w:pPr>
        <w:tabs>
          <w:tab w:val="num" w:pos="2835"/>
        </w:tabs>
        <w:ind w:left="2835" w:hanging="567"/>
      </w:pPr>
      <w:rPr>
        <w:rFonts w:hint="default"/>
        <w:sz w:val="22"/>
        <w:szCs w:val="22"/>
      </w:rPr>
    </w:lvl>
    <w:lvl w:ilvl="5">
      <w:start w:val="1"/>
      <w:numFmt w:val="upperLetter"/>
      <w:pStyle w:val="Heading6"/>
      <w:lvlText w:val="(%6)"/>
      <w:lvlJc w:val="left"/>
      <w:pPr>
        <w:tabs>
          <w:tab w:val="num" w:pos="2835"/>
        </w:tabs>
        <w:ind w:left="340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0CA7633"/>
    <w:multiLevelType w:val="singleLevel"/>
    <w:tmpl w:val="8A1E1AAE"/>
    <w:lvl w:ilvl="0">
      <w:start w:val="1"/>
      <w:numFmt w:val="bullet"/>
      <w:lvlText w:val=""/>
      <w:lvlJc w:val="left"/>
      <w:pPr>
        <w:tabs>
          <w:tab w:val="num" w:pos="851"/>
        </w:tabs>
        <w:ind w:left="851" w:hanging="851"/>
      </w:pPr>
      <w:rPr>
        <w:rFonts w:ascii="Wingdings" w:hAnsi="Wingdings" w:hint="default"/>
      </w:rPr>
    </w:lvl>
  </w:abstractNum>
  <w:abstractNum w:abstractNumId="3"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3622CA"/>
    <w:multiLevelType w:val="multilevel"/>
    <w:tmpl w:val="47DC2166"/>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2)"/>
      <w:lvlJc w:val="left"/>
      <w:pPr>
        <w:tabs>
          <w:tab w:val="num" w:pos="1701"/>
        </w:tabs>
        <w:ind w:left="1701" w:hanging="850"/>
      </w:pPr>
      <w:rPr>
        <w:rFonts w:ascii="Arial" w:hAnsi="Arial" w:hint="default"/>
      </w:rPr>
    </w:lvl>
    <w:lvl w:ilvl="2">
      <w:start w:val="1"/>
      <w:numFmt w:val="lowerLetter"/>
      <w:lvlText w:val="(%3)"/>
      <w:lvlJc w:val="left"/>
      <w:pPr>
        <w:tabs>
          <w:tab w:val="num" w:pos="2552"/>
        </w:tabs>
        <w:ind w:left="2552" w:hanging="851"/>
      </w:pPr>
      <w:rPr>
        <w:rFonts w:ascii="Arial" w:hAnsi="Arial" w:hint="default"/>
      </w:rPr>
    </w:lvl>
    <w:lvl w:ilvl="3">
      <w:start w:val="1"/>
      <w:numFmt w:val="lowerRoman"/>
      <w:lvlText w:val="(%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1" w15:restartNumberingAfterBreak="0">
    <w:nsid w:val="4E7D6488"/>
    <w:multiLevelType w:val="hybridMultilevel"/>
    <w:tmpl w:val="50EAAD76"/>
    <w:lvl w:ilvl="0" w:tplc="98E0724E">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421B7E"/>
    <w:multiLevelType w:val="singleLevel"/>
    <w:tmpl w:val="E1344168"/>
    <w:lvl w:ilvl="0">
      <w:start w:val="1"/>
      <w:numFmt w:val="bullet"/>
      <w:lvlText w:val=""/>
      <w:lvlJc w:val="left"/>
      <w:pPr>
        <w:tabs>
          <w:tab w:val="num" w:pos="1701"/>
        </w:tabs>
        <w:ind w:left="1701" w:hanging="850"/>
      </w:pPr>
      <w:rPr>
        <w:rFonts w:ascii="Symbol" w:hAnsi="Symbol" w:hint="default"/>
      </w:rPr>
    </w:lvl>
  </w:abstractNum>
  <w:abstractNum w:abstractNumId="14" w15:restartNumberingAfterBreak="0">
    <w:nsid w:val="706D6568"/>
    <w:multiLevelType w:val="multilevel"/>
    <w:tmpl w:val="1DFCD470"/>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484D0B"/>
    <w:multiLevelType w:val="multilevel"/>
    <w:tmpl w:val="FDC03662"/>
    <w:lvl w:ilvl="0">
      <w:start w:val="1"/>
      <w:numFmt w:val="decimal"/>
      <w:pStyle w:val="PartHeader"/>
      <w:suff w:val="space"/>
      <w:lvlText w:val="Part %1"/>
      <w:lvlJc w:val="center"/>
      <w:rPr>
        <w:rFonts w:ascii="Arial" w:hAnsi="Arial" w:cs="Times New Roman" w:hint="default"/>
        <w:b/>
        <w:bCs w:val="0"/>
        <w:i/>
        <w:iCs w:val="0"/>
        <w:caps/>
        <w:smallCaps w:val="0"/>
        <w:strike w:val="0"/>
        <w:dstrike w:val="0"/>
        <w:vanish w:val="0"/>
        <w:color w:val="000000"/>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418"/>
        </w:tabs>
        <w:ind w:left="1418" w:hanging="567"/>
      </w:pPr>
      <w:rPr>
        <w:rFonts w:ascii="Arial" w:hAnsi="Arial" w:cs="Times New Roman" w:hint="default"/>
        <w:b w:val="0"/>
        <w:strike w:val="0"/>
        <w:sz w:val="22"/>
      </w:rPr>
    </w:lvl>
    <w:lvl w:ilvl="3">
      <w:start w:val="1"/>
      <w:numFmt w:val="lowerRoman"/>
      <w:lvlText w:val="(%4)"/>
      <w:lvlJc w:val="left"/>
      <w:pPr>
        <w:tabs>
          <w:tab w:val="num" w:pos="1985"/>
        </w:tabs>
        <w:ind w:left="1985"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7"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13"/>
  </w:num>
  <w:num w:numId="5">
    <w:abstractNumId w:val="15"/>
  </w:num>
  <w:num w:numId="6">
    <w:abstractNumId w:val="1"/>
  </w:num>
  <w:num w:numId="7">
    <w:abstractNumId w:val="1"/>
  </w:num>
  <w:num w:numId="8">
    <w:abstractNumId w:val="1"/>
  </w:num>
  <w:num w:numId="9">
    <w:abstractNumId w:val="1"/>
  </w:num>
  <w:num w:numId="10">
    <w:abstractNumId w:val="1"/>
  </w:num>
  <w:num w:numId="11">
    <w:abstractNumId w:val="1"/>
  </w:num>
  <w:num w:numId="12">
    <w:abstractNumId w:val="7"/>
  </w:num>
  <w:num w:numId="13">
    <w:abstractNumId w:val="16"/>
  </w:num>
  <w:num w:numId="14">
    <w:abstractNumId w:val="9"/>
  </w:num>
  <w:num w:numId="15">
    <w:abstractNumId w:val="0"/>
  </w:num>
  <w:num w:numId="16">
    <w:abstractNumId w:val="14"/>
  </w:num>
  <w:num w:numId="17">
    <w:abstractNumId w:val="6"/>
  </w:num>
  <w:num w:numId="18">
    <w:abstractNumId w:val="17"/>
  </w:num>
  <w:num w:numId="19">
    <w:abstractNumId w:val="5"/>
  </w:num>
  <w:num w:numId="20">
    <w:abstractNumId w:val="12"/>
  </w:num>
  <w:num w:numId="21">
    <w:abstractNumId w:val="8"/>
  </w:num>
  <w:num w:numId="22">
    <w:abstractNumId w:val="3"/>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1"/>
  <w:activeWritingStyle w:appName="MSWord" w:lang="en-US" w:vendorID="64" w:dllVersion="0" w:nlCheck="1" w:checkStyle="0"/>
  <w:activeWritingStyle w:appName="MSWord" w:lang="en-US" w:vendorID="8" w:dllVersion="513" w:checkStyle="1"/>
  <w:activeWritingStyle w:appName="MSWord" w:lang="en-AU"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7D"/>
    <w:rsid w:val="00001D12"/>
    <w:rsid w:val="0000535D"/>
    <w:rsid w:val="00010BE7"/>
    <w:rsid w:val="00011AF0"/>
    <w:rsid w:val="00012A19"/>
    <w:rsid w:val="00013E75"/>
    <w:rsid w:val="0002682E"/>
    <w:rsid w:val="00027376"/>
    <w:rsid w:val="00030D56"/>
    <w:rsid w:val="00031511"/>
    <w:rsid w:val="000328D1"/>
    <w:rsid w:val="00033FAA"/>
    <w:rsid w:val="00034D4B"/>
    <w:rsid w:val="000370DC"/>
    <w:rsid w:val="00042F79"/>
    <w:rsid w:val="00043224"/>
    <w:rsid w:val="00044A7A"/>
    <w:rsid w:val="00045F23"/>
    <w:rsid w:val="00050DF6"/>
    <w:rsid w:val="00051071"/>
    <w:rsid w:val="00057132"/>
    <w:rsid w:val="0005763E"/>
    <w:rsid w:val="00061CE4"/>
    <w:rsid w:val="00063809"/>
    <w:rsid w:val="00063EF1"/>
    <w:rsid w:val="00071F30"/>
    <w:rsid w:val="00073DA3"/>
    <w:rsid w:val="000763B8"/>
    <w:rsid w:val="00080EB0"/>
    <w:rsid w:val="0008109C"/>
    <w:rsid w:val="00084F19"/>
    <w:rsid w:val="00092082"/>
    <w:rsid w:val="000A4C24"/>
    <w:rsid w:val="000A4F80"/>
    <w:rsid w:val="000A74BD"/>
    <w:rsid w:val="000B10A7"/>
    <w:rsid w:val="000B2A96"/>
    <w:rsid w:val="000B3EAC"/>
    <w:rsid w:val="000B7BBF"/>
    <w:rsid w:val="000C2271"/>
    <w:rsid w:val="000C2A38"/>
    <w:rsid w:val="000C3BAA"/>
    <w:rsid w:val="000D2189"/>
    <w:rsid w:val="000D247C"/>
    <w:rsid w:val="000D6474"/>
    <w:rsid w:val="000D6BD0"/>
    <w:rsid w:val="000E0625"/>
    <w:rsid w:val="000E21B2"/>
    <w:rsid w:val="000E2E67"/>
    <w:rsid w:val="000E300F"/>
    <w:rsid w:val="000E32A8"/>
    <w:rsid w:val="000E6BB2"/>
    <w:rsid w:val="000F2DE0"/>
    <w:rsid w:val="000F3068"/>
    <w:rsid w:val="000F3B4D"/>
    <w:rsid w:val="000F3F43"/>
    <w:rsid w:val="001002A2"/>
    <w:rsid w:val="00103787"/>
    <w:rsid w:val="00104831"/>
    <w:rsid w:val="0010533A"/>
    <w:rsid w:val="0010746A"/>
    <w:rsid w:val="0011249B"/>
    <w:rsid w:val="001208F7"/>
    <w:rsid w:val="00124C52"/>
    <w:rsid w:val="00125D12"/>
    <w:rsid w:val="001265E5"/>
    <w:rsid w:val="001313BF"/>
    <w:rsid w:val="0013743C"/>
    <w:rsid w:val="00142632"/>
    <w:rsid w:val="001428BF"/>
    <w:rsid w:val="00147CCC"/>
    <w:rsid w:val="00151123"/>
    <w:rsid w:val="001533B7"/>
    <w:rsid w:val="00154ECF"/>
    <w:rsid w:val="00160DB2"/>
    <w:rsid w:val="001627CC"/>
    <w:rsid w:val="00162D8C"/>
    <w:rsid w:val="00163DB0"/>
    <w:rsid w:val="001704D3"/>
    <w:rsid w:val="00176096"/>
    <w:rsid w:val="001803B2"/>
    <w:rsid w:val="00180FB1"/>
    <w:rsid w:val="001876EA"/>
    <w:rsid w:val="00190BC4"/>
    <w:rsid w:val="00192FDB"/>
    <w:rsid w:val="001A299C"/>
    <w:rsid w:val="001A355E"/>
    <w:rsid w:val="001B21D9"/>
    <w:rsid w:val="001B372D"/>
    <w:rsid w:val="001C08EF"/>
    <w:rsid w:val="001C273C"/>
    <w:rsid w:val="001C2C5D"/>
    <w:rsid w:val="001D5C0C"/>
    <w:rsid w:val="001E45D0"/>
    <w:rsid w:val="001E46A5"/>
    <w:rsid w:val="001E5C87"/>
    <w:rsid w:val="001F0798"/>
    <w:rsid w:val="001F1828"/>
    <w:rsid w:val="001F3074"/>
    <w:rsid w:val="00201CCD"/>
    <w:rsid w:val="00201D00"/>
    <w:rsid w:val="002032B0"/>
    <w:rsid w:val="0020548B"/>
    <w:rsid w:val="00206603"/>
    <w:rsid w:val="00217702"/>
    <w:rsid w:val="00223185"/>
    <w:rsid w:val="00223C27"/>
    <w:rsid w:val="0022676A"/>
    <w:rsid w:val="00227498"/>
    <w:rsid w:val="00240477"/>
    <w:rsid w:val="00240E96"/>
    <w:rsid w:val="00242555"/>
    <w:rsid w:val="0024311B"/>
    <w:rsid w:val="00246920"/>
    <w:rsid w:val="00250730"/>
    <w:rsid w:val="00251C1D"/>
    <w:rsid w:val="002566B7"/>
    <w:rsid w:val="00263602"/>
    <w:rsid w:val="00265D07"/>
    <w:rsid w:val="00270CCA"/>
    <w:rsid w:val="00270DAC"/>
    <w:rsid w:val="00272108"/>
    <w:rsid w:val="00275562"/>
    <w:rsid w:val="00275D9D"/>
    <w:rsid w:val="00284F97"/>
    <w:rsid w:val="002933DE"/>
    <w:rsid w:val="00293CBE"/>
    <w:rsid w:val="002968F9"/>
    <w:rsid w:val="002A0885"/>
    <w:rsid w:val="002A0BF5"/>
    <w:rsid w:val="002A4DDC"/>
    <w:rsid w:val="002A597D"/>
    <w:rsid w:val="002B6830"/>
    <w:rsid w:val="002C4346"/>
    <w:rsid w:val="002C6CB2"/>
    <w:rsid w:val="002C7EC0"/>
    <w:rsid w:val="002D02B0"/>
    <w:rsid w:val="002D3AB3"/>
    <w:rsid w:val="002D3C34"/>
    <w:rsid w:val="002D7AC9"/>
    <w:rsid w:val="002E493C"/>
    <w:rsid w:val="002E71CA"/>
    <w:rsid w:val="002E7F58"/>
    <w:rsid w:val="002F16F7"/>
    <w:rsid w:val="002F295E"/>
    <w:rsid w:val="002F414F"/>
    <w:rsid w:val="002F4C21"/>
    <w:rsid w:val="002F4CA5"/>
    <w:rsid w:val="002F66A1"/>
    <w:rsid w:val="0030167C"/>
    <w:rsid w:val="003029E6"/>
    <w:rsid w:val="003034D6"/>
    <w:rsid w:val="003038DA"/>
    <w:rsid w:val="003040A7"/>
    <w:rsid w:val="00304F8E"/>
    <w:rsid w:val="00305B22"/>
    <w:rsid w:val="003106A7"/>
    <w:rsid w:val="003127A6"/>
    <w:rsid w:val="00313F73"/>
    <w:rsid w:val="00315B2F"/>
    <w:rsid w:val="00327FFD"/>
    <w:rsid w:val="00330F29"/>
    <w:rsid w:val="00332361"/>
    <w:rsid w:val="00333462"/>
    <w:rsid w:val="0033377A"/>
    <w:rsid w:val="00335774"/>
    <w:rsid w:val="00335919"/>
    <w:rsid w:val="00335C52"/>
    <w:rsid w:val="003368BF"/>
    <w:rsid w:val="00341B1B"/>
    <w:rsid w:val="00351CF3"/>
    <w:rsid w:val="00355A81"/>
    <w:rsid w:val="003573E8"/>
    <w:rsid w:val="0035778F"/>
    <w:rsid w:val="00361489"/>
    <w:rsid w:val="00366A44"/>
    <w:rsid w:val="003674ED"/>
    <w:rsid w:val="00374FA4"/>
    <w:rsid w:val="00377C8F"/>
    <w:rsid w:val="00381424"/>
    <w:rsid w:val="003824C5"/>
    <w:rsid w:val="00382E4D"/>
    <w:rsid w:val="003831E9"/>
    <w:rsid w:val="00385C6D"/>
    <w:rsid w:val="00387050"/>
    <w:rsid w:val="00390CBC"/>
    <w:rsid w:val="003932CC"/>
    <w:rsid w:val="003969DB"/>
    <w:rsid w:val="0039735C"/>
    <w:rsid w:val="003A46FD"/>
    <w:rsid w:val="003A6C8D"/>
    <w:rsid w:val="003B1281"/>
    <w:rsid w:val="003B1B9E"/>
    <w:rsid w:val="003C1EA5"/>
    <w:rsid w:val="003C4897"/>
    <w:rsid w:val="003C62A3"/>
    <w:rsid w:val="003C7CBF"/>
    <w:rsid w:val="003D0188"/>
    <w:rsid w:val="003D265C"/>
    <w:rsid w:val="003D49CB"/>
    <w:rsid w:val="003D502D"/>
    <w:rsid w:val="003D6915"/>
    <w:rsid w:val="003E1B7C"/>
    <w:rsid w:val="003E7D23"/>
    <w:rsid w:val="003F1979"/>
    <w:rsid w:val="003F1B37"/>
    <w:rsid w:val="00400793"/>
    <w:rsid w:val="00400E30"/>
    <w:rsid w:val="00400FEC"/>
    <w:rsid w:val="0040352D"/>
    <w:rsid w:val="00413C18"/>
    <w:rsid w:val="00413D70"/>
    <w:rsid w:val="0042307F"/>
    <w:rsid w:val="00426416"/>
    <w:rsid w:val="004316D9"/>
    <w:rsid w:val="0043197E"/>
    <w:rsid w:val="00431AB7"/>
    <w:rsid w:val="00432E4D"/>
    <w:rsid w:val="004338D4"/>
    <w:rsid w:val="004438DC"/>
    <w:rsid w:val="004460F5"/>
    <w:rsid w:val="00453CFB"/>
    <w:rsid w:val="00454FAF"/>
    <w:rsid w:val="004574DF"/>
    <w:rsid w:val="00463EBE"/>
    <w:rsid w:val="0046480E"/>
    <w:rsid w:val="0046564A"/>
    <w:rsid w:val="004657A7"/>
    <w:rsid w:val="00465EFD"/>
    <w:rsid w:val="00467402"/>
    <w:rsid w:val="00470632"/>
    <w:rsid w:val="004709E8"/>
    <w:rsid w:val="0047542A"/>
    <w:rsid w:val="00475A0C"/>
    <w:rsid w:val="00475DD4"/>
    <w:rsid w:val="00482E7B"/>
    <w:rsid w:val="004874B4"/>
    <w:rsid w:val="00487C71"/>
    <w:rsid w:val="004A0B64"/>
    <w:rsid w:val="004A1DC1"/>
    <w:rsid w:val="004A273A"/>
    <w:rsid w:val="004A3077"/>
    <w:rsid w:val="004A6A88"/>
    <w:rsid w:val="004B2997"/>
    <w:rsid w:val="004B69DB"/>
    <w:rsid w:val="004C1C5E"/>
    <w:rsid w:val="004C4644"/>
    <w:rsid w:val="004C601D"/>
    <w:rsid w:val="004D0BFA"/>
    <w:rsid w:val="004E1782"/>
    <w:rsid w:val="004E4D2B"/>
    <w:rsid w:val="004E52AA"/>
    <w:rsid w:val="004E60CE"/>
    <w:rsid w:val="004F2AE4"/>
    <w:rsid w:val="004F4613"/>
    <w:rsid w:val="00501D25"/>
    <w:rsid w:val="00501FD1"/>
    <w:rsid w:val="00506572"/>
    <w:rsid w:val="005116DE"/>
    <w:rsid w:val="00514E47"/>
    <w:rsid w:val="0052353F"/>
    <w:rsid w:val="00526D35"/>
    <w:rsid w:val="00530541"/>
    <w:rsid w:val="0053657B"/>
    <w:rsid w:val="005400FC"/>
    <w:rsid w:val="00541B6C"/>
    <w:rsid w:val="005436C0"/>
    <w:rsid w:val="00545AB5"/>
    <w:rsid w:val="00546B1F"/>
    <w:rsid w:val="005507B4"/>
    <w:rsid w:val="0055167E"/>
    <w:rsid w:val="00553D9B"/>
    <w:rsid w:val="00560C49"/>
    <w:rsid w:val="005612FC"/>
    <w:rsid w:val="00571618"/>
    <w:rsid w:val="0057222A"/>
    <w:rsid w:val="00577E7E"/>
    <w:rsid w:val="00583702"/>
    <w:rsid w:val="00583C37"/>
    <w:rsid w:val="00585D4D"/>
    <w:rsid w:val="00587A67"/>
    <w:rsid w:val="00587B65"/>
    <w:rsid w:val="00590E2F"/>
    <w:rsid w:val="005922F8"/>
    <w:rsid w:val="00596ABB"/>
    <w:rsid w:val="005A5338"/>
    <w:rsid w:val="005B0C5C"/>
    <w:rsid w:val="005B5A06"/>
    <w:rsid w:val="005B64B9"/>
    <w:rsid w:val="005B662B"/>
    <w:rsid w:val="005B7288"/>
    <w:rsid w:val="005C33F6"/>
    <w:rsid w:val="005C38AF"/>
    <w:rsid w:val="005C6300"/>
    <w:rsid w:val="005D1ED7"/>
    <w:rsid w:val="005D3836"/>
    <w:rsid w:val="005D6F5F"/>
    <w:rsid w:val="005E2B74"/>
    <w:rsid w:val="005E47B0"/>
    <w:rsid w:val="005E5206"/>
    <w:rsid w:val="005E6AE6"/>
    <w:rsid w:val="005E761D"/>
    <w:rsid w:val="005F024E"/>
    <w:rsid w:val="005F46C7"/>
    <w:rsid w:val="00600382"/>
    <w:rsid w:val="00601918"/>
    <w:rsid w:val="006027CB"/>
    <w:rsid w:val="00603180"/>
    <w:rsid w:val="00603F39"/>
    <w:rsid w:val="0061158A"/>
    <w:rsid w:val="006176FC"/>
    <w:rsid w:val="00620B30"/>
    <w:rsid w:val="00622B23"/>
    <w:rsid w:val="00624017"/>
    <w:rsid w:val="00625D58"/>
    <w:rsid w:val="00625EE6"/>
    <w:rsid w:val="006272FA"/>
    <w:rsid w:val="0062755A"/>
    <w:rsid w:val="006314B3"/>
    <w:rsid w:val="006328D1"/>
    <w:rsid w:val="0063571F"/>
    <w:rsid w:val="006378E0"/>
    <w:rsid w:val="00637FF9"/>
    <w:rsid w:val="00641206"/>
    <w:rsid w:val="00645932"/>
    <w:rsid w:val="00650D3A"/>
    <w:rsid w:val="00653DD6"/>
    <w:rsid w:val="00660138"/>
    <w:rsid w:val="006643A5"/>
    <w:rsid w:val="0066578F"/>
    <w:rsid w:val="0066766F"/>
    <w:rsid w:val="0067140F"/>
    <w:rsid w:val="006719D1"/>
    <w:rsid w:val="006747F8"/>
    <w:rsid w:val="00674990"/>
    <w:rsid w:val="00677471"/>
    <w:rsid w:val="00677653"/>
    <w:rsid w:val="00685D01"/>
    <w:rsid w:val="00690537"/>
    <w:rsid w:val="0069152A"/>
    <w:rsid w:val="00696644"/>
    <w:rsid w:val="006A1661"/>
    <w:rsid w:val="006A1D28"/>
    <w:rsid w:val="006A3569"/>
    <w:rsid w:val="006A4D90"/>
    <w:rsid w:val="006B0C13"/>
    <w:rsid w:val="006B34DF"/>
    <w:rsid w:val="006B7AA6"/>
    <w:rsid w:val="006D4A57"/>
    <w:rsid w:val="006D53E0"/>
    <w:rsid w:val="006E2722"/>
    <w:rsid w:val="006F4D3F"/>
    <w:rsid w:val="006F5F72"/>
    <w:rsid w:val="0070304C"/>
    <w:rsid w:val="00720488"/>
    <w:rsid w:val="0072266D"/>
    <w:rsid w:val="007237C1"/>
    <w:rsid w:val="00724445"/>
    <w:rsid w:val="00724B54"/>
    <w:rsid w:val="00726914"/>
    <w:rsid w:val="00726B35"/>
    <w:rsid w:val="00727BCD"/>
    <w:rsid w:val="00730F30"/>
    <w:rsid w:val="007325B1"/>
    <w:rsid w:val="0073281D"/>
    <w:rsid w:val="007350F8"/>
    <w:rsid w:val="00736085"/>
    <w:rsid w:val="00737B3C"/>
    <w:rsid w:val="00743691"/>
    <w:rsid w:val="0074458A"/>
    <w:rsid w:val="00745A99"/>
    <w:rsid w:val="00745C47"/>
    <w:rsid w:val="00755FB0"/>
    <w:rsid w:val="0076798B"/>
    <w:rsid w:val="007707A2"/>
    <w:rsid w:val="0077301D"/>
    <w:rsid w:val="00774CE5"/>
    <w:rsid w:val="00774D39"/>
    <w:rsid w:val="00780648"/>
    <w:rsid w:val="0078199E"/>
    <w:rsid w:val="00785021"/>
    <w:rsid w:val="00786000"/>
    <w:rsid w:val="00786394"/>
    <w:rsid w:val="0078677B"/>
    <w:rsid w:val="00794CAF"/>
    <w:rsid w:val="007A6724"/>
    <w:rsid w:val="007B286D"/>
    <w:rsid w:val="007B681F"/>
    <w:rsid w:val="007C1746"/>
    <w:rsid w:val="007C3039"/>
    <w:rsid w:val="007C331A"/>
    <w:rsid w:val="007C363F"/>
    <w:rsid w:val="007C3EA2"/>
    <w:rsid w:val="007D19B3"/>
    <w:rsid w:val="007D2FD1"/>
    <w:rsid w:val="007D483C"/>
    <w:rsid w:val="007E3408"/>
    <w:rsid w:val="007E35C6"/>
    <w:rsid w:val="007F2308"/>
    <w:rsid w:val="007F6FD3"/>
    <w:rsid w:val="00800A73"/>
    <w:rsid w:val="008053D7"/>
    <w:rsid w:val="00805F4B"/>
    <w:rsid w:val="0080780E"/>
    <w:rsid w:val="0081261B"/>
    <w:rsid w:val="00813779"/>
    <w:rsid w:val="0081721D"/>
    <w:rsid w:val="0082410A"/>
    <w:rsid w:val="00824DE9"/>
    <w:rsid w:val="00826528"/>
    <w:rsid w:val="00826A69"/>
    <w:rsid w:val="00830D9F"/>
    <w:rsid w:val="00830F80"/>
    <w:rsid w:val="00832B42"/>
    <w:rsid w:val="00834FA7"/>
    <w:rsid w:val="00835038"/>
    <w:rsid w:val="00835B9B"/>
    <w:rsid w:val="00847512"/>
    <w:rsid w:val="0085127B"/>
    <w:rsid w:val="00856FA0"/>
    <w:rsid w:val="00860166"/>
    <w:rsid w:val="00865CDE"/>
    <w:rsid w:val="00865EDC"/>
    <w:rsid w:val="008719F8"/>
    <w:rsid w:val="008719FD"/>
    <w:rsid w:val="00872B2C"/>
    <w:rsid w:val="0087361F"/>
    <w:rsid w:val="00881810"/>
    <w:rsid w:val="0088494B"/>
    <w:rsid w:val="00885148"/>
    <w:rsid w:val="00886FC4"/>
    <w:rsid w:val="008879F7"/>
    <w:rsid w:val="00887E49"/>
    <w:rsid w:val="00891B7F"/>
    <w:rsid w:val="008935DD"/>
    <w:rsid w:val="0089698D"/>
    <w:rsid w:val="0089796E"/>
    <w:rsid w:val="008A0355"/>
    <w:rsid w:val="008A1624"/>
    <w:rsid w:val="008A47F9"/>
    <w:rsid w:val="008A6EF4"/>
    <w:rsid w:val="008A7B3C"/>
    <w:rsid w:val="008B506A"/>
    <w:rsid w:val="008B5268"/>
    <w:rsid w:val="008B5CAA"/>
    <w:rsid w:val="008B66E9"/>
    <w:rsid w:val="008C204C"/>
    <w:rsid w:val="008C3205"/>
    <w:rsid w:val="008E3187"/>
    <w:rsid w:val="008E581C"/>
    <w:rsid w:val="008E7E76"/>
    <w:rsid w:val="008F05FB"/>
    <w:rsid w:val="008F0FA5"/>
    <w:rsid w:val="008F1764"/>
    <w:rsid w:val="008F3545"/>
    <w:rsid w:val="00901368"/>
    <w:rsid w:val="009022EF"/>
    <w:rsid w:val="00902F16"/>
    <w:rsid w:val="00903888"/>
    <w:rsid w:val="00910549"/>
    <w:rsid w:val="00912ABC"/>
    <w:rsid w:val="00913AFD"/>
    <w:rsid w:val="00913FC5"/>
    <w:rsid w:val="009140D1"/>
    <w:rsid w:val="00915163"/>
    <w:rsid w:val="00922353"/>
    <w:rsid w:val="0092675F"/>
    <w:rsid w:val="009303AD"/>
    <w:rsid w:val="00931396"/>
    <w:rsid w:val="009340AC"/>
    <w:rsid w:val="00934823"/>
    <w:rsid w:val="00935BE5"/>
    <w:rsid w:val="0094176E"/>
    <w:rsid w:val="00944CC5"/>
    <w:rsid w:val="00946005"/>
    <w:rsid w:val="009477A6"/>
    <w:rsid w:val="00947FB3"/>
    <w:rsid w:val="00955723"/>
    <w:rsid w:val="009573CC"/>
    <w:rsid w:val="009575C5"/>
    <w:rsid w:val="00961092"/>
    <w:rsid w:val="009649EB"/>
    <w:rsid w:val="00964E42"/>
    <w:rsid w:val="009659E1"/>
    <w:rsid w:val="00966696"/>
    <w:rsid w:val="00967E6F"/>
    <w:rsid w:val="00973AE7"/>
    <w:rsid w:val="0097550A"/>
    <w:rsid w:val="009758D5"/>
    <w:rsid w:val="00977B7A"/>
    <w:rsid w:val="009812E5"/>
    <w:rsid w:val="00983D08"/>
    <w:rsid w:val="00984D8C"/>
    <w:rsid w:val="009860F1"/>
    <w:rsid w:val="00986D7D"/>
    <w:rsid w:val="00992451"/>
    <w:rsid w:val="00992A85"/>
    <w:rsid w:val="009934DF"/>
    <w:rsid w:val="00993D43"/>
    <w:rsid w:val="009A22CA"/>
    <w:rsid w:val="009A3F4E"/>
    <w:rsid w:val="009A5710"/>
    <w:rsid w:val="009A6C5F"/>
    <w:rsid w:val="009B17B7"/>
    <w:rsid w:val="009B6987"/>
    <w:rsid w:val="009C6233"/>
    <w:rsid w:val="009C62F2"/>
    <w:rsid w:val="009C762B"/>
    <w:rsid w:val="009D103D"/>
    <w:rsid w:val="009D4950"/>
    <w:rsid w:val="009E0B73"/>
    <w:rsid w:val="009E1A1C"/>
    <w:rsid w:val="009E24A1"/>
    <w:rsid w:val="009E28E8"/>
    <w:rsid w:val="009E3E21"/>
    <w:rsid w:val="009E55E7"/>
    <w:rsid w:val="009E6EA3"/>
    <w:rsid w:val="009F6F0A"/>
    <w:rsid w:val="00A01CA8"/>
    <w:rsid w:val="00A048B1"/>
    <w:rsid w:val="00A06828"/>
    <w:rsid w:val="00A06FE0"/>
    <w:rsid w:val="00A071AA"/>
    <w:rsid w:val="00A07319"/>
    <w:rsid w:val="00A10B30"/>
    <w:rsid w:val="00A205C9"/>
    <w:rsid w:val="00A23D33"/>
    <w:rsid w:val="00A24EA6"/>
    <w:rsid w:val="00A25375"/>
    <w:rsid w:val="00A25712"/>
    <w:rsid w:val="00A272A8"/>
    <w:rsid w:val="00A30D79"/>
    <w:rsid w:val="00A3259D"/>
    <w:rsid w:val="00A33F72"/>
    <w:rsid w:val="00A35C94"/>
    <w:rsid w:val="00A4187C"/>
    <w:rsid w:val="00A41D6D"/>
    <w:rsid w:val="00A41D8E"/>
    <w:rsid w:val="00A47B9C"/>
    <w:rsid w:val="00A508E3"/>
    <w:rsid w:val="00A5113C"/>
    <w:rsid w:val="00A56EFF"/>
    <w:rsid w:val="00A60CCD"/>
    <w:rsid w:val="00A617A3"/>
    <w:rsid w:val="00A62029"/>
    <w:rsid w:val="00A64285"/>
    <w:rsid w:val="00A659A5"/>
    <w:rsid w:val="00A66127"/>
    <w:rsid w:val="00A66BDE"/>
    <w:rsid w:val="00A760F9"/>
    <w:rsid w:val="00A76AAD"/>
    <w:rsid w:val="00A76F3B"/>
    <w:rsid w:val="00A80500"/>
    <w:rsid w:val="00A81ECD"/>
    <w:rsid w:val="00A85AE8"/>
    <w:rsid w:val="00A866F1"/>
    <w:rsid w:val="00A90CBC"/>
    <w:rsid w:val="00A90DAD"/>
    <w:rsid w:val="00A91947"/>
    <w:rsid w:val="00A93AB8"/>
    <w:rsid w:val="00A9415E"/>
    <w:rsid w:val="00A946E0"/>
    <w:rsid w:val="00A969D4"/>
    <w:rsid w:val="00A973FB"/>
    <w:rsid w:val="00AA220D"/>
    <w:rsid w:val="00AA280B"/>
    <w:rsid w:val="00AA33F6"/>
    <w:rsid w:val="00AA4392"/>
    <w:rsid w:val="00AA6258"/>
    <w:rsid w:val="00AA67DB"/>
    <w:rsid w:val="00AB2978"/>
    <w:rsid w:val="00AC0E3B"/>
    <w:rsid w:val="00AC33E3"/>
    <w:rsid w:val="00AC6D5D"/>
    <w:rsid w:val="00AD0CAA"/>
    <w:rsid w:val="00AD3250"/>
    <w:rsid w:val="00AD41F9"/>
    <w:rsid w:val="00AE1F9F"/>
    <w:rsid w:val="00AE207F"/>
    <w:rsid w:val="00AE75DA"/>
    <w:rsid w:val="00AF5A35"/>
    <w:rsid w:val="00AF6A24"/>
    <w:rsid w:val="00B01497"/>
    <w:rsid w:val="00B01EE3"/>
    <w:rsid w:val="00B03FFB"/>
    <w:rsid w:val="00B045E9"/>
    <w:rsid w:val="00B17768"/>
    <w:rsid w:val="00B2359B"/>
    <w:rsid w:val="00B25DF3"/>
    <w:rsid w:val="00B30451"/>
    <w:rsid w:val="00B34501"/>
    <w:rsid w:val="00B36160"/>
    <w:rsid w:val="00B40705"/>
    <w:rsid w:val="00B433EB"/>
    <w:rsid w:val="00B4771A"/>
    <w:rsid w:val="00B60B4A"/>
    <w:rsid w:val="00B614EB"/>
    <w:rsid w:val="00B62AC3"/>
    <w:rsid w:val="00B67A2D"/>
    <w:rsid w:val="00B67B47"/>
    <w:rsid w:val="00B74D63"/>
    <w:rsid w:val="00B75CBE"/>
    <w:rsid w:val="00B85083"/>
    <w:rsid w:val="00B878D0"/>
    <w:rsid w:val="00B9212E"/>
    <w:rsid w:val="00B93739"/>
    <w:rsid w:val="00B9665F"/>
    <w:rsid w:val="00B96A07"/>
    <w:rsid w:val="00B97B25"/>
    <w:rsid w:val="00BA0DF5"/>
    <w:rsid w:val="00BA1B07"/>
    <w:rsid w:val="00BA2686"/>
    <w:rsid w:val="00BB2D52"/>
    <w:rsid w:val="00BB3E64"/>
    <w:rsid w:val="00BB722B"/>
    <w:rsid w:val="00BC16BE"/>
    <w:rsid w:val="00BC2D08"/>
    <w:rsid w:val="00BC3457"/>
    <w:rsid w:val="00BC4B8B"/>
    <w:rsid w:val="00BC5298"/>
    <w:rsid w:val="00BC568C"/>
    <w:rsid w:val="00BD2E36"/>
    <w:rsid w:val="00BD5D2C"/>
    <w:rsid w:val="00BD7E9A"/>
    <w:rsid w:val="00BD7FB2"/>
    <w:rsid w:val="00BE386F"/>
    <w:rsid w:val="00BF0AD6"/>
    <w:rsid w:val="00BF1FCA"/>
    <w:rsid w:val="00BF2FB3"/>
    <w:rsid w:val="00BF6328"/>
    <w:rsid w:val="00BF73A9"/>
    <w:rsid w:val="00C00179"/>
    <w:rsid w:val="00C004BC"/>
    <w:rsid w:val="00C00A84"/>
    <w:rsid w:val="00C00BF0"/>
    <w:rsid w:val="00C016E9"/>
    <w:rsid w:val="00C10C9C"/>
    <w:rsid w:val="00C1163B"/>
    <w:rsid w:val="00C137CB"/>
    <w:rsid w:val="00C144C7"/>
    <w:rsid w:val="00C14F4D"/>
    <w:rsid w:val="00C179DD"/>
    <w:rsid w:val="00C2072C"/>
    <w:rsid w:val="00C225B5"/>
    <w:rsid w:val="00C3282A"/>
    <w:rsid w:val="00C34699"/>
    <w:rsid w:val="00C3750D"/>
    <w:rsid w:val="00C44770"/>
    <w:rsid w:val="00C456FC"/>
    <w:rsid w:val="00C52F50"/>
    <w:rsid w:val="00C60094"/>
    <w:rsid w:val="00C632FE"/>
    <w:rsid w:val="00C65C65"/>
    <w:rsid w:val="00C65D39"/>
    <w:rsid w:val="00C66FBC"/>
    <w:rsid w:val="00C70574"/>
    <w:rsid w:val="00C71D66"/>
    <w:rsid w:val="00C732CA"/>
    <w:rsid w:val="00C73D18"/>
    <w:rsid w:val="00C75FED"/>
    <w:rsid w:val="00C76D58"/>
    <w:rsid w:val="00C815C6"/>
    <w:rsid w:val="00C83A38"/>
    <w:rsid w:val="00C85765"/>
    <w:rsid w:val="00C94A1A"/>
    <w:rsid w:val="00C951EA"/>
    <w:rsid w:val="00C96553"/>
    <w:rsid w:val="00CA0BD6"/>
    <w:rsid w:val="00CA1835"/>
    <w:rsid w:val="00CA1BC5"/>
    <w:rsid w:val="00CA26CC"/>
    <w:rsid w:val="00CA2905"/>
    <w:rsid w:val="00CA2E9A"/>
    <w:rsid w:val="00CA41CB"/>
    <w:rsid w:val="00CA65CC"/>
    <w:rsid w:val="00CA7426"/>
    <w:rsid w:val="00CA7D8B"/>
    <w:rsid w:val="00CB05A0"/>
    <w:rsid w:val="00CB0B5B"/>
    <w:rsid w:val="00CB138D"/>
    <w:rsid w:val="00CB3A0A"/>
    <w:rsid w:val="00CB3C79"/>
    <w:rsid w:val="00CB6672"/>
    <w:rsid w:val="00CC363B"/>
    <w:rsid w:val="00CC687A"/>
    <w:rsid w:val="00CD2611"/>
    <w:rsid w:val="00CD3B8D"/>
    <w:rsid w:val="00CD5139"/>
    <w:rsid w:val="00CD7BEE"/>
    <w:rsid w:val="00CE026E"/>
    <w:rsid w:val="00CE28D0"/>
    <w:rsid w:val="00CE2CE5"/>
    <w:rsid w:val="00CF079E"/>
    <w:rsid w:val="00CF4778"/>
    <w:rsid w:val="00D028E4"/>
    <w:rsid w:val="00D02CA8"/>
    <w:rsid w:val="00D05F5A"/>
    <w:rsid w:val="00D073CF"/>
    <w:rsid w:val="00D104A8"/>
    <w:rsid w:val="00D14D3A"/>
    <w:rsid w:val="00D155BF"/>
    <w:rsid w:val="00D16E42"/>
    <w:rsid w:val="00D204D0"/>
    <w:rsid w:val="00D2166D"/>
    <w:rsid w:val="00D22992"/>
    <w:rsid w:val="00D23FD7"/>
    <w:rsid w:val="00D243F0"/>
    <w:rsid w:val="00D24A42"/>
    <w:rsid w:val="00D31967"/>
    <w:rsid w:val="00D31F34"/>
    <w:rsid w:val="00D32897"/>
    <w:rsid w:val="00D33BF2"/>
    <w:rsid w:val="00D413F9"/>
    <w:rsid w:val="00D4280E"/>
    <w:rsid w:val="00D42889"/>
    <w:rsid w:val="00D46CEC"/>
    <w:rsid w:val="00D55F46"/>
    <w:rsid w:val="00D57B38"/>
    <w:rsid w:val="00D61AC7"/>
    <w:rsid w:val="00D62639"/>
    <w:rsid w:val="00D6408E"/>
    <w:rsid w:val="00D6706B"/>
    <w:rsid w:val="00D670D4"/>
    <w:rsid w:val="00D71680"/>
    <w:rsid w:val="00D71EAD"/>
    <w:rsid w:val="00D72F36"/>
    <w:rsid w:val="00D733FD"/>
    <w:rsid w:val="00D76737"/>
    <w:rsid w:val="00D772F5"/>
    <w:rsid w:val="00D77708"/>
    <w:rsid w:val="00D82626"/>
    <w:rsid w:val="00D8500C"/>
    <w:rsid w:val="00D86122"/>
    <w:rsid w:val="00D87374"/>
    <w:rsid w:val="00D9335F"/>
    <w:rsid w:val="00D93831"/>
    <w:rsid w:val="00D958A3"/>
    <w:rsid w:val="00D977A3"/>
    <w:rsid w:val="00DA3584"/>
    <w:rsid w:val="00DA3F04"/>
    <w:rsid w:val="00DB33D6"/>
    <w:rsid w:val="00DC0576"/>
    <w:rsid w:val="00DC3093"/>
    <w:rsid w:val="00DD0DA3"/>
    <w:rsid w:val="00DD5B7B"/>
    <w:rsid w:val="00DD6217"/>
    <w:rsid w:val="00DE15A0"/>
    <w:rsid w:val="00DE57FE"/>
    <w:rsid w:val="00DF1EFD"/>
    <w:rsid w:val="00DF2092"/>
    <w:rsid w:val="00DF3960"/>
    <w:rsid w:val="00DF421B"/>
    <w:rsid w:val="00DF4B53"/>
    <w:rsid w:val="00DF7143"/>
    <w:rsid w:val="00E02BA5"/>
    <w:rsid w:val="00E0517A"/>
    <w:rsid w:val="00E05B8D"/>
    <w:rsid w:val="00E21740"/>
    <w:rsid w:val="00E261C8"/>
    <w:rsid w:val="00E31277"/>
    <w:rsid w:val="00E400DF"/>
    <w:rsid w:val="00E4593A"/>
    <w:rsid w:val="00E47A0C"/>
    <w:rsid w:val="00E52BF6"/>
    <w:rsid w:val="00E5574E"/>
    <w:rsid w:val="00E56086"/>
    <w:rsid w:val="00E561DE"/>
    <w:rsid w:val="00E5683E"/>
    <w:rsid w:val="00E572E1"/>
    <w:rsid w:val="00E62B2A"/>
    <w:rsid w:val="00E62E12"/>
    <w:rsid w:val="00E65427"/>
    <w:rsid w:val="00E66325"/>
    <w:rsid w:val="00E719E8"/>
    <w:rsid w:val="00E81EF4"/>
    <w:rsid w:val="00E84775"/>
    <w:rsid w:val="00E856F6"/>
    <w:rsid w:val="00E92346"/>
    <w:rsid w:val="00E93D91"/>
    <w:rsid w:val="00E95D2B"/>
    <w:rsid w:val="00E9601B"/>
    <w:rsid w:val="00EA1437"/>
    <w:rsid w:val="00EA1C2B"/>
    <w:rsid w:val="00EA3971"/>
    <w:rsid w:val="00EA7EA0"/>
    <w:rsid w:val="00EB0545"/>
    <w:rsid w:val="00EB1BE6"/>
    <w:rsid w:val="00EB27B1"/>
    <w:rsid w:val="00EB4C4E"/>
    <w:rsid w:val="00EC2849"/>
    <w:rsid w:val="00EC6A17"/>
    <w:rsid w:val="00EC7144"/>
    <w:rsid w:val="00ED24A4"/>
    <w:rsid w:val="00ED4E50"/>
    <w:rsid w:val="00ED6D68"/>
    <w:rsid w:val="00EE00A4"/>
    <w:rsid w:val="00EE334C"/>
    <w:rsid w:val="00EF1242"/>
    <w:rsid w:val="00EF1BC0"/>
    <w:rsid w:val="00EF1F54"/>
    <w:rsid w:val="00EF36F0"/>
    <w:rsid w:val="00EF40BD"/>
    <w:rsid w:val="00EF5D05"/>
    <w:rsid w:val="00EF5F5F"/>
    <w:rsid w:val="00F01253"/>
    <w:rsid w:val="00F021F0"/>
    <w:rsid w:val="00F06449"/>
    <w:rsid w:val="00F10F8E"/>
    <w:rsid w:val="00F11DE5"/>
    <w:rsid w:val="00F23B93"/>
    <w:rsid w:val="00F25171"/>
    <w:rsid w:val="00F30C2C"/>
    <w:rsid w:val="00F342AF"/>
    <w:rsid w:val="00F37C4C"/>
    <w:rsid w:val="00F41FEE"/>
    <w:rsid w:val="00F43A8F"/>
    <w:rsid w:val="00F47718"/>
    <w:rsid w:val="00F5005C"/>
    <w:rsid w:val="00F5223B"/>
    <w:rsid w:val="00F60C7B"/>
    <w:rsid w:val="00F61276"/>
    <w:rsid w:val="00F6146D"/>
    <w:rsid w:val="00F6197A"/>
    <w:rsid w:val="00F62EB4"/>
    <w:rsid w:val="00F632BE"/>
    <w:rsid w:val="00F67BF3"/>
    <w:rsid w:val="00F71810"/>
    <w:rsid w:val="00F72234"/>
    <w:rsid w:val="00F7551B"/>
    <w:rsid w:val="00F8045F"/>
    <w:rsid w:val="00F81C73"/>
    <w:rsid w:val="00F8267D"/>
    <w:rsid w:val="00F85662"/>
    <w:rsid w:val="00F90C39"/>
    <w:rsid w:val="00FA12E4"/>
    <w:rsid w:val="00FA3F35"/>
    <w:rsid w:val="00FA7314"/>
    <w:rsid w:val="00FB1949"/>
    <w:rsid w:val="00FB1AA1"/>
    <w:rsid w:val="00FB1E89"/>
    <w:rsid w:val="00FB334E"/>
    <w:rsid w:val="00FB3BF0"/>
    <w:rsid w:val="00FB659A"/>
    <w:rsid w:val="00FC1450"/>
    <w:rsid w:val="00FC35A9"/>
    <w:rsid w:val="00FC3D4E"/>
    <w:rsid w:val="00FC43C5"/>
    <w:rsid w:val="00FD23B5"/>
    <w:rsid w:val="00FD2B50"/>
    <w:rsid w:val="00FD2F07"/>
    <w:rsid w:val="00FD3195"/>
    <w:rsid w:val="00FD33CF"/>
    <w:rsid w:val="00FD65BC"/>
    <w:rsid w:val="00FE0F52"/>
    <w:rsid w:val="00FE439F"/>
    <w:rsid w:val="00FF4E3B"/>
    <w:rsid w:val="00FF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9DC0BE7"/>
  <w15:chartTrackingRefBased/>
  <w15:docId w15:val="{2751268D-E953-4E91-B6E6-BCCA09E5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DE9"/>
    <w:rPr>
      <w:rFonts w:ascii="Arial" w:hAnsi="Arial"/>
      <w:sz w:val="22"/>
    </w:rPr>
  </w:style>
  <w:style w:type="paragraph" w:styleId="Heading1">
    <w:name w:val="heading 1"/>
    <w:basedOn w:val="Normal"/>
    <w:next w:val="BodyIndent1"/>
    <w:link w:val="Heading1Char"/>
    <w:rsid w:val="001428BF"/>
    <w:pPr>
      <w:keepNext/>
      <w:numPr>
        <w:numId w:val="1"/>
      </w:numPr>
      <w:spacing w:before="480"/>
      <w:outlineLvl w:val="0"/>
    </w:pPr>
    <w:rPr>
      <w:rFonts w:ascii="Arial Bold" w:hAnsi="Arial Bold"/>
      <w:b/>
      <w:caps/>
      <w:kern w:val="28"/>
    </w:rPr>
  </w:style>
  <w:style w:type="paragraph" w:styleId="Heading2">
    <w:name w:val="heading 2"/>
    <w:basedOn w:val="Normal"/>
    <w:next w:val="BodyIndent1"/>
    <w:link w:val="Heading2Char"/>
    <w:rsid w:val="00FD65BC"/>
    <w:pPr>
      <w:keepNext/>
      <w:numPr>
        <w:ilvl w:val="1"/>
        <w:numId w:val="1"/>
      </w:numPr>
      <w:spacing w:before="240"/>
      <w:outlineLvl w:val="1"/>
    </w:pPr>
    <w:rPr>
      <w:b/>
    </w:rPr>
  </w:style>
  <w:style w:type="paragraph" w:styleId="Heading3">
    <w:name w:val="heading 3"/>
    <w:basedOn w:val="Normal"/>
    <w:link w:val="Heading3Char"/>
    <w:qFormat/>
    <w:rsid w:val="00FD65BC"/>
    <w:pPr>
      <w:numPr>
        <w:ilvl w:val="2"/>
        <w:numId w:val="1"/>
      </w:numPr>
      <w:spacing w:before="240"/>
      <w:ind w:left="850"/>
      <w:outlineLvl w:val="2"/>
    </w:pPr>
  </w:style>
  <w:style w:type="paragraph" w:styleId="Heading4">
    <w:name w:val="heading 4"/>
    <w:basedOn w:val="Normal"/>
    <w:link w:val="Heading4Char"/>
    <w:qFormat/>
    <w:rsid w:val="00FD65BC"/>
    <w:pPr>
      <w:numPr>
        <w:ilvl w:val="3"/>
        <w:numId w:val="1"/>
      </w:numPr>
      <w:spacing w:before="240"/>
      <w:ind w:left="1418"/>
      <w:outlineLvl w:val="3"/>
    </w:pPr>
  </w:style>
  <w:style w:type="paragraph" w:styleId="Heading5">
    <w:name w:val="heading 5"/>
    <w:basedOn w:val="Normal"/>
    <w:link w:val="Heading5Char"/>
    <w:qFormat/>
    <w:rsid w:val="00FD65BC"/>
    <w:pPr>
      <w:numPr>
        <w:ilvl w:val="4"/>
        <w:numId w:val="1"/>
      </w:numPr>
      <w:tabs>
        <w:tab w:val="clear" w:pos="2835"/>
        <w:tab w:val="num" w:pos="1418"/>
      </w:tabs>
      <w:spacing w:before="240"/>
      <w:ind w:left="1418"/>
      <w:outlineLvl w:val="4"/>
    </w:pPr>
  </w:style>
  <w:style w:type="paragraph" w:styleId="Heading6">
    <w:name w:val="heading 6"/>
    <w:basedOn w:val="Normal"/>
    <w:next w:val="Normal"/>
    <w:link w:val="Heading6Char"/>
    <w:rsid w:val="003573E8"/>
    <w:pPr>
      <w:numPr>
        <w:ilvl w:val="5"/>
        <w:numId w:val="1"/>
      </w:numPr>
      <w:outlineLvl w:val="5"/>
    </w:pPr>
  </w:style>
  <w:style w:type="paragraph" w:styleId="Heading7">
    <w:name w:val="heading 7"/>
    <w:basedOn w:val="Normal"/>
    <w:next w:val="Normal"/>
    <w:link w:val="Heading7Char"/>
    <w:rsid w:val="003573E8"/>
    <w:pPr>
      <w:outlineLvl w:val="6"/>
    </w:pPr>
  </w:style>
  <w:style w:type="paragraph" w:styleId="Heading8">
    <w:name w:val="heading 8"/>
    <w:basedOn w:val="Normal"/>
    <w:next w:val="Normal"/>
    <w:link w:val="Heading8Char"/>
    <w:rsid w:val="003573E8"/>
    <w:pPr>
      <w:outlineLvl w:val="7"/>
    </w:pPr>
  </w:style>
  <w:style w:type="paragraph" w:styleId="Heading9">
    <w:name w:val="heading 9"/>
    <w:basedOn w:val="Normal"/>
    <w:next w:val="Normal"/>
    <w:link w:val="Heading9Char"/>
    <w:rsid w:val="003573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3573E8"/>
    <w:pPr>
      <w:spacing w:before="240"/>
      <w:ind w:left="851"/>
    </w:pPr>
    <w:rPr>
      <w:rFonts w:cs="Arial"/>
    </w:rPr>
  </w:style>
  <w:style w:type="character" w:customStyle="1" w:styleId="Heading1Char">
    <w:name w:val="Heading 1 Char"/>
    <w:basedOn w:val="DefaultParagraphFont"/>
    <w:link w:val="Heading1"/>
    <w:rsid w:val="001428BF"/>
    <w:rPr>
      <w:rFonts w:ascii="Arial Bold" w:hAnsi="Arial Bold"/>
      <w:b/>
      <w:caps/>
      <w:kern w:val="28"/>
      <w:sz w:val="22"/>
    </w:rPr>
  </w:style>
  <w:style w:type="character" w:customStyle="1" w:styleId="Heading2Char">
    <w:name w:val="Heading 2 Char"/>
    <w:basedOn w:val="DefaultParagraphFont"/>
    <w:link w:val="Heading2"/>
    <w:rsid w:val="00FD65BC"/>
    <w:rPr>
      <w:rFonts w:ascii="Arial" w:hAnsi="Arial"/>
      <w:b/>
      <w:sz w:val="22"/>
    </w:rPr>
  </w:style>
  <w:style w:type="character" w:customStyle="1" w:styleId="Heading3Char">
    <w:name w:val="Heading 3 Char"/>
    <w:basedOn w:val="DefaultParagraphFont"/>
    <w:link w:val="Heading3"/>
    <w:rsid w:val="00FD65BC"/>
    <w:rPr>
      <w:rFonts w:ascii="Arial" w:hAnsi="Arial"/>
      <w:sz w:val="22"/>
    </w:rPr>
  </w:style>
  <w:style w:type="character" w:customStyle="1" w:styleId="Heading4Char">
    <w:name w:val="Heading 4 Char"/>
    <w:basedOn w:val="DefaultParagraphFont"/>
    <w:link w:val="Heading4"/>
    <w:rsid w:val="00FD65BC"/>
    <w:rPr>
      <w:rFonts w:ascii="Arial" w:hAnsi="Arial"/>
      <w:sz w:val="22"/>
    </w:rPr>
  </w:style>
  <w:style w:type="character" w:customStyle="1" w:styleId="Heading5Char">
    <w:name w:val="Heading 5 Char"/>
    <w:basedOn w:val="DefaultParagraphFont"/>
    <w:link w:val="Heading5"/>
    <w:rsid w:val="00FD65BC"/>
    <w:rPr>
      <w:rFonts w:ascii="Arial" w:hAnsi="Arial"/>
      <w:sz w:val="22"/>
    </w:rPr>
  </w:style>
  <w:style w:type="character" w:customStyle="1" w:styleId="Heading6Char">
    <w:name w:val="Heading 6 Char"/>
    <w:basedOn w:val="DefaultParagraphFont"/>
    <w:link w:val="Heading6"/>
    <w:rsid w:val="003573E8"/>
    <w:rPr>
      <w:rFonts w:ascii="Arial" w:hAnsi="Arial"/>
    </w:rPr>
  </w:style>
  <w:style w:type="character" w:customStyle="1" w:styleId="Heading7Char">
    <w:name w:val="Heading 7 Char"/>
    <w:basedOn w:val="DefaultParagraphFont"/>
    <w:link w:val="Heading7"/>
    <w:rsid w:val="003573E8"/>
    <w:rPr>
      <w:rFonts w:ascii="Arial" w:hAnsi="Arial"/>
    </w:rPr>
  </w:style>
  <w:style w:type="character" w:customStyle="1" w:styleId="Heading8Char">
    <w:name w:val="Heading 8 Char"/>
    <w:basedOn w:val="DefaultParagraphFont"/>
    <w:link w:val="Heading8"/>
    <w:rsid w:val="003573E8"/>
    <w:rPr>
      <w:rFonts w:ascii="Arial" w:hAnsi="Arial"/>
    </w:rPr>
  </w:style>
  <w:style w:type="character" w:customStyle="1" w:styleId="Heading9Char">
    <w:name w:val="Heading 9 Char"/>
    <w:basedOn w:val="DefaultParagraphFont"/>
    <w:link w:val="Heading9"/>
    <w:rsid w:val="003573E8"/>
    <w:rPr>
      <w:rFonts w:ascii="Arial" w:hAnsi="Arial"/>
    </w:rPr>
  </w:style>
  <w:style w:type="paragraph" w:customStyle="1" w:styleId="Bullet1">
    <w:name w:val="Bullet1"/>
    <w:basedOn w:val="Normal"/>
    <w:qFormat/>
    <w:rsid w:val="003573E8"/>
    <w:pPr>
      <w:numPr>
        <w:numId w:val="18"/>
      </w:numPr>
      <w:spacing w:before="240"/>
    </w:pPr>
    <w:rPr>
      <w:rFonts w:cs="Arial"/>
    </w:rPr>
  </w:style>
  <w:style w:type="paragraph" w:customStyle="1" w:styleId="BodyIndent2">
    <w:name w:val="Body Indent 2"/>
    <w:basedOn w:val="Normal"/>
    <w:qFormat/>
    <w:rsid w:val="003573E8"/>
    <w:pPr>
      <w:spacing w:before="240"/>
      <w:ind w:left="1701"/>
    </w:pPr>
    <w:rPr>
      <w:rFonts w:cs="Arial"/>
    </w:rPr>
  </w:style>
  <w:style w:type="character" w:styleId="Hyperlink">
    <w:name w:val="Hyperlink"/>
    <w:uiPriority w:val="99"/>
    <w:rsid w:val="005B7288"/>
    <w:rPr>
      <w:color w:val="0000FF"/>
      <w:u w:val="single"/>
    </w:rPr>
  </w:style>
  <w:style w:type="paragraph" w:customStyle="1" w:styleId="Schedule">
    <w:name w:val="Schedule"/>
    <w:basedOn w:val="Normal"/>
    <w:rsid w:val="00E5574E"/>
    <w:rPr>
      <w:b/>
    </w:rPr>
  </w:style>
  <w:style w:type="paragraph" w:customStyle="1" w:styleId="Bullet2">
    <w:name w:val="Bullet2"/>
    <w:basedOn w:val="Normal"/>
    <w:qFormat/>
    <w:rsid w:val="003573E8"/>
    <w:pPr>
      <w:numPr>
        <w:numId w:val="19"/>
      </w:numPr>
      <w:spacing w:before="24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rsid w:val="003573E8"/>
    <w:pPr>
      <w:tabs>
        <w:tab w:val="center" w:pos="4513"/>
        <w:tab w:val="right" w:pos="9026"/>
      </w:tabs>
    </w:pPr>
  </w:style>
  <w:style w:type="character" w:customStyle="1" w:styleId="FooterChar">
    <w:name w:val="Footer Char"/>
    <w:basedOn w:val="DefaultParagraphFont"/>
    <w:link w:val="Footer"/>
    <w:uiPriority w:val="99"/>
    <w:rsid w:val="003573E8"/>
    <w:rPr>
      <w:rFonts w:ascii="Arial" w:hAnsi="Arial"/>
    </w:rPr>
  </w:style>
  <w:style w:type="paragraph" w:styleId="TOC3">
    <w:name w:val="toc 3"/>
    <w:next w:val="Normal"/>
    <w:autoRedefine/>
    <w:uiPriority w:val="39"/>
    <w:unhideWhenUsed/>
    <w:rsid w:val="003573E8"/>
    <w:pPr>
      <w:tabs>
        <w:tab w:val="left" w:pos="851"/>
        <w:tab w:val="right" w:leader="dot" w:pos="9060"/>
      </w:tabs>
      <w:spacing w:before="240"/>
    </w:pPr>
    <w:rPr>
      <w:rFonts w:ascii="Arial" w:hAnsi="Arial"/>
      <w:b/>
      <w:color w:val="82002A"/>
      <w:sz w:val="22"/>
      <w:lang w:eastAsia="en-US"/>
    </w:rPr>
  </w:style>
  <w:style w:type="paragraph" w:styleId="TOC1">
    <w:name w:val="toc 1"/>
    <w:next w:val="Normal"/>
    <w:autoRedefine/>
    <w:uiPriority w:val="39"/>
    <w:rsid w:val="003573E8"/>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uiPriority w:val="39"/>
    <w:rsid w:val="00546B1F"/>
    <w:pPr>
      <w:tabs>
        <w:tab w:val="right" w:leader="dot" w:pos="9072"/>
      </w:tabs>
      <w:ind w:left="851" w:hanging="851"/>
    </w:pPr>
    <w:rPr>
      <w:rFonts w:ascii="Arial" w:hAnsi="Arial"/>
      <w:lang w:eastAsia="en-US"/>
    </w:rPr>
  </w:style>
  <w:style w:type="paragraph" w:styleId="TOC4">
    <w:name w:val="toc 4"/>
    <w:basedOn w:val="Normal"/>
    <w:next w:val="Normal"/>
    <w:autoRedefine/>
    <w:uiPriority w:val="39"/>
    <w:rsid w:val="003573E8"/>
    <w:pPr>
      <w:ind w:left="660"/>
    </w:pPr>
  </w:style>
  <w:style w:type="paragraph" w:styleId="TOC5">
    <w:name w:val="toc 5"/>
    <w:basedOn w:val="Normal"/>
    <w:next w:val="Normal"/>
    <w:autoRedefine/>
    <w:uiPriority w:val="39"/>
    <w:rsid w:val="003573E8"/>
    <w:pPr>
      <w:ind w:left="880"/>
    </w:pPr>
  </w:style>
  <w:style w:type="paragraph" w:styleId="TOC6">
    <w:name w:val="toc 6"/>
    <w:basedOn w:val="Normal"/>
    <w:next w:val="Normal"/>
    <w:autoRedefine/>
    <w:uiPriority w:val="39"/>
    <w:rsid w:val="003573E8"/>
    <w:pPr>
      <w:ind w:left="1100"/>
    </w:pPr>
  </w:style>
  <w:style w:type="paragraph" w:styleId="TOC7">
    <w:name w:val="toc 7"/>
    <w:basedOn w:val="Normal"/>
    <w:next w:val="Normal"/>
    <w:autoRedefine/>
    <w:uiPriority w:val="39"/>
    <w:rsid w:val="003573E8"/>
    <w:pPr>
      <w:ind w:left="1320"/>
    </w:pPr>
  </w:style>
  <w:style w:type="paragraph" w:styleId="TOC8">
    <w:name w:val="toc 8"/>
    <w:basedOn w:val="Normal"/>
    <w:next w:val="Normal"/>
    <w:autoRedefine/>
    <w:uiPriority w:val="39"/>
    <w:rsid w:val="003573E8"/>
    <w:pPr>
      <w:ind w:left="1540"/>
    </w:pPr>
  </w:style>
  <w:style w:type="paragraph" w:styleId="TOC9">
    <w:name w:val="toc 9"/>
    <w:basedOn w:val="Normal"/>
    <w:next w:val="Normal"/>
    <w:autoRedefine/>
    <w:uiPriority w:val="39"/>
    <w:rsid w:val="003573E8"/>
    <w:pPr>
      <w:ind w:left="1760"/>
    </w:pPr>
  </w:style>
  <w:style w:type="table" w:styleId="TableGrid">
    <w:name w:val="Table Grid"/>
    <w:basedOn w:val="TableNormal"/>
    <w:uiPriority w:val="59"/>
    <w:rsid w:val="003573E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CD3B8D"/>
    <w:pPr>
      <w:keepNext/>
      <w:pBdr>
        <w:top w:val="single" w:sz="4" w:space="1" w:color="auto"/>
        <w:left w:val="single" w:sz="4" w:space="4" w:color="auto"/>
        <w:bottom w:val="single" w:sz="4" w:space="1" w:color="auto"/>
        <w:right w:val="single" w:sz="4" w:space="4" w:color="auto"/>
      </w:pBdr>
      <w:shd w:val="clear" w:color="auto" w:fill="D9D9D9"/>
      <w:spacing w:before="480" w:after="480"/>
      <w:jc w:val="center"/>
    </w:pPr>
    <w:rPr>
      <w:rFonts w:ascii="Arial Bold" w:hAnsi="Arial Bold"/>
      <w:b/>
      <w:caps/>
      <w:sz w:val="24"/>
      <w:szCs w:val="24"/>
    </w:rPr>
  </w:style>
  <w:style w:type="character" w:styleId="PageNumber">
    <w:name w:val="page number"/>
    <w:basedOn w:val="DefaultParagraphFont"/>
    <w:rsid w:val="00C52F50"/>
  </w:style>
  <w:style w:type="paragraph" w:customStyle="1" w:styleId="BodyIndent3">
    <w:name w:val="Body Indent 3"/>
    <w:basedOn w:val="Normal"/>
    <w:qFormat/>
    <w:rsid w:val="003573E8"/>
    <w:pPr>
      <w:spacing w:before="240"/>
      <w:ind w:left="2268"/>
    </w:pPr>
    <w:rPr>
      <w:rFonts w:cs="Arial"/>
    </w:rPr>
  </w:style>
  <w:style w:type="paragraph" w:customStyle="1" w:styleId="PartHeader">
    <w:name w:val="PartHeader"/>
    <w:basedOn w:val="Normal"/>
    <w:rsid w:val="00BD5D2C"/>
    <w:pPr>
      <w:numPr>
        <w:numId w:val="5"/>
      </w:numPr>
      <w:pBdr>
        <w:top w:val="single" w:sz="4" w:space="1" w:color="auto"/>
        <w:left w:val="single" w:sz="4" w:space="4" w:color="auto"/>
        <w:bottom w:val="single" w:sz="4" w:space="1" w:color="auto"/>
        <w:right w:val="single" w:sz="4" w:space="4" w:color="auto"/>
      </w:pBdr>
      <w:shd w:val="clear" w:color="auto" w:fill="D9D9D9"/>
      <w:tabs>
        <w:tab w:val="num" w:pos="360"/>
      </w:tabs>
      <w:spacing w:before="120" w:after="120"/>
      <w:jc w:val="center"/>
    </w:pPr>
    <w:rPr>
      <w:b/>
      <w:i/>
      <w:kern w:val="28"/>
      <w:sz w:val="28"/>
      <w:lang w:eastAsia="en-US"/>
    </w:rPr>
  </w:style>
  <w:style w:type="paragraph" w:customStyle="1" w:styleId="Headingpara2">
    <w:name w:val="Headingpara2"/>
    <w:basedOn w:val="Heading2"/>
    <w:qFormat/>
    <w:rsid w:val="003573E8"/>
    <w:pPr>
      <w:keepNext w:val="0"/>
    </w:pPr>
    <w:rPr>
      <w:b w:val="0"/>
    </w:rPr>
  </w:style>
  <w:style w:type="paragraph" w:customStyle="1" w:styleId="legalDefinition">
    <w:name w:val="legalDefinition"/>
    <w:basedOn w:val="Normal"/>
    <w:qFormat/>
    <w:rsid w:val="003573E8"/>
    <w:pPr>
      <w:numPr>
        <w:numId w:val="13"/>
      </w:numPr>
      <w:spacing w:before="240"/>
    </w:pPr>
    <w:rPr>
      <w:lang w:eastAsia="en-US"/>
    </w:rPr>
  </w:style>
  <w:style w:type="paragraph" w:styleId="ListBullet">
    <w:name w:val="List Bullet"/>
    <w:basedOn w:val="Normal"/>
    <w:uiPriority w:val="99"/>
    <w:unhideWhenUsed/>
    <w:rsid w:val="00E5574E"/>
    <w:pPr>
      <w:numPr>
        <w:numId w:val="15"/>
      </w:numPr>
      <w:contextualSpacing/>
    </w:pPr>
  </w:style>
  <w:style w:type="paragraph" w:customStyle="1" w:styleId="pageNumber0">
    <w:name w:val="pageNumber"/>
    <w:basedOn w:val="Normal"/>
    <w:qFormat/>
    <w:rsid w:val="003573E8"/>
    <w:pPr>
      <w:tabs>
        <w:tab w:val="right" w:pos="9072"/>
      </w:tabs>
    </w:pPr>
    <w:rPr>
      <w:sz w:val="14"/>
      <w:szCs w:val="14"/>
    </w:rPr>
  </w:style>
  <w:style w:type="paragraph" w:customStyle="1" w:styleId="covBodyText">
    <w:name w:val="covBodyText"/>
    <w:basedOn w:val="Normal"/>
    <w:qFormat/>
    <w:rsid w:val="003573E8"/>
    <w:pPr>
      <w:ind w:left="397"/>
    </w:pPr>
  </w:style>
  <w:style w:type="paragraph" w:customStyle="1" w:styleId="covSubTitle">
    <w:name w:val="covSubTitle"/>
    <w:basedOn w:val="Normal"/>
    <w:next w:val="covBodyText"/>
    <w:rsid w:val="003573E8"/>
    <w:pPr>
      <w:ind w:left="397"/>
    </w:pPr>
    <w:rPr>
      <w:b/>
    </w:rPr>
  </w:style>
  <w:style w:type="paragraph" w:customStyle="1" w:styleId="covTitle">
    <w:name w:val="covTitle"/>
    <w:basedOn w:val="Normal"/>
    <w:next w:val="covBodyText"/>
    <w:qFormat/>
    <w:rsid w:val="003573E8"/>
    <w:pPr>
      <w:spacing w:before="3600"/>
      <w:ind w:left="397"/>
    </w:pPr>
    <w:rPr>
      <w:b/>
      <w:sz w:val="34"/>
    </w:rPr>
  </w:style>
  <w:style w:type="paragraph" w:customStyle="1" w:styleId="legalRecital1">
    <w:name w:val="legalRecital1"/>
    <w:basedOn w:val="Normal"/>
    <w:qFormat/>
    <w:rsid w:val="003573E8"/>
    <w:pPr>
      <w:numPr>
        <w:numId w:val="21"/>
      </w:numPr>
      <w:spacing w:before="240"/>
    </w:pPr>
  </w:style>
  <w:style w:type="paragraph" w:customStyle="1" w:styleId="mainTitle">
    <w:name w:val="mainTitle"/>
    <w:basedOn w:val="Normal"/>
    <w:next w:val="Normal"/>
    <w:qFormat/>
    <w:rsid w:val="003573E8"/>
    <w:pPr>
      <w:pBdr>
        <w:top w:val="single" w:sz="4" w:space="1" w:color="auto"/>
      </w:pBdr>
    </w:pPr>
    <w:rPr>
      <w:b/>
      <w:sz w:val="34"/>
    </w:rPr>
  </w:style>
  <w:style w:type="paragraph" w:customStyle="1" w:styleId="legalSchedule">
    <w:name w:val="legalSchedule"/>
    <w:basedOn w:val="Normal"/>
    <w:next w:val="Normal"/>
    <w:qFormat/>
    <w:rsid w:val="003573E8"/>
    <w:pPr>
      <w:pageBreakBefore/>
      <w:numPr>
        <w:numId w:val="14"/>
      </w:numPr>
      <w:pBdr>
        <w:top w:val="single" w:sz="4" w:space="1" w:color="auto"/>
      </w:pBdr>
    </w:pPr>
    <w:rPr>
      <w:b/>
      <w:sz w:val="34"/>
    </w:rPr>
  </w:style>
  <w:style w:type="paragraph" w:customStyle="1" w:styleId="legalTitleDescription">
    <w:name w:val="legalTitleDescription"/>
    <w:basedOn w:val="Normal"/>
    <w:next w:val="Normal"/>
    <w:qFormat/>
    <w:rsid w:val="003573E8"/>
    <w:pPr>
      <w:spacing w:before="240"/>
    </w:pPr>
    <w:rPr>
      <w:b/>
    </w:rPr>
  </w:style>
  <w:style w:type="paragraph" w:customStyle="1" w:styleId="Numpara1">
    <w:name w:val="Numpara1"/>
    <w:basedOn w:val="Normal"/>
    <w:qFormat/>
    <w:rsid w:val="003573E8"/>
    <w:pPr>
      <w:numPr>
        <w:numId w:val="22"/>
      </w:numPr>
      <w:spacing w:before="240"/>
    </w:pPr>
    <w:rPr>
      <w:rFonts w:cs="Arial"/>
      <w:szCs w:val="22"/>
    </w:rPr>
  </w:style>
  <w:style w:type="paragraph" w:customStyle="1" w:styleId="Numpara2">
    <w:name w:val="Numpara2"/>
    <w:basedOn w:val="Normal"/>
    <w:qFormat/>
    <w:rsid w:val="003573E8"/>
    <w:pPr>
      <w:numPr>
        <w:ilvl w:val="1"/>
        <w:numId w:val="22"/>
      </w:numPr>
      <w:spacing w:before="240"/>
    </w:pPr>
    <w:rPr>
      <w:rFonts w:cs="Arial"/>
      <w:szCs w:val="22"/>
    </w:rPr>
  </w:style>
  <w:style w:type="paragraph" w:customStyle="1" w:styleId="Numpara3">
    <w:name w:val="Numpara3"/>
    <w:basedOn w:val="Normal"/>
    <w:qFormat/>
    <w:rsid w:val="003573E8"/>
    <w:pPr>
      <w:numPr>
        <w:ilvl w:val="2"/>
        <w:numId w:val="22"/>
      </w:numPr>
      <w:spacing w:before="240"/>
    </w:pPr>
    <w:rPr>
      <w:rFonts w:cs="Arial"/>
      <w:szCs w:val="22"/>
    </w:rPr>
  </w:style>
  <w:style w:type="paragraph" w:customStyle="1" w:styleId="Numpara4">
    <w:name w:val="Numpara4"/>
    <w:basedOn w:val="Normal"/>
    <w:qFormat/>
    <w:rsid w:val="003573E8"/>
    <w:pPr>
      <w:numPr>
        <w:ilvl w:val="3"/>
        <w:numId w:val="22"/>
      </w:numPr>
      <w:spacing w:before="240"/>
    </w:pPr>
    <w:rPr>
      <w:rFonts w:cs="Arial"/>
      <w:szCs w:val="22"/>
    </w:rPr>
  </w:style>
  <w:style w:type="paragraph" w:customStyle="1" w:styleId="legalScheduleDesc">
    <w:name w:val="legalScheduleDesc"/>
    <w:basedOn w:val="Normal"/>
    <w:next w:val="Normal"/>
    <w:qFormat/>
    <w:rsid w:val="003573E8"/>
    <w:pPr>
      <w:keepNext/>
      <w:spacing w:before="240"/>
    </w:pPr>
    <w:rPr>
      <w:b/>
    </w:rPr>
  </w:style>
  <w:style w:type="paragraph" w:customStyle="1" w:styleId="correspQuote">
    <w:name w:val="correspQuote"/>
    <w:basedOn w:val="Normal"/>
    <w:qFormat/>
    <w:rsid w:val="003573E8"/>
    <w:pPr>
      <w:spacing w:before="240"/>
      <w:ind w:left="851" w:right="851"/>
    </w:pPr>
    <w:rPr>
      <w:rFonts w:cs="Arial"/>
      <w:sz w:val="18"/>
    </w:rPr>
  </w:style>
  <w:style w:type="paragraph" w:customStyle="1" w:styleId="Bullet3">
    <w:name w:val="Bullet3"/>
    <w:basedOn w:val="Normal"/>
    <w:qFormat/>
    <w:rsid w:val="003573E8"/>
    <w:pPr>
      <w:numPr>
        <w:numId w:val="20"/>
      </w:numPr>
      <w:spacing w:before="240"/>
    </w:pPr>
  </w:style>
  <w:style w:type="character" w:styleId="FootnoteReference">
    <w:name w:val="footnote reference"/>
    <w:basedOn w:val="DefaultParagraphFont"/>
    <w:uiPriority w:val="99"/>
    <w:semiHidden/>
    <w:rsid w:val="003573E8"/>
    <w:rPr>
      <w:vertAlign w:val="superscript"/>
    </w:rPr>
  </w:style>
  <w:style w:type="paragraph" w:styleId="FootnoteText">
    <w:name w:val="footnote text"/>
    <w:basedOn w:val="Normal"/>
    <w:link w:val="FootnoteTextChar"/>
    <w:uiPriority w:val="99"/>
    <w:semiHidden/>
    <w:rsid w:val="003573E8"/>
    <w:rPr>
      <w:sz w:val="18"/>
    </w:rPr>
  </w:style>
  <w:style w:type="character" w:customStyle="1" w:styleId="FootnoteTextChar">
    <w:name w:val="Footnote Text Char"/>
    <w:basedOn w:val="DefaultParagraphFont"/>
    <w:link w:val="FootnoteText"/>
    <w:uiPriority w:val="99"/>
    <w:semiHidden/>
    <w:rsid w:val="003573E8"/>
    <w:rPr>
      <w:rFonts w:ascii="Arial" w:hAnsi="Arial"/>
      <w:sz w:val="18"/>
    </w:rPr>
  </w:style>
  <w:style w:type="table" w:customStyle="1" w:styleId="MadTabPlumGrid">
    <w:name w:val="MadTabPlumGrid"/>
    <w:basedOn w:val="TableNormal"/>
    <w:uiPriority w:val="99"/>
    <w:rsid w:val="003573E8"/>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3573E8"/>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Part">
    <w:name w:val="legalPart"/>
    <w:basedOn w:val="Normal"/>
    <w:next w:val="Normal"/>
    <w:qFormat/>
    <w:rsid w:val="003573E8"/>
    <w:pPr>
      <w:keepNext/>
      <w:numPr>
        <w:numId w:val="23"/>
      </w:numPr>
      <w:pBdr>
        <w:top w:val="single" w:sz="4" w:space="6" w:color="82002A"/>
      </w:pBdr>
      <w:spacing w:before="480" w:after="480"/>
    </w:pPr>
    <w:rPr>
      <w:b/>
      <w:color w:val="82002A"/>
      <w:lang w:eastAsia="en-US"/>
    </w:rPr>
  </w:style>
  <w:style w:type="paragraph" w:customStyle="1" w:styleId="legalAttachment">
    <w:name w:val="legalAttachment"/>
    <w:basedOn w:val="Normal"/>
    <w:next w:val="Normal"/>
    <w:qFormat/>
    <w:rsid w:val="003573E8"/>
    <w:pPr>
      <w:pageBreakBefore/>
      <w:numPr>
        <w:numId w:val="12"/>
      </w:numPr>
      <w:pBdr>
        <w:top w:val="single" w:sz="4" w:space="1" w:color="auto"/>
      </w:pBdr>
    </w:pPr>
    <w:rPr>
      <w:b/>
      <w:sz w:val="34"/>
      <w:lang w:eastAsia="en-US"/>
    </w:rPr>
  </w:style>
  <w:style w:type="paragraph" w:styleId="BalloonText">
    <w:name w:val="Balloon Text"/>
    <w:basedOn w:val="Normal"/>
    <w:link w:val="BalloonTextChar"/>
    <w:uiPriority w:val="99"/>
    <w:semiHidden/>
    <w:unhideWhenUsed/>
    <w:rsid w:val="002A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F5"/>
    <w:rPr>
      <w:rFonts w:ascii="Segoe UI" w:hAnsi="Segoe UI" w:cs="Segoe UI"/>
      <w:sz w:val="18"/>
      <w:szCs w:val="18"/>
    </w:rPr>
  </w:style>
  <w:style w:type="character" w:styleId="UnresolvedMention">
    <w:name w:val="Unresolved Mention"/>
    <w:basedOn w:val="DefaultParagraphFont"/>
    <w:uiPriority w:val="99"/>
    <w:semiHidden/>
    <w:unhideWhenUsed/>
    <w:rsid w:val="009E1A1C"/>
    <w:rPr>
      <w:color w:val="605E5C"/>
      <w:shd w:val="clear" w:color="auto" w:fill="E1DFDD"/>
    </w:rPr>
  </w:style>
  <w:style w:type="paragraph" w:styleId="Revision">
    <w:name w:val="Revision"/>
    <w:hidden/>
    <w:uiPriority w:val="99"/>
    <w:semiHidden/>
    <w:rsid w:val="00AC0E3B"/>
    <w:rPr>
      <w:rFonts w:ascii="Arial" w:hAnsi="Arial"/>
      <w:sz w:val="22"/>
    </w:rPr>
  </w:style>
  <w:style w:type="character" w:customStyle="1" w:styleId="HeaderChar">
    <w:name w:val="Header Char"/>
    <w:basedOn w:val="DefaultParagraphFont"/>
    <w:link w:val="Header"/>
    <w:rsid w:val="008E7E7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B869-F50A-4F92-9A36-F36A5473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16696</Words>
  <Characters>95856</Characters>
  <Application>Microsoft Office Word</Application>
  <DocSecurity>4</DocSecurity>
  <Lines>798</Lines>
  <Paragraphs>224</Paragraphs>
  <ScaleCrop>false</ScaleCrop>
  <HeadingPairs>
    <vt:vector size="2" baseType="variant">
      <vt:variant>
        <vt:lpstr>Title</vt:lpstr>
      </vt:variant>
      <vt:variant>
        <vt:i4>1</vt:i4>
      </vt:variant>
    </vt:vector>
  </HeadingPairs>
  <TitlesOfParts>
    <vt:vector size="1" baseType="lpstr">
      <vt:lpstr>YARRA CITY COUNCIL</vt:lpstr>
    </vt:vector>
  </TitlesOfParts>
  <Company>Maddocks</Company>
  <LinksUpToDate>false</LinksUpToDate>
  <CharactersWithSpaces>112328</CharactersWithSpaces>
  <SharedDoc>false</SharedDoc>
  <HLinks>
    <vt:vector size="30" baseType="variant">
      <vt:variant>
        <vt:i4>1114160</vt:i4>
      </vt:variant>
      <vt:variant>
        <vt:i4>26</vt:i4>
      </vt:variant>
      <vt:variant>
        <vt:i4>0</vt:i4>
      </vt:variant>
      <vt:variant>
        <vt:i4>5</vt:i4>
      </vt:variant>
      <vt:variant>
        <vt:lpwstr/>
      </vt:variant>
      <vt:variant>
        <vt:lpwstr>_Toc487729108</vt:lpwstr>
      </vt:variant>
      <vt:variant>
        <vt:i4>1114160</vt:i4>
      </vt:variant>
      <vt:variant>
        <vt:i4>20</vt:i4>
      </vt:variant>
      <vt:variant>
        <vt:i4>0</vt:i4>
      </vt:variant>
      <vt:variant>
        <vt:i4>5</vt:i4>
      </vt:variant>
      <vt:variant>
        <vt:lpwstr/>
      </vt:variant>
      <vt:variant>
        <vt:lpwstr>_Toc487729107</vt:lpwstr>
      </vt:variant>
      <vt:variant>
        <vt:i4>1114160</vt:i4>
      </vt:variant>
      <vt:variant>
        <vt:i4>14</vt:i4>
      </vt:variant>
      <vt:variant>
        <vt:i4>0</vt:i4>
      </vt:variant>
      <vt:variant>
        <vt:i4>5</vt:i4>
      </vt:variant>
      <vt:variant>
        <vt:lpwstr/>
      </vt:variant>
      <vt:variant>
        <vt:lpwstr>_Toc487729106</vt:lpwstr>
      </vt:variant>
      <vt:variant>
        <vt:i4>1114160</vt:i4>
      </vt:variant>
      <vt:variant>
        <vt:i4>8</vt:i4>
      </vt:variant>
      <vt:variant>
        <vt:i4>0</vt:i4>
      </vt:variant>
      <vt:variant>
        <vt:i4>5</vt:i4>
      </vt:variant>
      <vt:variant>
        <vt:lpwstr/>
      </vt:variant>
      <vt:variant>
        <vt:lpwstr>_Toc487729105</vt:lpwstr>
      </vt:variant>
      <vt:variant>
        <vt:i4>1114160</vt:i4>
      </vt:variant>
      <vt:variant>
        <vt:i4>2</vt:i4>
      </vt:variant>
      <vt:variant>
        <vt:i4>0</vt:i4>
      </vt:variant>
      <vt:variant>
        <vt:i4>5</vt:i4>
      </vt:variant>
      <vt:variant>
        <vt:lpwstr/>
      </vt:variant>
      <vt:variant>
        <vt:lpwstr>_Toc487729104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Bayside City Council</dc:title>
  <dc:subject/>
  <dc:creator>Maddocks</dc:creator>
  <cp:keywords/>
  <dc:description/>
  <cp:lastModifiedBy>Vanessa Bradley</cp:lastModifiedBy>
  <cp:revision>2</cp:revision>
  <cp:lastPrinted>2021-02-03T06:14:00Z</cp:lastPrinted>
  <dcterms:created xsi:type="dcterms:W3CDTF">2021-02-03T06:26:00Z</dcterms:created>
  <dcterms:modified xsi:type="dcterms:W3CDTF">2021-02-03T06:26:00Z</dcterms:modified>
</cp:coreProperties>
</file>