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80DF1" w14:textId="7A02D710" w:rsidR="00AF6944" w:rsidRPr="00DF1324" w:rsidRDefault="00AF6944" w:rsidP="000905DE">
      <w:pPr>
        <w:spacing w:line="240" w:lineRule="auto"/>
        <w:rPr>
          <w:rFonts w:ascii="Arial" w:hAnsi="Arial" w:cs="Arial"/>
          <w:sz w:val="22"/>
          <w:lang w:eastAsia="en-AU"/>
        </w:rPr>
      </w:pPr>
    </w:p>
    <w:p w14:paraId="502B9BB2" w14:textId="77777777" w:rsidR="00456F2C" w:rsidRPr="00DF1324" w:rsidRDefault="00456F2C" w:rsidP="000905DE">
      <w:pPr>
        <w:spacing w:line="240" w:lineRule="auto"/>
        <w:rPr>
          <w:rFonts w:ascii="Arial" w:hAnsi="Arial" w:cs="Arial"/>
          <w:sz w:val="22"/>
        </w:rPr>
      </w:pPr>
    </w:p>
    <w:p w14:paraId="63F92854" w14:textId="10D738B3" w:rsidR="00BD666F" w:rsidRPr="00DF1324" w:rsidRDefault="00984A41" w:rsidP="000905DE">
      <w:pPr>
        <w:pStyle w:val="Heading1"/>
        <w:numPr>
          <w:ilvl w:val="0"/>
          <w:numId w:val="0"/>
        </w:numPr>
        <w:spacing w:line="240" w:lineRule="auto"/>
        <w:ind w:left="432" w:hanging="432"/>
        <w:rPr>
          <w:rFonts w:ascii="Arial" w:hAnsi="Arial" w:cs="Arial"/>
          <w:sz w:val="72"/>
          <w:szCs w:val="72"/>
        </w:rPr>
      </w:pPr>
      <w:r w:rsidRPr="00DF1324">
        <w:rPr>
          <w:rFonts w:ascii="Arial" w:hAnsi="Arial" w:cs="Arial"/>
          <w:sz w:val="72"/>
          <w:szCs w:val="72"/>
        </w:rPr>
        <w:t>Annual Budget 2021-22</w:t>
      </w:r>
    </w:p>
    <w:p w14:paraId="3400EDEE" w14:textId="7AD89C5B" w:rsidR="00456F2C" w:rsidRPr="00DF1324" w:rsidRDefault="00BD666F" w:rsidP="000905DE">
      <w:pPr>
        <w:pStyle w:val="Heading1"/>
        <w:numPr>
          <w:ilvl w:val="0"/>
          <w:numId w:val="0"/>
        </w:numPr>
        <w:spacing w:line="240" w:lineRule="auto"/>
        <w:ind w:left="432" w:hanging="432"/>
        <w:rPr>
          <w:rFonts w:ascii="Arial" w:hAnsi="Arial" w:cs="Arial"/>
        </w:rPr>
      </w:pPr>
      <w:r w:rsidRPr="00DF1324">
        <w:rPr>
          <w:rFonts w:ascii="Arial" w:hAnsi="Arial" w:cs="Arial"/>
        </w:rPr>
        <w:t>Community Engagement Summary</w:t>
      </w:r>
    </w:p>
    <w:p w14:paraId="22B49D61" w14:textId="77777777" w:rsidR="00456F2C" w:rsidRPr="00DF1324" w:rsidRDefault="00456F2C" w:rsidP="000905DE">
      <w:pPr>
        <w:spacing w:line="240" w:lineRule="auto"/>
        <w:rPr>
          <w:rFonts w:ascii="Arial" w:hAnsi="Arial" w:cs="Arial"/>
          <w:sz w:val="22"/>
        </w:rPr>
      </w:pPr>
    </w:p>
    <w:p w14:paraId="68EB2D35" w14:textId="77777777" w:rsidR="00BD666F" w:rsidRPr="00DF1324" w:rsidRDefault="00BD666F" w:rsidP="000905DE">
      <w:pPr>
        <w:spacing w:line="240" w:lineRule="auto"/>
        <w:rPr>
          <w:rFonts w:ascii="Arial" w:hAnsi="Arial" w:cs="Arial"/>
          <w:sz w:val="22"/>
        </w:rPr>
      </w:pPr>
    </w:p>
    <w:p w14:paraId="21322DFC" w14:textId="77777777" w:rsidR="00BD666F" w:rsidRPr="00DF1324" w:rsidRDefault="00BD666F" w:rsidP="000905DE">
      <w:pPr>
        <w:spacing w:line="240" w:lineRule="auto"/>
        <w:rPr>
          <w:rFonts w:ascii="Arial" w:hAnsi="Arial" w:cs="Arial"/>
          <w:sz w:val="22"/>
        </w:rPr>
      </w:pPr>
    </w:p>
    <w:p w14:paraId="1D1AED52" w14:textId="77777777" w:rsidR="00BD666F" w:rsidRPr="00DF1324" w:rsidRDefault="00BD666F" w:rsidP="000905DE">
      <w:pPr>
        <w:spacing w:line="240" w:lineRule="auto"/>
        <w:rPr>
          <w:rFonts w:ascii="Arial" w:hAnsi="Arial" w:cs="Arial"/>
          <w:sz w:val="22"/>
        </w:rPr>
      </w:pPr>
    </w:p>
    <w:p w14:paraId="2D0F3549" w14:textId="67A99C82" w:rsidR="00BD666F" w:rsidRPr="00DF1324" w:rsidRDefault="00B9420E" w:rsidP="000905DE">
      <w:pPr>
        <w:spacing w:line="240" w:lineRule="auto"/>
        <w:rPr>
          <w:rFonts w:ascii="Arial" w:hAnsi="Arial" w:cs="Arial"/>
          <w:sz w:val="22"/>
        </w:rPr>
      </w:pPr>
      <w:r w:rsidRPr="00DF1324">
        <w:rPr>
          <w:rFonts w:ascii="Arial" w:hAnsi="Arial" w:cs="Arial"/>
          <w:noProof/>
          <w:sz w:val="22"/>
        </w:rPr>
        <w:drawing>
          <wp:inline distT="0" distB="0" distL="0" distR="0" wp14:anchorId="70E618D1" wp14:editId="74ACA5A2">
            <wp:extent cx="5731510" cy="2985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5F30C57D" w14:textId="77777777" w:rsidR="00BD666F" w:rsidRPr="00DF1324" w:rsidRDefault="00BD666F" w:rsidP="000905DE">
      <w:pPr>
        <w:spacing w:line="240" w:lineRule="auto"/>
        <w:rPr>
          <w:rFonts w:ascii="Arial" w:hAnsi="Arial" w:cs="Arial"/>
          <w:sz w:val="22"/>
        </w:rPr>
      </w:pPr>
    </w:p>
    <w:p w14:paraId="6D1540B2" w14:textId="77777777" w:rsidR="00BD666F" w:rsidRPr="00DF1324" w:rsidRDefault="00BD666F" w:rsidP="000905DE">
      <w:pPr>
        <w:spacing w:line="240" w:lineRule="auto"/>
        <w:rPr>
          <w:rFonts w:ascii="Arial" w:hAnsi="Arial" w:cs="Arial"/>
          <w:sz w:val="22"/>
        </w:rPr>
      </w:pPr>
    </w:p>
    <w:p w14:paraId="635FE945" w14:textId="77777777" w:rsidR="00BD666F" w:rsidRPr="00DF1324" w:rsidRDefault="00BD666F" w:rsidP="000905DE">
      <w:pPr>
        <w:spacing w:line="240" w:lineRule="auto"/>
        <w:rPr>
          <w:rFonts w:ascii="Arial" w:hAnsi="Arial" w:cs="Arial"/>
          <w:sz w:val="22"/>
        </w:rPr>
      </w:pPr>
    </w:p>
    <w:p w14:paraId="1076724D" w14:textId="77777777" w:rsidR="00BD666F" w:rsidRPr="00DF1324" w:rsidRDefault="00BD666F" w:rsidP="000905DE">
      <w:pPr>
        <w:spacing w:line="240" w:lineRule="auto"/>
        <w:rPr>
          <w:rFonts w:ascii="Arial" w:hAnsi="Arial" w:cs="Arial"/>
          <w:sz w:val="22"/>
        </w:rPr>
      </w:pPr>
    </w:p>
    <w:p w14:paraId="397F5139" w14:textId="77777777" w:rsidR="00456F2C" w:rsidRPr="00DF1324" w:rsidRDefault="00456F2C" w:rsidP="000905DE">
      <w:pPr>
        <w:spacing w:line="240" w:lineRule="auto"/>
        <w:rPr>
          <w:rFonts w:ascii="Arial" w:hAnsi="Arial" w:cs="Arial"/>
          <w:sz w:val="22"/>
        </w:rPr>
      </w:pPr>
    </w:p>
    <w:p w14:paraId="645BC64E" w14:textId="77777777" w:rsidR="00456F2C" w:rsidRPr="00DF1324" w:rsidRDefault="00456F2C" w:rsidP="000905DE">
      <w:pPr>
        <w:spacing w:line="240" w:lineRule="auto"/>
        <w:rPr>
          <w:rFonts w:ascii="Arial" w:hAnsi="Arial" w:cs="Arial"/>
          <w:sz w:val="22"/>
        </w:rPr>
      </w:pPr>
    </w:p>
    <w:p w14:paraId="2FD38CEE" w14:textId="77777777" w:rsidR="00AF6944" w:rsidRPr="00DF1324" w:rsidRDefault="00AF6944" w:rsidP="000905DE">
      <w:pPr>
        <w:spacing w:line="240" w:lineRule="auto"/>
        <w:rPr>
          <w:rFonts w:ascii="Arial" w:hAnsi="Arial" w:cs="Arial"/>
          <w:sz w:val="22"/>
        </w:rPr>
      </w:pPr>
    </w:p>
    <w:p w14:paraId="61D26432" w14:textId="77777777" w:rsidR="00AF6944" w:rsidRPr="00DF1324" w:rsidRDefault="00AF6944" w:rsidP="000905DE">
      <w:pPr>
        <w:spacing w:line="240" w:lineRule="auto"/>
        <w:rPr>
          <w:rFonts w:ascii="Arial" w:hAnsi="Arial" w:cs="Arial"/>
          <w:sz w:val="22"/>
        </w:rPr>
      </w:pPr>
    </w:p>
    <w:p w14:paraId="5F5AB4EB" w14:textId="2501103E" w:rsidR="00772080" w:rsidRPr="00DF1324" w:rsidRDefault="00984A41" w:rsidP="000905DE">
      <w:pPr>
        <w:spacing w:line="240" w:lineRule="auto"/>
        <w:rPr>
          <w:rFonts w:ascii="Arial" w:hAnsi="Arial" w:cs="Arial"/>
          <w:sz w:val="22"/>
        </w:rPr>
      </w:pPr>
      <w:r w:rsidRPr="00DF1324">
        <w:rPr>
          <w:rFonts w:ascii="Arial" w:hAnsi="Arial" w:cs="Arial"/>
          <w:sz w:val="22"/>
        </w:rPr>
        <w:t>June 2021</w:t>
      </w:r>
    </w:p>
    <w:p w14:paraId="35DB84A5" w14:textId="77777777" w:rsidR="00772080" w:rsidRPr="00DF1324" w:rsidRDefault="00772080" w:rsidP="000905DE">
      <w:pPr>
        <w:spacing w:line="240" w:lineRule="auto"/>
        <w:rPr>
          <w:rFonts w:ascii="Arial" w:hAnsi="Arial" w:cs="Arial"/>
          <w:sz w:val="22"/>
        </w:rPr>
      </w:pPr>
    </w:p>
    <w:p w14:paraId="417C8FA6" w14:textId="77777777" w:rsidR="00456F2C" w:rsidRPr="00DF1324" w:rsidRDefault="008E20C5" w:rsidP="000905DE">
      <w:pPr>
        <w:spacing w:after="0" w:line="240" w:lineRule="auto"/>
        <w:rPr>
          <w:rFonts w:ascii="Arial" w:hAnsi="Arial" w:cs="Arial"/>
          <w:sz w:val="22"/>
        </w:rPr>
      </w:pPr>
      <w:r w:rsidRPr="00DF1324">
        <w:rPr>
          <w:rFonts w:ascii="Arial" w:hAnsi="Arial" w:cs="Arial"/>
          <w:noProof/>
          <w:sz w:val="22"/>
          <w:lang w:eastAsia="en-AU"/>
        </w:rPr>
        <w:drawing>
          <wp:anchor distT="0" distB="0" distL="114300" distR="114300" simplePos="0" relativeHeight="251658240" behindDoc="0" locked="0" layoutInCell="1" allowOverlap="1" wp14:anchorId="573011C0" wp14:editId="6A25D4C1">
            <wp:simplePos x="0" y="0"/>
            <wp:positionH relativeFrom="column">
              <wp:posOffset>3458860</wp:posOffset>
            </wp:positionH>
            <wp:positionV relativeFrom="paragraph">
              <wp:posOffset>12744</wp:posOffset>
            </wp:positionV>
            <wp:extent cx="2365625" cy="75674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9">
                      <a:extLst>
                        <a:ext uri="{28A0092B-C50C-407E-A947-70E740481C1C}">
                          <a14:useLocalDpi xmlns:a14="http://schemas.microsoft.com/office/drawing/2010/main" val="0"/>
                        </a:ext>
                      </a:extLst>
                    </a:blip>
                    <a:stretch>
                      <a:fillRect/>
                    </a:stretch>
                  </pic:blipFill>
                  <pic:spPr>
                    <a:xfrm>
                      <a:off x="0" y="0"/>
                      <a:ext cx="2365625" cy="756745"/>
                    </a:xfrm>
                    <a:prstGeom prst="rect">
                      <a:avLst/>
                    </a:prstGeom>
                  </pic:spPr>
                </pic:pic>
              </a:graphicData>
            </a:graphic>
            <wp14:sizeRelH relativeFrom="page">
              <wp14:pctWidth>0</wp14:pctWidth>
            </wp14:sizeRelH>
            <wp14:sizeRelV relativeFrom="page">
              <wp14:pctHeight>0</wp14:pctHeight>
            </wp14:sizeRelV>
          </wp:anchor>
        </w:drawing>
      </w:r>
      <w:r w:rsidR="00456F2C" w:rsidRPr="00DF1324">
        <w:rPr>
          <w:rFonts w:ascii="Arial" w:hAnsi="Arial" w:cs="Arial"/>
          <w:sz w:val="22"/>
        </w:rPr>
        <w:t>Bayside City Council</w:t>
      </w:r>
    </w:p>
    <w:p w14:paraId="629FA7BF" w14:textId="77777777" w:rsidR="00456F2C" w:rsidRPr="00DF1324" w:rsidRDefault="00456F2C" w:rsidP="000905DE">
      <w:pPr>
        <w:spacing w:after="0" w:line="240" w:lineRule="auto"/>
        <w:rPr>
          <w:rFonts w:ascii="Arial" w:hAnsi="Arial" w:cs="Arial"/>
          <w:sz w:val="22"/>
        </w:rPr>
      </w:pPr>
      <w:r w:rsidRPr="00DF1324">
        <w:rPr>
          <w:rFonts w:ascii="Arial" w:hAnsi="Arial" w:cs="Arial"/>
          <w:sz w:val="22"/>
        </w:rPr>
        <w:t>Corporate Centre</w:t>
      </w:r>
    </w:p>
    <w:p w14:paraId="21F33F6D" w14:textId="77777777" w:rsidR="00456F2C" w:rsidRPr="00DF1324" w:rsidRDefault="00456F2C" w:rsidP="000905DE">
      <w:pPr>
        <w:spacing w:after="0" w:line="240" w:lineRule="auto"/>
        <w:rPr>
          <w:rFonts w:ascii="Arial" w:hAnsi="Arial" w:cs="Arial"/>
          <w:sz w:val="22"/>
        </w:rPr>
      </w:pPr>
      <w:r w:rsidRPr="00DF1324">
        <w:rPr>
          <w:rFonts w:ascii="Arial" w:hAnsi="Arial" w:cs="Arial"/>
          <w:sz w:val="22"/>
        </w:rPr>
        <w:t>76 Royal Avenue</w:t>
      </w:r>
    </w:p>
    <w:p w14:paraId="0BD507CD" w14:textId="77777777" w:rsidR="00456F2C" w:rsidRPr="00DF1324" w:rsidRDefault="00456F2C" w:rsidP="000905DE">
      <w:pPr>
        <w:spacing w:after="0" w:line="240" w:lineRule="auto"/>
        <w:rPr>
          <w:rFonts w:ascii="Arial" w:hAnsi="Arial" w:cs="Arial"/>
          <w:sz w:val="22"/>
        </w:rPr>
      </w:pPr>
      <w:proofErr w:type="gramStart"/>
      <w:r w:rsidRPr="00DF1324">
        <w:rPr>
          <w:rFonts w:ascii="Arial" w:hAnsi="Arial" w:cs="Arial"/>
          <w:sz w:val="22"/>
        </w:rPr>
        <w:t>SANDRINGHAM  VIC</w:t>
      </w:r>
      <w:proofErr w:type="gramEnd"/>
      <w:r w:rsidRPr="00DF1324">
        <w:rPr>
          <w:rFonts w:ascii="Arial" w:hAnsi="Arial" w:cs="Arial"/>
          <w:sz w:val="22"/>
        </w:rPr>
        <w:t xml:space="preserve">  3191</w:t>
      </w:r>
    </w:p>
    <w:p w14:paraId="0698F6BA" w14:textId="77777777" w:rsidR="00456F2C" w:rsidRPr="00DF1324" w:rsidRDefault="00456F2C" w:rsidP="000905DE">
      <w:pPr>
        <w:spacing w:before="120" w:line="240" w:lineRule="auto"/>
        <w:rPr>
          <w:rFonts w:ascii="Arial" w:hAnsi="Arial" w:cs="Arial"/>
          <w:sz w:val="22"/>
        </w:rPr>
      </w:pPr>
      <w:r w:rsidRPr="00DF1324">
        <w:rPr>
          <w:rFonts w:ascii="Arial" w:hAnsi="Arial" w:cs="Arial"/>
          <w:sz w:val="22"/>
        </w:rPr>
        <w:t>T (03) 9899 4444</w:t>
      </w:r>
      <w:r w:rsidR="00AF6944" w:rsidRPr="00DF1324">
        <w:rPr>
          <w:rFonts w:ascii="Arial" w:hAnsi="Arial" w:cs="Arial"/>
          <w:sz w:val="22"/>
        </w:rPr>
        <w:br/>
      </w:r>
      <w:r w:rsidRPr="00DF1324">
        <w:rPr>
          <w:rFonts w:ascii="Arial" w:hAnsi="Arial" w:cs="Arial"/>
          <w:sz w:val="22"/>
        </w:rPr>
        <w:t>F (03) 9598 4474</w:t>
      </w:r>
    </w:p>
    <w:p w14:paraId="084AEC05" w14:textId="77777777" w:rsidR="00AF6944" w:rsidRPr="00DF1324" w:rsidRDefault="00456F2C" w:rsidP="000905DE">
      <w:pPr>
        <w:spacing w:line="240" w:lineRule="auto"/>
        <w:rPr>
          <w:rFonts w:ascii="Arial" w:hAnsi="Arial" w:cs="Arial"/>
          <w:sz w:val="22"/>
        </w:rPr>
      </w:pPr>
      <w:r w:rsidRPr="00DF1324">
        <w:rPr>
          <w:rFonts w:ascii="Arial" w:hAnsi="Arial" w:cs="Arial"/>
          <w:sz w:val="22"/>
        </w:rPr>
        <w:t>www.bayside.vic.gov.a</w:t>
      </w:r>
      <w:r w:rsidR="004844FA" w:rsidRPr="00DF1324">
        <w:rPr>
          <w:rFonts w:ascii="Arial" w:hAnsi="Arial" w:cs="Arial"/>
          <w:sz w:val="22"/>
        </w:rPr>
        <w:t>u</w:t>
      </w:r>
    </w:p>
    <w:p w14:paraId="25B99AFF" w14:textId="3D4D2EFE" w:rsidR="004844FA" w:rsidRPr="00DF1324" w:rsidRDefault="004844FA" w:rsidP="000905DE">
      <w:pPr>
        <w:spacing w:line="240" w:lineRule="auto"/>
        <w:rPr>
          <w:rFonts w:ascii="Arial" w:hAnsi="Arial" w:cs="Arial"/>
          <w:sz w:val="22"/>
        </w:rPr>
        <w:sectPr w:rsidR="004844FA" w:rsidRPr="00DF1324" w:rsidSect="00AF694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567" w:left="1440" w:header="708" w:footer="130" w:gutter="0"/>
          <w:cols w:space="708"/>
          <w:docGrid w:linePitch="360"/>
        </w:sectPr>
      </w:pPr>
    </w:p>
    <w:p w14:paraId="468ED5E1" w14:textId="77777777" w:rsidR="00B5258A" w:rsidRPr="00DF1324" w:rsidRDefault="00B5258A" w:rsidP="000905DE">
      <w:pPr>
        <w:pStyle w:val="Heading1"/>
        <w:numPr>
          <w:ilvl w:val="0"/>
          <w:numId w:val="0"/>
        </w:numPr>
        <w:shd w:val="clear" w:color="auto" w:fill="auto"/>
        <w:spacing w:line="240" w:lineRule="auto"/>
        <w:rPr>
          <w:rFonts w:ascii="Arial" w:hAnsi="Arial" w:cs="Arial"/>
          <w:sz w:val="28"/>
        </w:rPr>
      </w:pPr>
      <w:bookmarkStart w:id="0" w:name="_Toc500947183"/>
    </w:p>
    <w:bookmarkEnd w:id="0"/>
    <w:p w14:paraId="24F38AF9" w14:textId="1D59F36C" w:rsidR="00456F2C" w:rsidRPr="00DF1324" w:rsidRDefault="00684FF6" w:rsidP="000905DE">
      <w:pPr>
        <w:pStyle w:val="Heading1"/>
        <w:spacing w:line="240" w:lineRule="auto"/>
        <w:rPr>
          <w:rFonts w:ascii="Arial" w:hAnsi="Arial" w:cs="Arial"/>
          <w:sz w:val="28"/>
        </w:rPr>
      </w:pPr>
      <w:r w:rsidRPr="00DF1324">
        <w:rPr>
          <w:rFonts w:ascii="Arial" w:hAnsi="Arial" w:cs="Arial"/>
          <w:sz w:val="28"/>
        </w:rPr>
        <w:t>Overview</w:t>
      </w:r>
    </w:p>
    <w:p w14:paraId="2E273F43" w14:textId="588407FE" w:rsidR="00265CFA" w:rsidRPr="00DF1324" w:rsidRDefault="00265CFA" w:rsidP="000905DE">
      <w:pPr>
        <w:spacing w:line="240" w:lineRule="auto"/>
        <w:rPr>
          <w:rFonts w:ascii="Arial" w:hAnsi="Arial" w:cs="Arial"/>
          <w:color w:val="000000" w:themeColor="text1"/>
          <w:sz w:val="22"/>
        </w:rPr>
      </w:pPr>
      <w:r w:rsidRPr="00DF1324">
        <w:rPr>
          <w:rFonts w:ascii="Arial" w:hAnsi="Arial" w:cs="Arial"/>
          <w:color w:val="000000" w:themeColor="text1"/>
          <w:sz w:val="22"/>
        </w:rPr>
        <w:t xml:space="preserve">This document provides a summary of community </w:t>
      </w:r>
      <w:r w:rsidR="00E642B5" w:rsidRPr="00DF1324">
        <w:rPr>
          <w:rFonts w:ascii="Arial" w:hAnsi="Arial" w:cs="Arial"/>
          <w:color w:val="000000" w:themeColor="text1"/>
          <w:sz w:val="22"/>
        </w:rPr>
        <w:t xml:space="preserve">and stakeholder </w:t>
      </w:r>
      <w:r w:rsidRPr="00DF1324">
        <w:rPr>
          <w:rFonts w:ascii="Arial" w:hAnsi="Arial" w:cs="Arial"/>
          <w:color w:val="000000" w:themeColor="text1"/>
          <w:sz w:val="22"/>
        </w:rPr>
        <w:t>feedback on the</w:t>
      </w:r>
      <w:r w:rsidR="00984A41" w:rsidRPr="00DF1324">
        <w:rPr>
          <w:rFonts w:ascii="Arial" w:hAnsi="Arial" w:cs="Arial"/>
          <w:color w:val="000000" w:themeColor="text1"/>
          <w:sz w:val="22"/>
        </w:rPr>
        <w:t xml:space="preserve"> </w:t>
      </w:r>
      <w:r w:rsidR="004A15D5" w:rsidRPr="00DF1324">
        <w:rPr>
          <w:rFonts w:ascii="Arial" w:hAnsi="Arial" w:cs="Arial"/>
          <w:color w:val="000000" w:themeColor="text1"/>
          <w:sz w:val="22"/>
        </w:rPr>
        <w:t xml:space="preserve">proposed </w:t>
      </w:r>
      <w:r w:rsidR="00984A41" w:rsidRPr="00DF1324">
        <w:rPr>
          <w:rFonts w:ascii="Arial" w:hAnsi="Arial" w:cs="Arial"/>
          <w:color w:val="000000" w:themeColor="text1"/>
          <w:sz w:val="22"/>
        </w:rPr>
        <w:t>Annual Budget 2021-22.</w:t>
      </w:r>
    </w:p>
    <w:p w14:paraId="55D5191D" w14:textId="1CD3B579" w:rsidR="00E97767" w:rsidRDefault="00480C8A" w:rsidP="000905DE">
      <w:pPr>
        <w:spacing w:line="240" w:lineRule="auto"/>
        <w:rPr>
          <w:rFonts w:ascii="Arial" w:hAnsi="Arial" w:cs="Arial"/>
          <w:sz w:val="22"/>
        </w:rPr>
      </w:pPr>
      <w:r w:rsidRPr="00DF1324">
        <w:rPr>
          <w:rFonts w:ascii="Arial" w:hAnsi="Arial" w:cs="Arial"/>
          <w:color w:val="000000" w:themeColor="text1"/>
          <w:sz w:val="22"/>
        </w:rPr>
        <w:t xml:space="preserve">The </w:t>
      </w:r>
      <w:r w:rsidR="004A15D5" w:rsidRPr="00DF1324">
        <w:rPr>
          <w:rFonts w:ascii="Arial" w:hAnsi="Arial" w:cs="Arial"/>
          <w:color w:val="000000" w:themeColor="text1"/>
          <w:sz w:val="22"/>
        </w:rPr>
        <w:t xml:space="preserve">proposed </w:t>
      </w:r>
      <w:r w:rsidRPr="00DF1324">
        <w:rPr>
          <w:rFonts w:ascii="Arial" w:hAnsi="Arial" w:cs="Arial"/>
          <w:color w:val="000000" w:themeColor="text1"/>
          <w:sz w:val="22"/>
        </w:rPr>
        <w:t xml:space="preserve">Annual Budget 2021-22 outlines the services and initiatives to be funded for the next financial year. This is the first Annual Budget for </w:t>
      </w:r>
      <w:proofErr w:type="spellStart"/>
      <w:r w:rsidRPr="00DF1324">
        <w:rPr>
          <w:rFonts w:ascii="Arial" w:hAnsi="Arial" w:cs="Arial"/>
          <w:color w:val="000000" w:themeColor="text1"/>
          <w:sz w:val="22"/>
        </w:rPr>
        <w:t>Bayside’s</w:t>
      </w:r>
      <w:proofErr w:type="spellEnd"/>
      <w:r w:rsidRPr="00DF1324">
        <w:rPr>
          <w:rFonts w:ascii="Arial" w:hAnsi="Arial" w:cs="Arial"/>
          <w:color w:val="000000" w:themeColor="text1"/>
          <w:sz w:val="22"/>
        </w:rPr>
        <w:t xml:space="preserve"> 202</w:t>
      </w:r>
      <w:r w:rsidR="00CC4638">
        <w:rPr>
          <w:rFonts w:ascii="Arial" w:hAnsi="Arial" w:cs="Arial"/>
          <w:color w:val="000000" w:themeColor="text1"/>
          <w:sz w:val="22"/>
        </w:rPr>
        <w:t>1</w:t>
      </w:r>
      <w:r w:rsidRPr="00DF1324">
        <w:rPr>
          <w:rFonts w:ascii="Arial" w:hAnsi="Arial" w:cs="Arial"/>
          <w:color w:val="000000" w:themeColor="text1"/>
          <w:sz w:val="22"/>
        </w:rPr>
        <w:t>-202</w:t>
      </w:r>
      <w:r w:rsidR="00CC4638">
        <w:rPr>
          <w:rFonts w:ascii="Arial" w:hAnsi="Arial" w:cs="Arial"/>
          <w:color w:val="000000" w:themeColor="text1"/>
          <w:sz w:val="22"/>
        </w:rPr>
        <w:t>5</w:t>
      </w:r>
      <w:r w:rsidRPr="00DF1324">
        <w:rPr>
          <w:rFonts w:ascii="Arial" w:hAnsi="Arial" w:cs="Arial"/>
          <w:color w:val="000000" w:themeColor="text1"/>
          <w:sz w:val="22"/>
        </w:rPr>
        <w:t xml:space="preserve"> Council</w:t>
      </w:r>
      <w:r w:rsidR="004537FC">
        <w:rPr>
          <w:rFonts w:ascii="Arial" w:hAnsi="Arial" w:cs="Arial"/>
          <w:color w:val="000000" w:themeColor="text1"/>
          <w:sz w:val="22"/>
        </w:rPr>
        <w:t xml:space="preserve"> </w:t>
      </w:r>
      <w:r w:rsidR="0058470A">
        <w:rPr>
          <w:rFonts w:ascii="Arial" w:hAnsi="Arial" w:cs="Arial"/>
          <w:color w:val="000000" w:themeColor="text1"/>
          <w:sz w:val="22"/>
        </w:rPr>
        <w:t xml:space="preserve">and the first </w:t>
      </w:r>
      <w:r w:rsidR="0002219A" w:rsidRPr="0002219A">
        <w:rPr>
          <w:rFonts w:ascii="Arial" w:hAnsi="Arial" w:cs="Arial"/>
          <w:sz w:val="22"/>
        </w:rPr>
        <w:t xml:space="preserve">to be prepared under the Local Government Act 2020. </w:t>
      </w:r>
    </w:p>
    <w:p w14:paraId="0FA945B6" w14:textId="5B117C14" w:rsidR="004537FC" w:rsidRPr="0058470A" w:rsidRDefault="00A44AEF" w:rsidP="000905DE">
      <w:pPr>
        <w:spacing w:line="240" w:lineRule="auto"/>
        <w:rPr>
          <w:rFonts w:ascii="Arial" w:hAnsi="Arial" w:cs="Arial"/>
          <w:color w:val="000000" w:themeColor="text1"/>
          <w:sz w:val="22"/>
        </w:rPr>
      </w:pPr>
      <w:r>
        <w:rPr>
          <w:rFonts w:ascii="Arial" w:hAnsi="Arial" w:cs="Arial"/>
          <w:color w:val="000000" w:themeColor="text1"/>
          <w:sz w:val="22"/>
        </w:rPr>
        <w:t>The</w:t>
      </w:r>
      <w:r w:rsidR="004537FC" w:rsidRPr="00DF1324">
        <w:rPr>
          <w:rFonts w:ascii="Arial" w:hAnsi="Arial" w:cs="Arial"/>
          <w:color w:val="000000" w:themeColor="text1"/>
          <w:sz w:val="22"/>
        </w:rPr>
        <w:t xml:space="preserve"> proposed Annual Budget 2021-22 is informed by community priorities set out in the Bayside 2050 Community Vision, </w:t>
      </w:r>
      <w:r>
        <w:rPr>
          <w:rFonts w:ascii="Arial" w:hAnsi="Arial" w:cs="Arial"/>
          <w:color w:val="000000" w:themeColor="text1"/>
          <w:sz w:val="22"/>
        </w:rPr>
        <w:t>and the new</w:t>
      </w:r>
      <w:r w:rsidR="004537FC" w:rsidRPr="00DF1324">
        <w:rPr>
          <w:rFonts w:ascii="Arial" w:hAnsi="Arial" w:cs="Arial"/>
          <w:color w:val="000000" w:themeColor="text1"/>
          <w:sz w:val="22"/>
        </w:rPr>
        <w:t xml:space="preserve"> Council Plan 2021 – 2025 and Financial Plan 2021-22 – 2030-31</w:t>
      </w:r>
      <w:r w:rsidR="00C9293E">
        <w:rPr>
          <w:rFonts w:ascii="Arial" w:hAnsi="Arial" w:cs="Arial"/>
          <w:color w:val="000000" w:themeColor="text1"/>
          <w:sz w:val="22"/>
        </w:rPr>
        <w:t>.</w:t>
      </w:r>
    </w:p>
    <w:p w14:paraId="20A4CDA7" w14:textId="77777777" w:rsidR="0058470A" w:rsidRPr="00DF1324" w:rsidRDefault="0058470A" w:rsidP="0058470A">
      <w:pPr>
        <w:spacing w:line="240" w:lineRule="auto"/>
        <w:rPr>
          <w:rFonts w:ascii="Arial" w:hAnsi="Arial" w:cs="Arial"/>
          <w:b/>
          <w:bCs/>
          <w:color w:val="0061AC" w:themeColor="accent3"/>
          <w:sz w:val="22"/>
        </w:rPr>
      </w:pPr>
      <w:r w:rsidRPr="00DF1324">
        <w:rPr>
          <w:rFonts w:ascii="Arial" w:hAnsi="Arial" w:cs="Arial"/>
          <w:b/>
          <w:bCs/>
          <w:color w:val="0061AC" w:themeColor="accent3"/>
          <w:sz w:val="22"/>
        </w:rPr>
        <w:t>Engagement process</w:t>
      </w:r>
    </w:p>
    <w:p w14:paraId="3ADBA7C8" w14:textId="5410F408" w:rsidR="009422AB" w:rsidRPr="005D3E53" w:rsidRDefault="0058470A" w:rsidP="000905DE">
      <w:pPr>
        <w:spacing w:line="240" w:lineRule="auto"/>
        <w:contextualSpacing/>
        <w:rPr>
          <w:rFonts w:ascii="Arial" w:hAnsi="Arial" w:cs="Arial"/>
          <w:color w:val="000000" w:themeColor="text1"/>
        </w:rPr>
      </w:pPr>
      <w:r w:rsidRPr="0002219A">
        <w:rPr>
          <w:rFonts w:ascii="Arial" w:hAnsi="Arial" w:cs="Arial"/>
          <w:color w:val="000000" w:themeColor="text1"/>
          <w:sz w:val="22"/>
        </w:rPr>
        <w:t>The Local Government Act 2020 has changed how we engage with our community on the development of key strategic documents, including our Community Vision, Council Plan, ten-year Financial Plan and Annual Budget.</w:t>
      </w:r>
      <w:r w:rsidR="00C9293E" w:rsidRPr="005D3E53">
        <w:rPr>
          <w:rFonts w:ascii="Arial" w:hAnsi="Arial" w:cs="Arial"/>
          <w:color w:val="000000" w:themeColor="text1"/>
        </w:rPr>
        <w:t xml:space="preserve"> </w:t>
      </w:r>
      <w:r w:rsidR="003D1B99" w:rsidRPr="005D3E53">
        <w:rPr>
          <w:rFonts w:ascii="Arial" w:hAnsi="Arial" w:cs="Arial"/>
          <w:color w:val="000000" w:themeColor="text1"/>
          <w:sz w:val="22"/>
        </w:rPr>
        <w:t xml:space="preserve">Community </w:t>
      </w:r>
      <w:r w:rsidR="005D4C84" w:rsidRPr="005D3E53">
        <w:rPr>
          <w:rFonts w:ascii="Arial" w:hAnsi="Arial" w:cs="Arial"/>
          <w:color w:val="000000" w:themeColor="text1"/>
          <w:sz w:val="22"/>
        </w:rPr>
        <w:t>engagement</w:t>
      </w:r>
      <w:r w:rsidR="003D1B99" w:rsidRPr="005D3E53">
        <w:rPr>
          <w:rFonts w:ascii="Arial" w:hAnsi="Arial" w:cs="Arial"/>
          <w:color w:val="000000" w:themeColor="text1"/>
          <w:sz w:val="22"/>
        </w:rPr>
        <w:t xml:space="preserve"> on the Annual Budget is now conducted in accordance with Council’s Community and Stakeholder Engagement Policy</w:t>
      </w:r>
      <w:r w:rsidR="0031138E" w:rsidRPr="005D3E53">
        <w:rPr>
          <w:rFonts w:ascii="Arial" w:hAnsi="Arial" w:cs="Arial"/>
          <w:color w:val="000000" w:themeColor="text1"/>
          <w:sz w:val="22"/>
        </w:rPr>
        <w:t xml:space="preserve">, </w:t>
      </w:r>
      <w:r w:rsidR="00552E23">
        <w:rPr>
          <w:rFonts w:ascii="Arial" w:hAnsi="Arial" w:cs="Arial"/>
          <w:color w:val="000000" w:themeColor="text1"/>
          <w:sz w:val="22"/>
        </w:rPr>
        <w:t xml:space="preserve">which replaces </w:t>
      </w:r>
      <w:r w:rsidR="00174998" w:rsidRPr="005D3E53">
        <w:rPr>
          <w:rFonts w:ascii="Arial" w:hAnsi="Arial" w:cs="Arial"/>
          <w:color w:val="000000" w:themeColor="text1"/>
          <w:sz w:val="22"/>
        </w:rPr>
        <w:t xml:space="preserve">the </w:t>
      </w:r>
      <w:r w:rsidR="0031138E" w:rsidRPr="005D3E53">
        <w:rPr>
          <w:rFonts w:ascii="Arial" w:hAnsi="Arial" w:cs="Arial"/>
          <w:color w:val="000000" w:themeColor="text1"/>
          <w:sz w:val="22"/>
        </w:rPr>
        <w:t>Section 223 process</w:t>
      </w:r>
      <w:r w:rsidR="00415653" w:rsidRPr="005D3E53">
        <w:rPr>
          <w:rFonts w:ascii="Arial" w:hAnsi="Arial" w:cs="Arial"/>
          <w:color w:val="000000" w:themeColor="text1"/>
          <w:sz w:val="22"/>
        </w:rPr>
        <w:t xml:space="preserve"> </w:t>
      </w:r>
      <w:r w:rsidR="00552E23">
        <w:rPr>
          <w:rFonts w:ascii="Arial" w:hAnsi="Arial" w:cs="Arial"/>
          <w:color w:val="000000" w:themeColor="text1"/>
          <w:sz w:val="22"/>
        </w:rPr>
        <w:t xml:space="preserve">required </w:t>
      </w:r>
      <w:r w:rsidR="00E97767" w:rsidRPr="005D3E53">
        <w:rPr>
          <w:rFonts w:ascii="Arial" w:hAnsi="Arial" w:cs="Arial"/>
          <w:color w:val="000000" w:themeColor="text1"/>
          <w:sz w:val="22"/>
        </w:rPr>
        <w:t>under</w:t>
      </w:r>
      <w:r w:rsidR="00415653" w:rsidRPr="005D3E53">
        <w:rPr>
          <w:rFonts w:ascii="Arial" w:hAnsi="Arial" w:cs="Arial"/>
          <w:color w:val="000000" w:themeColor="text1"/>
          <w:sz w:val="22"/>
        </w:rPr>
        <w:t xml:space="preserve"> the 1989 Act</w:t>
      </w:r>
      <w:r w:rsidR="0031138E" w:rsidRPr="005D3E53">
        <w:rPr>
          <w:rFonts w:ascii="Arial" w:hAnsi="Arial" w:cs="Arial"/>
          <w:color w:val="000000" w:themeColor="text1"/>
          <w:sz w:val="22"/>
        </w:rPr>
        <w:t>.</w:t>
      </w:r>
      <w:r w:rsidR="00415653" w:rsidRPr="005D3E53">
        <w:rPr>
          <w:rFonts w:ascii="Arial" w:hAnsi="Arial" w:cs="Arial"/>
          <w:color w:val="000000" w:themeColor="text1"/>
          <w:sz w:val="22"/>
        </w:rPr>
        <w:t xml:space="preserve"> </w:t>
      </w:r>
    </w:p>
    <w:p w14:paraId="24A17301" w14:textId="77777777" w:rsidR="00415653" w:rsidRPr="005D3E53" w:rsidRDefault="00415653" w:rsidP="000905DE">
      <w:pPr>
        <w:spacing w:line="240" w:lineRule="auto"/>
        <w:contextualSpacing/>
        <w:rPr>
          <w:rFonts w:ascii="Arial" w:hAnsi="Arial" w:cs="Arial"/>
          <w:color w:val="000000" w:themeColor="text1"/>
          <w:sz w:val="22"/>
        </w:rPr>
      </w:pPr>
    </w:p>
    <w:p w14:paraId="3DAEE126" w14:textId="5ED7C009" w:rsidR="001B0287" w:rsidRPr="005D3E53" w:rsidRDefault="003D1B99" w:rsidP="000905DE">
      <w:pPr>
        <w:spacing w:line="240" w:lineRule="auto"/>
        <w:rPr>
          <w:rFonts w:ascii="Arial" w:hAnsi="Arial" w:cs="Arial"/>
          <w:color w:val="000000" w:themeColor="text1"/>
          <w:sz w:val="22"/>
        </w:rPr>
      </w:pPr>
      <w:r w:rsidRPr="005D3E53">
        <w:rPr>
          <w:rFonts w:ascii="Arial" w:hAnsi="Arial" w:cs="Arial"/>
          <w:color w:val="000000" w:themeColor="text1"/>
          <w:sz w:val="22"/>
        </w:rPr>
        <w:t xml:space="preserve">Engagement on the Annual Budget 2021-22 </w:t>
      </w:r>
      <w:r w:rsidR="00084D39" w:rsidRPr="005D3E53">
        <w:rPr>
          <w:rFonts w:ascii="Arial" w:hAnsi="Arial" w:cs="Arial"/>
          <w:color w:val="000000" w:themeColor="text1"/>
          <w:sz w:val="22"/>
        </w:rPr>
        <w:t>was</w:t>
      </w:r>
      <w:r w:rsidRPr="005D3E53">
        <w:rPr>
          <w:rFonts w:ascii="Arial" w:hAnsi="Arial" w:cs="Arial"/>
          <w:color w:val="000000" w:themeColor="text1"/>
          <w:sz w:val="22"/>
        </w:rPr>
        <w:t xml:space="preserve"> designed to meet the </w:t>
      </w:r>
      <w:r w:rsidR="0042366B" w:rsidRPr="005D3E53">
        <w:rPr>
          <w:rFonts w:ascii="Arial" w:hAnsi="Arial" w:cs="Arial"/>
          <w:color w:val="000000" w:themeColor="text1"/>
          <w:sz w:val="22"/>
        </w:rPr>
        <w:t>principles</w:t>
      </w:r>
      <w:r w:rsidRPr="005D3E53">
        <w:rPr>
          <w:rFonts w:ascii="Arial" w:hAnsi="Arial" w:cs="Arial"/>
          <w:color w:val="000000" w:themeColor="text1"/>
          <w:sz w:val="22"/>
        </w:rPr>
        <w:t xml:space="preserve"> of </w:t>
      </w:r>
      <w:proofErr w:type="spellStart"/>
      <w:r w:rsidR="00552E23">
        <w:rPr>
          <w:rFonts w:ascii="Arial" w:hAnsi="Arial" w:cs="Arial"/>
          <w:color w:val="000000" w:themeColor="text1"/>
          <w:sz w:val="22"/>
        </w:rPr>
        <w:t>Bayside’s</w:t>
      </w:r>
      <w:proofErr w:type="spellEnd"/>
      <w:r w:rsidRPr="005D3E53">
        <w:rPr>
          <w:rFonts w:ascii="Arial" w:hAnsi="Arial" w:cs="Arial"/>
          <w:color w:val="000000" w:themeColor="text1"/>
          <w:sz w:val="22"/>
        </w:rPr>
        <w:t xml:space="preserve"> Community and Stakeholder Engagement Policy 2021</w:t>
      </w:r>
      <w:r w:rsidR="007063F5" w:rsidRPr="005D3E53">
        <w:rPr>
          <w:rFonts w:ascii="Arial" w:hAnsi="Arial" w:cs="Arial"/>
          <w:color w:val="000000" w:themeColor="text1"/>
          <w:sz w:val="22"/>
        </w:rPr>
        <w:t>.</w:t>
      </w:r>
      <w:r w:rsidR="00084D39" w:rsidRPr="005D3E53">
        <w:rPr>
          <w:rFonts w:ascii="Arial" w:hAnsi="Arial" w:cs="Arial"/>
          <w:color w:val="000000" w:themeColor="text1"/>
          <w:sz w:val="22"/>
        </w:rPr>
        <w:t xml:space="preserve"> </w:t>
      </w:r>
      <w:r w:rsidR="00B46285" w:rsidRPr="005D3E53">
        <w:rPr>
          <w:rFonts w:ascii="Arial" w:hAnsi="Arial" w:cs="Arial"/>
          <w:color w:val="000000" w:themeColor="text1"/>
          <w:sz w:val="22"/>
        </w:rPr>
        <w:t xml:space="preserve">It </w:t>
      </w:r>
      <w:r w:rsidR="009422AB" w:rsidRPr="005D3E53">
        <w:rPr>
          <w:rFonts w:ascii="Arial" w:hAnsi="Arial" w:cs="Arial"/>
          <w:color w:val="000000" w:themeColor="text1"/>
          <w:sz w:val="22"/>
        </w:rPr>
        <w:t>retain</w:t>
      </w:r>
      <w:r w:rsidR="00B46285" w:rsidRPr="005D3E53">
        <w:rPr>
          <w:rFonts w:ascii="Arial" w:hAnsi="Arial" w:cs="Arial"/>
          <w:color w:val="000000" w:themeColor="text1"/>
          <w:sz w:val="22"/>
        </w:rPr>
        <w:t>ed</w:t>
      </w:r>
      <w:r w:rsidRPr="005D3E53">
        <w:rPr>
          <w:rFonts w:ascii="Arial" w:hAnsi="Arial" w:cs="Arial"/>
          <w:color w:val="000000" w:themeColor="text1"/>
          <w:sz w:val="22"/>
        </w:rPr>
        <w:t xml:space="preserve"> some </w:t>
      </w:r>
      <w:r w:rsidR="003436D5" w:rsidRPr="005D3E53">
        <w:rPr>
          <w:rFonts w:ascii="Arial" w:hAnsi="Arial" w:cs="Arial"/>
          <w:color w:val="000000" w:themeColor="text1"/>
          <w:sz w:val="22"/>
        </w:rPr>
        <w:t xml:space="preserve">familiar </w:t>
      </w:r>
      <w:r w:rsidRPr="005D3E53">
        <w:rPr>
          <w:rFonts w:ascii="Arial" w:hAnsi="Arial" w:cs="Arial"/>
          <w:color w:val="000000" w:themeColor="text1"/>
          <w:sz w:val="22"/>
        </w:rPr>
        <w:t xml:space="preserve">elements of </w:t>
      </w:r>
      <w:r w:rsidR="00292AD8" w:rsidRPr="005D3E53">
        <w:rPr>
          <w:rFonts w:ascii="Arial" w:hAnsi="Arial" w:cs="Arial"/>
          <w:color w:val="000000" w:themeColor="text1"/>
          <w:sz w:val="22"/>
        </w:rPr>
        <w:t xml:space="preserve">the former </w:t>
      </w:r>
      <w:r w:rsidR="0042366B" w:rsidRPr="005D3E53">
        <w:rPr>
          <w:rFonts w:ascii="Arial" w:hAnsi="Arial" w:cs="Arial"/>
          <w:color w:val="000000" w:themeColor="text1"/>
          <w:sz w:val="22"/>
        </w:rPr>
        <w:t xml:space="preserve">Section 223 </w:t>
      </w:r>
      <w:r w:rsidRPr="005D3E53">
        <w:rPr>
          <w:rFonts w:ascii="Arial" w:hAnsi="Arial" w:cs="Arial"/>
          <w:color w:val="000000" w:themeColor="text1"/>
          <w:sz w:val="22"/>
        </w:rPr>
        <w:t>process</w:t>
      </w:r>
      <w:r w:rsidR="009422AB" w:rsidRPr="005D3E53">
        <w:rPr>
          <w:rFonts w:ascii="Arial" w:hAnsi="Arial" w:cs="Arial"/>
          <w:color w:val="000000" w:themeColor="text1"/>
          <w:sz w:val="22"/>
        </w:rPr>
        <w:t xml:space="preserve">, </w:t>
      </w:r>
      <w:r w:rsidR="00AD376A" w:rsidRPr="005D3E53">
        <w:rPr>
          <w:rFonts w:ascii="Arial" w:hAnsi="Arial" w:cs="Arial"/>
          <w:color w:val="000000" w:themeColor="text1"/>
          <w:sz w:val="22"/>
        </w:rPr>
        <w:t xml:space="preserve">in </w:t>
      </w:r>
      <w:r w:rsidR="009422AB" w:rsidRPr="005D3E53">
        <w:rPr>
          <w:rFonts w:ascii="Arial" w:hAnsi="Arial" w:cs="Arial"/>
          <w:color w:val="000000" w:themeColor="text1"/>
          <w:sz w:val="22"/>
        </w:rPr>
        <w:t>that</w:t>
      </w:r>
      <w:r w:rsidRPr="005D3E53">
        <w:rPr>
          <w:rFonts w:ascii="Arial" w:hAnsi="Arial" w:cs="Arial"/>
          <w:color w:val="000000" w:themeColor="text1"/>
          <w:sz w:val="22"/>
        </w:rPr>
        <w:t xml:space="preserve"> community members </w:t>
      </w:r>
      <w:r w:rsidR="009422AB" w:rsidRPr="005D3E53">
        <w:rPr>
          <w:rFonts w:ascii="Arial" w:hAnsi="Arial" w:cs="Arial"/>
          <w:color w:val="000000" w:themeColor="text1"/>
          <w:sz w:val="22"/>
        </w:rPr>
        <w:t xml:space="preserve">could </w:t>
      </w:r>
      <w:r w:rsidRPr="005D3E53">
        <w:rPr>
          <w:rFonts w:ascii="Arial" w:hAnsi="Arial" w:cs="Arial"/>
          <w:color w:val="000000" w:themeColor="text1"/>
          <w:sz w:val="22"/>
        </w:rPr>
        <w:t>submit feedback via an online form</w:t>
      </w:r>
      <w:r w:rsidR="00923FCE" w:rsidRPr="005D3E53">
        <w:rPr>
          <w:rFonts w:ascii="Arial" w:hAnsi="Arial" w:cs="Arial"/>
          <w:color w:val="000000" w:themeColor="text1"/>
          <w:sz w:val="22"/>
        </w:rPr>
        <w:t xml:space="preserve"> </w:t>
      </w:r>
      <w:r w:rsidR="006D76D9">
        <w:rPr>
          <w:rFonts w:ascii="Arial" w:hAnsi="Arial" w:cs="Arial"/>
          <w:color w:val="000000" w:themeColor="text1"/>
          <w:sz w:val="22"/>
        </w:rPr>
        <w:t>and/</w:t>
      </w:r>
      <w:r w:rsidR="00923FCE" w:rsidRPr="005D3E53">
        <w:rPr>
          <w:rFonts w:ascii="Arial" w:hAnsi="Arial" w:cs="Arial"/>
          <w:color w:val="000000" w:themeColor="text1"/>
          <w:sz w:val="22"/>
        </w:rPr>
        <w:t xml:space="preserve">or </w:t>
      </w:r>
      <w:r w:rsidR="00C02DA3" w:rsidRPr="005D3E53">
        <w:rPr>
          <w:rFonts w:ascii="Arial" w:hAnsi="Arial" w:cs="Arial"/>
          <w:color w:val="000000" w:themeColor="text1"/>
          <w:sz w:val="22"/>
        </w:rPr>
        <w:t xml:space="preserve">submit </w:t>
      </w:r>
      <w:r w:rsidR="00921857" w:rsidRPr="005D3E53">
        <w:rPr>
          <w:rFonts w:ascii="Arial" w:hAnsi="Arial" w:cs="Arial"/>
          <w:color w:val="000000" w:themeColor="text1"/>
          <w:sz w:val="22"/>
        </w:rPr>
        <w:t xml:space="preserve">a </w:t>
      </w:r>
      <w:r w:rsidRPr="005D3E53">
        <w:rPr>
          <w:rFonts w:ascii="Arial" w:hAnsi="Arial" w:cs="Arial"/>
          <w:color w:val="000000" w:themeColor="text1"/>
          <w:sz w:val="22"/>
        </w:rPr>
        <w:t xml:space="preserve">written </w:t>
      </w:r>
      <w:r w:rsidR="009422AB" w:rsidRPr="005D3E53">
        <w:rPr>
          <w:rFonts w:ascii="Arial" w:hAnsi="Arial" w:cs="Arial"/>
          <w:color w:val="000000" w:themeColor="text1"/>
          <w:sz w:val="22"/>
        </w:rPr>
        <w:t>statement</w:t>
      </w:r>
      <w:r w:rsidR="000D3E84">
        <w:rPr>
          <w:rFonts w:ascii="Arial" w:hAnsi="Arial" w:cs="Arial"/>
          <w:color w:val="000000" w:themeColor="text1"/>
          <w:sz w:val="22"/>
        </w:rPr>
        <w:t xml:space="preserve">. Community members </w:t>
      </w:r>
      <w:r w:rsidR="006D76D9">
        <w:rPr>
          <w:rFonts w:ascii="Arial" w:hAnsi="Arial" w:cs="Arial"/>
          <w:color w:val="000000" w:themeColor="text1"/>
          <w:sz w:val="22"/>
        </w:rPr>
        <w:t xml:space="preserve">can </w:t>
      </w:r>
      <w:r w:rsidR="006D76D9" w:rsidRPr="005D3E53">
        <w:rPr>
          <w:rFonts w:ascii="Arial" w:hAnsi="Arial" w:cs="Arial"/>
          <w:color w:val="000000" w:themeColor="text1"/>
          <w:sz w:val="22"/>
        </w:rPr>
        <w:t>also</w:t>
      </w:r>
      <w:r w:rsidR="006606A0" w:rsidRPr="005D3E53">
        <w:rPr>
          <w:rFonts w:ascii="Arial" w:hAnsi="Arial" w:cs="Arial"/>
          <w:color w:val="000000" w:themeColor="text1"/>
          <w:sz w:val="22"/>
        </w:rPr>
        <w:t xml:space="preserve"> </w:t>
      </w:r>
      <w:r w:rsidRPr="005D3E53">
        <w:rPr>
          <w:rFonts w:ascii="Arial" w:hAnsi="Arial" w:cs="Arial"/>
          <w:color w:val="000000" w:themeColor="text1"/>
          <w:sz w:val="22"/>
        </w:rPr>
        <w:t>request to be heard at the Council meeting that considers the Annual Budget 2021-22</w:t>
      </w:r>
      <w:r w:rsidR="00C11C6D" w:rsidRPr="005D3E53">
        <w:rPr>
          <w:rFonts w:ascii="Arial" w:hAnsi="Arial" w:cs="Arial"/>
          <w:color w:val="000000" w:themeColor="text1"/>
          <w:sz w:val="22"/>
        </w:rPr>
        <w:t>.</w:t>
      </w:r>
    </w:p>
    <w:p w14:paraId="4A5E1450" w14:textId="4249DDAF" w:rsidR="00C11C6D" w:rsidRPr="005D3E53" w:rsidRDefault="001209B3" w:rsidP="000905DE">
      <w:pPr>
        <w:spacing w:line="240" w:lineRule="auto"/>
        <w:rPr>
          <w:rFonts w:ascii="Arial" w:hAnsi="Arial" w:cs="Arial"/>
          <w:color w:val="000000" w:themeColor="text1"/>
          <w:sz w:val="22"/>
        </w:rPr>
      </w:pPr>
      <w:r w:rsidRPr="005D3E53">
        <w:rPr>
          <w:rFonts w:ascii="Arial" w:hAnsi="Arial" w:cs="Arial"/>
          <w:color w:val="000000" w:themeColor="text1"/>
          <w:sz w:val="22"/>
        </w:rPr>
        <w:t>Consultation</w:t>
      </w:r>
      <w:r w:rsidR="00282914" w:rsidRPr="005D3E53">
        <w:rPr>
          <w:rFonts w:ascii="Arial" w:hAnsi="Arial" w:cs="Arial"/>
          <w:color w:val="000000" w:themeColor="text1"/>
          <w:sz w:val="22"/>
        </w:rPr>
        <w:t xml:space="preserve"> on the draft Annual Budget 2021-22 was </w:t>
      </w:r>
      <w:r w:rsidR="00BE1571" w:rsidRPr="005D3E53">
        <w:rPr>
          <w:rFonts w:ascii="Arial" w:hAnsi="Arial" w:cs="Arial"/>
          <w:color w:val="000000" w:themeColor="text1"/>
          <w:sz w:val="22"/>
        </w:rPr>
        <w:t>open</w:t>
      </w:r>
      <w:r w:rsidR="00282914" w:rsidRPr="005D3E53">
        <w:rPr>
          <w:rFonts w:ascii="Arial" w:hAnsi="Arial" w:cs="Arial"/>
          <w:color w:val="000000" w:themeColor="text1"/>
          <w:sz w:val="22"/>
        </w:rPr>
        <w:t xml:space="preserve"> from 19 May until 2 June 2021. </w:t>
      </w:r>
      <w:r w:rsidR="006637E0" w:rsidRPr="005D3E53">
        <w:rPr>
          <w:rFonts w:ascii="Arial" w:hAnsi="Arial" w:cs="Arial"/>
          <w:color w:val="000000" w:themeColor="text1"/>
          <w:sz w:val="22"/>
        </w:rPr>
        <w:t xml:space="preserve">There were </w:t>
      </w:r>
      <w:r w:rsidR="001D3306" w:rsidRPr="005D3E53">
        <w:rPr>
          <w:rFonts w:ascii="Arial" w:hAnsi="Arial" w:cs="Arial"/>
          <w:color w:val="000000" w:themeColor="text1"/>
          <w:sz w:val="22"/>
        </w:rPr>
        <w:t>69</w:t>
      </w:r>
      <w:r w:rsidR="006637E0" w:rsidRPr="005D3E53">
        <w:rPr>
          <w:rFonts w:ascii="Arial" w:hAnsi="Arial" w:cs="Arial"/>
          <w:color w:val="000000" w:themeColor="text1"/>
          <w:sz w:val="22"/>
        </w:rPr>
        <w:t xml:space="preserve"> </w:t>
      </w:r>
      <w:r w:rsidR="00FF15F5" w:rsidRPr="005D3E53">
        <w:rPr>
          <w:rFonts w:ascii="Arial" w:hAnsi="Arial" w:cs="Arial"/>
          <w:color w:val="000000" w:themeColor="text1"/>
          <w:sz w:val="22"/>
        </w:rPr>
        <w:t xml:space="preserve">participants </w:t>
      </w:r>
      <w:r w:rsidR="006637E0" w:rsidRPr="005D3E53">
        <w:rPr>
          <w:rFonts w:ascii="Arial" w:hAnsi="Arial" w:cs="Arial"/>
          <w:color w:val="000000" w:themeColor="text1"/>
          <w:sz w:val="22"/>
        </w:rPr>
        <w:t xml:space="preserve">via </w:t>
      </w:r>
      <w:r w:rsidR="0079600A" w:rsidRPr="005D3E53">
        <w:rPr>
          <w:rFonts w:ascii="Arial" w:hAnsi="Arial" w:cs="Arial"/>
          <w:color w:val="000000" w:themeColor="text1"/>
          <w:sz w:val="22"/>
        </w:rPr>
        <w:t>several</w:t>
      </w:r>
      <w:r w:rsidR="006637E0" w:rsidRPr="005D3E53">
        <w:rPr>
          <w:rFonts w:ascii="Arial" w:hAnsi="Arial" w:cs="Arial"/>
          <w:color w:val="000000" w:themeColor="text1"/>
          <w:sz w:val="22"/>
        </w:rPr>
        <w:t xml:space="preserve"> methods: </w:t>
      </w:r>
      <w:r w:rsidR="003C1A25" w:rsidRPr="005D3E53">
        <w:rPr>
          <w:rFonts w:ascii="Arial" w:hAnsi="Arial" w:cs="Arial"/>
          <w:color w:val="000000" w:themeColor="text1"/>
          <w:sz w:val="22"/>
        </w:rPr>
        <w:t>60</w:t>
      </w:r>
      <w:r w:rsidR="006637E0" w:rsidRPr="005D3E53">
        <w:rPr>
          <w:rFonts w:ascii="Arial" w:hAnsi="Arial" w:cs="Arial"/>
          <w:color w:val="000000" w:themeColor="text1"/>
          <w:sz w:val="22"/>
        </w:rPr>
        <w:t xml:space="preserve"> surveys </w:t>
      </w:r>
      <w:r w:rsidR="00541F41" w:rsidRPr="005D3E53">
        <w:rPr>
          <w:rFonts w:ascii="Arial" w:hAnsi="Arial" w:cs="Arial"/>
          <w:color w:val="000000" w:themeColor="text1"/>
          <w:sz w:val="22"/>
        </w:rPr>
        <w:t xml:space="preserve">and </w:t>
      </w:r>
      <w:r w:rsidR="003C1A25" w:rsidRPr="005D3E53">
        <w:rPr>
          <w:rFonts w:ascii="Arial" w:hAnsi="Arial" w:cs="Arial"/>
          <w:color w:val="000000" w:themeColor="text1"/>
          <w:sz w:val="22"/>
        </w:rPr>
        <w:t>5</w:t>
      </w:r>
      <w:r w:rsidR="00541F41" w:rsidRPr="005D3E53">
        <w:rPr>
          <w:rFonts w:ascii="Arial" w:hAnsi="Arial" w:cs="Arial"/>
          <w:color w:val="000000" w:themeColor="text1"/>
          <w:sz w:val="22"/>
        </w:rPr>
        <w:t xml:space="preserve"> written statement</w:t>
      </w:r>
      <w:r w:rsidR="003C1A25" w:rsidRPr="005D3E53">
        <w:rPr>
          <w:rFonts w:ascii="Arial" w:hAnsi="Arial" w:cs="Arial"/>
          <w:color w:val="000000" w:themeColor="text1"/>
          <w:sz w:val="22"/>
        </w:rPr>
        <w:t>s</w:t>
      </w:r>
      <w:r w:rsidR="00541F41" w:rsidRPr="005D3E53">
        <w:rPr>
          <w:rFonts w:ascii="Arial" w:hAnsi="Arial" w:cs="Arial"/>
          <w:color w:val="000000" w:themeColor="text1"/>
          <w:sz w:val="22"/>
        </w:rPr>
        <w:t xml:space="preserve"> </w:t>
      </w:r>
      <w:r w:rsidR="006637E0" w:rsidRPr="005D3E53">
        <w:rPr>
          <w:rFonts w:ascii="Arial" w:hAnsi="Arial" w:cs="Arial"/>
          <w:color w:val="000000" w:themeColor="text1"/>
          <w:sz w:val="22"/>
        </w:rPr>
        <w:t xml:space="preserve">completed via </w:t>
      </w:r>
      <w:r w:rsidR="0079600A">
        <w:rPr>
          <w:rFonts w:ascii="Arial" w:hAnsi="Arial" w:cs="Arial"/>
          <w:color w:val="000000" w:themeColor="text1"/>
          <w:sz w:val="22"/>
        </w:rPr>
        <w:t>Council’s</w:t>
      </w:r>
      <w:r w:rsidR="003C1A25" w:rsidRPr="005D3E53">
        <w:rPr>
          <w:rFonts w:ascii="Arial" w:hAnsi="Arial" w:cs="Arial"/>
          <w:color w:val="000000" w:themeColor="text1"/>
          <w:sz w:val="22"/>
        </w:rPr>
        <w:t xml:space="preserve"> </w:t>
      </w:r>
      <w:r w:rsidR="006637E0" w:rsidRPr="005D3E53">
        <w:rPr>
          <w:rFonts w:ascii="Arial" w:hAnsi="Arial" w:cs="Arial"/>
          <w:color w:val="000000" w:themeColor="text1"/>
          <w:sz w:val="22"/>
        </w:rPr>
        <w:t>Have Your Say</w:t>
      </w:r>
      <w:r w:rsidR="003C1A25" w:rsidRPr="005D3E53">
        <w:rPr>
          <w:rFonts w:ascii="Arial" w:hAnsi="Arial" w:cs="Arial"/>
          <w:color w:val="000000" w:themeColor="text1"/>
          <w:sz w:val="22"/>
        </w:rPr>
        <w:t xml:space="preserve"> </w:t>
      </w:r>
      <w:r w:rsidR="008F238E" w:rsidRPr="005D3E53">
        <w:rPr>
          <w:rFonts w:ascii="Arial" w:hAnsi="Arial" w:cs="Arial"/>
          <w:color w:val="000000" w:themeColor="text1"/>
          <w:sz w:val="22"/>
        </w:rPr>
        <w:t xml:space="preserve">engagement </w:t>
      </w:r>
      <w:r w:rsidR="003C1A25" w:rsidRPr="005D3E53">
        <w:rPr>
          <w:rFonts w:ascii="Arial" w:hAnsi="Arial" w:cs="Arial"/>
          <w:color w:val="000000" w:themeColor="text1"/>
          <w:sz w:val="22"/>
        </w:rPr>
        <w:t>website</w:t>
      </w:r>
      <w:r w:rsidR="006637E0" w:rsidRPr="005D3E53">
        <w:rPr>
          <w:rFonts w:ascii="Arial" w:hAnsi="Arial" w:cs="Arial"/>
          <w:color w:val="000000" w:themeColor="text1"/>
          <w:sz w:val="22"/>
        </w:rPr>
        <w:t xml:space="preserve">, </w:t>
      </w:r>
      <w:r w:rsidR="003C1A25" w:rsidRPr="005D3E53">
        <w:rPr>
          <w:rFonts w:ascii="Arial" w:hAnsi="Arial" w:cs="Arial"/>
          <w:color w:val="000000" w:themeColor="text1"/>
          <w:sz w:val="22"/>
        </w:rPr>
        <w:t>two</w:t>
      </w:r>
      <w:r w:rsidR="006637E0" w:rsidRPr="005D3E53">
        <w:rPr>
          <w:rFonts w:ascii="Arial" w:hAnsi="Arial" w:cs="Arial"/>
          <w:color w:val="000000" w:themeColor="text1"/>
          <w:sz w:val="22"/>
        </w:rPr>
        <w:t xml:space="preserve"> email</w:t>
      </w:r>
      <w:r w:rsidR="008F238E" w:rsidRPr="005D3E53">
        <w:rPr>
          <w:rFonts w:ascii="Arial" w:hAnsi="Arial" w:cs="Arial"/>
          <w:color w:val="000000" w:themeColor="text1"/>
          <w:sz w:val="22"/>
        </w:rPr>
        <w:t>s</w:t>
      </w:r>
      <w:r w:rsidR="006637E0" w:rsidRPr="005D3E53">
        <w:rPr>
          <w:rFonts w:ascii="Arial" w:hAnsi="Arial" w:cs="Arial"/>
          <w:color w:val="000000" w:themeColor="text1"/>
          <w:sz w:val="22"/>
        </w:rPr>
        <w:t xml:space="preserve">, </w:t>
      </w:r>
      <w:r w:rsidR="00C11C6D" w:rsidRPr="005D3E53">
        <w:rPr>
          <w:rFonts w:ascii="Arial" w:hAnsi="Arial" w:cs="Arial"/>
          <w:color w:val="000000" w:themeColor="text1"/>
          <w:sz w:val="22"/>
        </w:rPr>
        <w:t>and two</w:t>
      </w:r>
      <w:r w:rsidR="006637E0" w:rsidRPr="005D3E53">
        <w:rPr>
          <w:rFonts w:ascii="Arial" w:hAnsi="Arial" w:cs="Arial"/>
          <w:color w:val="000000" w:themeColor="text1"/>
          <w:sz w:val="22"/>
        </w:rPr>
        <w:t xml:space="preserve"> questions submitted to the </w:t>
      </w:r>
      <w:r w:rsidRPr="005D3E53">
        <w:rPr>
          <w:rFonts w:ascii="Arial" w:hAnsi="Arial" w:cs="Arial"/>
          <w:color w:val="000000" w:themeColor="text1"/>
          <w:sz w:val="22"/>
        </w:rPr>
        <w:t xml:space="preserve">Have Your Say </w:t>
      </w:r>
      <w:r w:rsidR="00C11C6D" w:rsidRPr="005D3E53">
        <w:rPr>
          <w:rFonts w:ascii="Arial" w:hAnsi="Arial" w:cs="Arial"/>
          <w:color w:val="000000" w:themeColor="text1"/>
          <w:sz w:val="22"/>
        </w:rPr>
        <w:t>question and answer</w:t>
      </w:r>
      <w:r w:rsidR="006637E0" w:rsidRPr="005D3E53">
        <w:rPr>
          <w:rFonts w:ascii="Arial" w:hAnsi="Arial" w:cs="Arial"/>
          <w:color w:val="000000" w:themeColor="text1"/>
          <w:sz w:val="22"/>
        </w:rPr>
        <w:t xml:space="preserve"> </w:t>
      </w:r>
      <w:r w:rsidR="008F238E" w:rsidRPr="005D3E53">
        <w:rPr>
          <w:rFonts w:ascii="Arial" w:hAnsi="Arial" w:cs="Arial"/>
          <w:color w:val="000000" w:themeColor="text1"/>
          <w:sz w:val="22"/>
        </w:rPr>
        <w:t xml:space="preserve">(Q&amp;A) </w:t>
      </w:r>
      <w:r w:rsidR="006637E0" w:rsidRPr="005D3E53">
        <w:rPr>
          <w:rFonts w:ascii="Arial" w:hAnsi="Arial" w:cs="Arial"/>
          <w:color w:val="000000" w:themeColor="text1"/>
          <w:sz w:val="22"/>
        </w:rPr>
        <w:t>forum</w:t>
      </w:r>
      <w:r w:rsidR="00C11C6D" w:rsidRPr="005D3E53">
        <w:rPr>
          <w:rFonts w:ascii="Arial" w:hAnsi="Arial" w:cs="Arial"/>
          <w:color w:val="000000" w:themeColor="text1"/>
          <w:sz w:val="22"/>
        </w:rPr>
        <w:t>.</w:t>
      </w:r>
    </w:p>
    <w:p w14:paraId="6373EA88" w14:textId="4D83456D" w:rsidR="00816830" w:rsidRPr="005D3E53" w:rsidRDefault="006F10CE" w:rsidP="000905DE">
      <w:pPr>
        <w:spacing w:line="240" w:lineRule="auto"/>
        <w:contextualSpacing/>
        <w:rPr>
          <w:rFonts w:ascii="Arial" w:hAnsi="Arial" w:cs="Arial"/>
          <w:color w:val="000000" w:themeColor="text1"/>
          <w:sz w:val="22"/>
          <w:lang w:val="en-US"/>
        </w:rPr>
      </w:pPr>
      <w:r>
        <w:rPr>
          <w:rFonts w:ascii="Arial" w:hAnsi="Arial" w:cs="Arial"/>
          <w:color w:val="000000" w:themeColor="text1"/>
          <w:sz w:val="22"/>
          <w:lang w:val="en-US"/>
        </w:rPr>
        <w:t>This</w:t>
      </w:r>
      <w:r w:rsidR="00D908AB" w:rsidRPr="005D3E53">
        <w:rPr>
          <w:rFonts w:ascii="Arial" w:hAnsi="Arial" w:cs="Arial"/>
          <w:color w:val="000000" w:themeColor="text1"/>
          <w:sz w:val="22"/>
          <w:lang w:val="en-US"/>
        </w:rPr>
        <w:t xml:space="preserve"> was </w:t>
      </w:r>
      <w:r>
        <w:rPr>
          <w:rFonts w:ascii="Arial" w:hAnsi="Arial" w:cs="Arial"/>
          <w:color w:val="000000" w:themeColor="text1"/>
          <w:sz w:val="22"/>
          <w:lang w:val="en-US"/>
        </w:rPr>
        <w:t xml:space="preserve">considered </w:t>
      </w:r>
      <w:r w:rsidR="00D908AB" w:rsidRPr="005D3E53">
        <w:rPr>
          <w:rFonts w:ascii="Arial" w:hAnsi="Arial" w:cs="Arial"/>
          <w:color w:val="000000" w:themeColor="text1"/>
          <w:sz w:val="22"/>
          <w:lang w:val="en-US"/>
        </w:rPr>
        <w:t>a high level of participation, with m</w:t>
      </w:r>
      <w:r w:rsidR="00663254" w:rsidRPr="005D3E53">
        <w:rPr>
          <w:rFonts w:ascii="Arial" w:hAnsi="Arial" w:cs="Arial"/>
          <w:color w:val="000000" w:themeColor="text1"/>
          <w:sz w:val="22"/>
          <w:lang w:val="en-US"/>
        </w:rPr>
        <w:t xml:space="preserve">ore than nine times as many submissions received during the 2021-22 Budget consultation period compared to previous years. </w:t>
      </w:r>
      <w:r w:rsidR="00D4599C">
        <w:rPr>
          <w:rFonts w:ascii="Arial" w:hAnsi="Arial" w:cs="Arial"/>
          <w:color w:val="000000" w:themeColor="text1"/>
          <w:sz w:val="22"/>
          <w:lang w:val="en-US"/>
        </w:rPr>
        <w:t>A c</w:t>
      </w:r>
      <w:r w:rsidR="00C968EA">
        <w:rPr>
          <w:rFonts w:ascii="Arial" w:hAnsi="Arial" w:cs="Arial"/>
          <w:color w:val="000000" w:themeColor="text1"/>
          <w:sz w:val="22"/>
          <w:lang w:val="en-US"/>
        </w:rPr>
        <w:t>omparative n</w:t>
      </w:r>
      <w:r w:rsidR="00663254" w:rsidRPr="005D3E53">
        <w:rPr>
          <w:rFonts w:ascii="Arial" w:hAnsi="Arial" w:cs="Arial"/>
          <w:color w:val="000000" w:themeColor="text1"/>
          <w:sz w:val="22"/>
          <w:lang w:val="en-US"/>
        </w:rPr>
        <w:t>umber of requests to be heard at the Council meeting that consider</w:t>
      </w:r>
      <w:r w:rsidR="008C275A">
        <w:rPr>
          <w:rFonts w:ascii="Arial" w:hAnsi="Arial" w:cs="Arial"/>
          <w:color w:val="000000" w:themeColor="text1"/>
          <w:sz w:val="22"/>
          <w:lang w:val="en-US"/>
        </w:rPr>
        <w:t>s</w:t>
      </w:r>
      <w:r w:rsidR="00663254" w:rsidRPr="005D3E53">
        <w:rPr>
          <w:rFonts w:ascii="Arial" w:hAnsi="Arial" w:cs="Arial"/>
          <w:color w:val="000000" w:themeColor="text1"/>
          <w:sz w:val="22"/>
          <w:lang w:val="en-US"/>
        </w:rPr>
        <w:t xml:space="preserve"> the adoption of the proposed Budget </w:t>
      </w:r>
      <w:r w:rsidR="008C275A">
        <w:rPr>
          <w:rFonts w:ascii="Arial" w:hAnsi="Arial" w:cs="Arial"/>
          <w:color w:val="000000" w:themeColor="text1"/>
          <w:sz w:val="22"/>
          <w:lang w:val="en-US"/>
        </w:rPr>
        <w:t>was</w:t>
      </w:r>
      <w:r w:rsidR="00663254" w:rsidRPr="005D3E53">
        <w:rPr>
          <w:rFonts w:ascii="Arial" w:hAnsi="Arial" w:cs="Arial"/>
          <w:color w:val="000000" w:themeColor="text1"/>
          <w:sz w:val="22"/>
          <w:lang w:val="en-US"/>
        </w:rPr>
        <w:t xml:space="preserve"> not available at the time of completing this report</w:t>
      </w:r>
      <w:r w:rsidR="0095690B">
        <w:rPr>
          <w:rFonts w:ascii="Arial" w:hAnsi="Arial" w:cs="Arial"/>
          <w:color w:val="000000" w:themeColor="text1"/>
          <w:sz w:val="22"/>
          <w:lang w:val="en-US"/>
        </w:rPr>
        <w:t>.</w:t>
      </w:r>
    </w:p>
    <w:p w14:paraId="1D07D99F" w14:textId="77777777" w:rsidR="00547C62" w:rsidRPr="00547C62" w:rsidRDefault="00547C62" w:rsidP="000905DE">
      <w:pPr>
        <w:spacing w:line="240" w:lineRule="auto"/>
        <w:contextualSpacing/>
        <w:rPr>
          <w:rFonts w:ascii="Arial" w:hAnsi="Arial" w:cs="Arial"/>
          <w:sz w:val="22"/>
          <w:lang w:val="en-US"/>
        </w:rPr>
      </w:pPr>
    </w:p>
    <w:p w14:paraId="248A243F" w14:textId="51A5052C" w:rsidR="00816830" w:rsidRPr="00547C62" w:rsidRDefault="00547C62" w:rsidP="000905DE">
      <w:pPr>
        <w:spacing w:line="240" w:lineRule="auto"/>
        <w:rPr>
          <w:rFonts w:ascii="Arial" w:hAnsi="Arial" w:cs="Arial"/>
          <w:b/>
          <w:bCs/>
          <w:color w:val="0061AC" w:themeColor="accent3"/>
          <w:sz w:val="22"/>
        </w:rPr>
      </w:pPr>
      <w:r w:rsidRPr="00DF1324">
        <w:rPr>
          <w:rFonts w:ascii="Arial" w:hAnsi="Arial" w:cs="Arial"/>
          <w:b/>
          <w:bCs/>
          <w:color w:val="0061AC" w:themeColor="accent3"/>
          <w:sz w:val="22"/>
        </w:rPr>
        <w:t>Community and stakeholder feedback</w:t>
      </w:r>
    </w:p>
    <w:p w14:paraId="2C40715D" w14:textId="0947B6E4" w:rsidR="008844E5" w:rsidRDefault="00547C62" w:rsidP="000905DE">
      <w:pPr>
        <w:spacing w:line="240" w:lineRule="auto"/>
        <w:rPr>
          <w:rFonts w:ascii="Arial" w:hAnsi="Arial" w:cs="Arial"/>
          <w:sz w:val="22"/>
        </w:rPr>
      </w:pPr>
      <w:r>
        <w:rPr>
          <w:rFonts w:ascii="Arial" w:hAnsi="Arial" w:cs="Arial"/>
          <w:sz w:val="22"/>
        </w:rPr>
        <w:t>Most</w:t>
      </w:r>
      <w:r w:rsidR="008C21D4" w:rsidRPr="005D1383">
        <w:rPr>
          <w:rFonts w:ascii="Arial" w:hAnsi="Arial" w:cs="Arial"/>
          <w:sz w:val="22"/>
        </w:rPr>
        <w:t xml:space="preserve"> feedback </w:t>
      </w:r>
      <w:r w:rsidR="00CF2C72" w:rsidRPr="005D1383">
        <w:rPr>
          <w:rFonts w:ascii="Arial" w:hAnsi="Arial" w:cs="Arial"/>
          <w:sz w:val="22"/>
        </w:rPr>
        <w:t>(</w:t>
      </w:r>
      <w:r w:rsidR="00832818">
        <w:rPr>
          <w:rFonts w:ascii="Arial" w:hAnsi="Arial" w:cs="Arial"/>
          <w:sz w:val="22"/>
        </w:rPr>
        <w:t>62</w:t>
      </w:r>
      <w:r w:rsidR="00CF2C72" w:rsidRPr="005D1383">
        <w:rPr>
          <w:rFonts w:ascii="Arial" w:hAnsi="Arial" w:cs="Arial"/>
          <w:sz w:val="22"/>
        </w:rPr>
        <w:t xml:space="preserve">, </w:t>
      </w:r>
      <w:r w:rsidR="00832818">
        <w:rPr>
          <w:rFonts w:ascii="Arial" w:hAnsi="Arial" w:cs="Arial"/>
          <w:sz w:val="22"/>
        </w:rPr>
        <w:t>90</w:t>
      </w:r>
      <w:r w:rsidR="00CF2C72" w:rsidRPr="005D1383">
        <w:rPr>
          <w:rFonts w:ascii="Arial" w:hAnsi="Arial" w:cs="Arial"/>
          <w:sz w:val="22"/>
        </w:rPr>
        <w:t xml:space="preserve">%) </w:t>
      </w:r>
      <w:r w:rsidR="008C21D4" w:rsidRPr="005D1383">
        <w:rPr>
          <w:rFonts w:ascii="Arial" w:hAnsi="Arial" w:cs="Arial"/>
          <w:sz w:val="22"/>
        </w:rPr>
        <w:t>concerned infrastructure</w:t>
      </w:r>
      <w:r w:rsidR="00315844" w:rsidRPr="005D1383">
        <w:rPr>
          <w:rFonts w:ascii="Arial" w:hAnsi="Arial" w:cs="Arial"/>
          <w:sz w:val="22"/>
        </w:rPr>
        <w:t xml:space="preserve"> spending</w:t>
      </w:r>
      <w:r w:rsidR="00CF2C72" w:rsidRPr="005D1383">
        <w:rPr>
          <w:rFonts w:ascii="Arial" w:hAnsi="Arial" w:cs="Arial"/>
          <w:sz w:val="22"/>
        </w:rPr>
        <w:t xml:space="preserve">, primarily </w:t>
      </w:r>
      <w:r w:rsidR="006D76D9">
        <w:rPr>
          <w:rFonts w:ascii="Arial" w:hAnsi="Arial" w:cs="Arial"/>
          <w:sz w:val="22"/>
        </w:rPr>
        <w:t>opposed</w:t>
      </w:r>
      <w:r w:rsidR="00DA07EA">
        <w:rPr>
          <w:rFonts w:ascii="Arial" w:hAnsi="Arial" w:cs="Arial"/>
          <w:sz w:val="22"/>
        </w:rPr>
        <w:t xml:space="preserve"> </w:t>
      </w:r>
      <w:r w:rsidR="0089343B" w:rsidRPr="005D1383">
        <w:rPr>
          <w:rFonts w:ascii="Arial" w:hAnsi="Arial" w:cs="Arial"/>
          <w:sz w:val="22"/>
        </w:rPr>
        <w:t xml:space="preserve">to </w:t>
      </w:r>
      <w:r w:rsidR="00C70C50">
        <w:rPr>
          <w:rFonts w:ascii="Arial" w:hAnsi="Arial" w:cs="Arial"/>
          <w:sz w:val="22"/>
        </w:rPr>
        <w:t xml:space="preserve">the deferral of some </w:t>
      </w:r>
      <w:r w:rsidR="008C21D4" w:rsidRPr="005D1383">
        <w:rPr>
          <w:rFonts w:ascii="Arial" w:hAnsi="Arial" w:cs="Arial"/>
          <w:sz w:val="22"/>
        </w:rPr>
        <w:t>sporting pavilion</w:t>
      </w:r>
      <w:r w:rsidR="0089343B" w:rsidRPr="005D1383">
        <w:rPr>
          <w:rFonts w:ascii="Arial" w:hAnsi="Arial" w:cs="Arial"/>
          <w:sz w:val="22"/>
        </w:rPr>
        <w:t xml:space="preserve"> upgrade</w:t>
      </w:r>
      <w:r w:rsidR="00920005">
        <w:rPr>
          <w:rFonts w:ascii="Arial" w:hAnsi="Arial" w:cs="Arial"/>
          <w:sz w:val="22"/>
        </w:rPr>
        <w:t xml:space="preserve"> </w:t>
      </w:r>
      <w:r w:rsidR="00C70C50">
        <w:rPr>
          <w:rFonts w:ascii="Arial" w:hAnsi="Arial" w:cs="Arial"/>
          <w:sz w:val="22"/>
        </w:rPr>
        <w:t>projects</w:t>
      </w:r>
      <w:r w:rsidR="0089343B" w:rsidRPr="005D1383">
        <w:rPr>
          <w:rFonts w:ascii="Arial" w:hAnsi="Arial" w:cs="Arial"/>
          <w:sz w:val="22"/>
        </w:rPr>
        <w:t xml:space="preserve"> </w:t>
      </w:r>
      <w:r w:rsidR="00031A95" w:rsidRPr="005D1383">
        <w:rPr>
          <w:rFonts w:ascii="Arial" w:hAnsi="Arial" w:cs="Arial"/>
          <w:sz w:val="22"/>
        </w:rPr>
        <w:t>(4</w:t>
      </w:r>
      <w:r w:rsidR="002846AD">
        <w:rPr>
          <w:rFonts w:ascii="Arial" w:hAnsi="Arial" w:cs="Arial"/>
          <w:sz w:val="22"/>
        </w:rPr>
        <w:t>4</w:t>
      </w:r>
      <w:r w:rsidR="00031A95" w:rsidRPr="005D1383">
        <w:rPr>
          <w:rFonts w:ascii="Arial" w:hAnsi="Arial" w:cs="Arial"/>
          <w:sz w:val="22"/>
        </w:rPr>
        <w:t xml:space="preserve">, </w:t>
      </w:r>
      <w:r w:rsidR="00550808" w:rsidRPr="005D1383">
        <w:rPr>
          <w:rFonts w:ascii="Arial" w:hAnsi="Arial" w:cs="Arial"/>
          <w:sz w:val="22"/>
        </w:rPr>
        <w:t>6</w:t>
      </w:r>
      <w:r w:rsidR="007E2599">
        <w:rPr>
          <w:rFonts w:ascii="Arial" w:hAnsi="Arial" w:cs="Arial"/>
          <w:sz w:val="22"/>
        </w:rPr>
        <w:t>4</w:t>
      </w:r>
      <w:r w:rsidR="0089343B" w:rsidRPr="005D1383">
        <w:rPr>
          <w:rFonts w:ascii="Arial" w:hAnsi="Arial" w:cs="Arial"/>
          <w:sz w:val="22"/>
        </w:rPr>
        <w:t>%)</w:t>
      </w:r>
      <w:r w:rsidR="00126325">
        <w:rPr>
          <w:rFonts w:ascii="Arial" w:hAnsi="Arial" w:cs="Arial"/>
          <w:sz w:val="22"/>
        </w:rPr>
        <w:t xml:space="preserve">. </w:t>
      </w:r>
      <w:r w:rsidR="00226944">
        <w:rPr>
          <w:rFonts w:ascii="Arial" w:hAnsi="Arial" w:cs="Arial"/>
          <w:sz w:val="22"/>
        </w:rPr>
        <w:t>Around h</w:t>
      </w:r>
      <w:r w:rsidR="00126325">
        <w:rPr>
          <w:rFonts w:ascii="Arial" w:hAnsi="Arial" w:cs="Arial"/>
          <w:sz w:val="22"/>
        </w:rPr>
        <w:t>alf of the feedback received (3</w:t>
      </w:r>
      <w:r w:rsidR="00E36E5B">
        <w:rPr>
          <w:rFonts w:ascii="Arial" w:hAnsi="Arial" w:cs="Arial"/>
          <w:sz w:val="22"/>
        </w:rPr>
        <w:t>8</w:t>
      </w:r>
      <w:r w:rsidR="00251BAA">
        <w:rPr>
          <w:rFonts w:ascii="Arial" w:hAnsi="Arial" w:cs="Arial"/>
          <w:sz w:val="22"/>
        </w:rPr>
        <w:t xml:space="preserve">) was </w:t>
      </w:r>
      <w:r w:rsidR="00F70778">
        <w:rPr>
          <w:rFonts w:ascii="Arial" w:hAnsi="Arial" w:cs="Arial"/>
          <w:sz w:val="22"/>
        </w:rPr>
        <w:t xml:space="preserve">specifically </w:t>
      </w:r>
      <w:r w:rsidR="00251BAA">
        <w:rPr>
          <w:rFonts w:ascii="Arial" w:hAnsi="Arial" w:cs="Arial"/>
          <w:sz w:val="22"/>
        </w:rPr>
        <w:t xml:space="preserve">opposed to the </w:t>
      </w:r>
      <w:r w:rsidR="005D1383" w:rsidRPr="005D1383">
        <w:rPr>
          <w:rFonts w:ascii="Arial" w:hAnsi="Arial" w:cs="Arial"/>
          <w:sz w:val="22"/>
        </w:rPr>
        <w:t>deferral of funding for the</w:t>
      </w:r>
      <w:r w:rsidR="008844E5" w:rsidRPr="005D1383">
        <w:rPr>
          <w:rFonts w:ascii="Arial" w:hAnsi="Arial" w:cs="Arial"/>
          <w:sz w:val="22"/>
        </w:rPr>
        <w:t xml:space="preserve"> Brighton Beach Oval pavilion</w:t>
      </w:r>
      <w:r w:rsidR="006D76D9">
        <w:rPr>
          <w:rFonts w:ascii="Arial" w:hAnsi="Arial" w:cs="Arial"/>
          <w:sz w:val="22"/>
        </w:rPr>
        <w:t xml:space="preserve"> upgrade</w:t>
      </w:r>
      <w:r w:rsidR="0089343B" w:rsidRPr="005D1383">
        <w:rPr>
          <w:rFonts w:ascii="Arial" w:hAnsi="Arial" w:cs="Arial"/>
          <w:sz w:val="22"/>
        </w:rPr>
        <w:t>.</w:t>
      </w:r>
      <w:r w:rsidR="0089343B" w:rsidRPr="00DF1324">
        <w:rPr>
          <w:rFonts w:ascii="Arial" w:hAnsi="Arial" w:cs="Arial"/>
          <w:sz w:val="22"/>
        </w:rPr>
        <w:t xml:space="preserve"> </w:t>
      </w:r>
    </w:p>
    <w:p w14:paraId="1DDE0D65" w14:textId="0B46C80C" w:rsidR="004C27D4" w:rsidRDefault="0089343B" w:rsidP="004C27D4">
      <w:pPr>
        <w:spacing w:line="240" w:lineRule="auto"/>
        <w:rPr>
          <w:rFonts w:ascii="Arial" w:hAnsi="Arial" w:cs="Arial"/>
          <w:sz w:val="22"/>
        </w:rPr>
      </w:pPr>
      <w:r w:rsidRPr="00DF1324">
        <w:rPr>
          <w:rFonts w:ascii="Arial" w:hAnsi="Arial" w:cs="Arial"/>
          <w:sz w:val="22"/>
        </w:rPr>
        <w:t xml:space="preserve">Other </w:t>
      </w:r>
      <w:r w:rsidR="008844E5">
        <w:rPr>
          <w:rFonts w:ascii="Arial" w:hAnsi="Arial" w:cs="Arial"/>
          <w:sz w:val="22"/>
        </w:rPr>
        <w:t xml:space="preserve">feedback </w:t>
      </w:r>
      <w:r w:rsidR="00FB3CE8">
        <w:rPr>
          <w:rFonts w:ascii="Arial" w:hAnsi="Arial" w:cs="Arial"/>
          <w:sz w:val="22"/>
        </w:rPr>
        <w:t>regarding</w:t>
      </w:r>
      <w:r w:rsidR="008844E5">
        <w:rPr>
          <w:rFonts w:ascii="Arial" w:hAnsi="Arial" w:cs="Arial"/>
          <w:sz w:val="22"/>
        </w:rPr>
        <w:t xml:space="preserve"> </w:t>
      </w:r>
      <w:r w:rsidRPr="00DF1324">
        <w:rPr>
          <w:rFonts w:ascii="Arial" w:hAnsi="Arial" w:cs="Arial"/>
          <w:sz w:val="22"/>
        </w:rPr>
        <w:t>infrastructure</w:t>
      </w:r>
      <w:r w:rsidR="008844E5">
        <w:rPr>
          <w:rFonts w:ascii="Arial" w:hAnsi="Arial" w:cs="Arial"/>
          <w:sz w:val="22"/>
        </w:rPr>
        <w:t xml:space="preserve"> covered a </w:t>
      </w:r>
      <w:r w:rsidR="00360D56">
        <w:rPr>
          <w:rFonts w:ascii="Arial" w:hAnsi="Arial" w:cs="Arial"/>
          <w:sz w:val="22"/>
        </w:rPr>
        <w:t xml:space="preserve">wide </w:t>
      </w:r>
      <w:r w:rsidR="008844E5">
        <w:rPr>
          <w:rFonts w:ascii="Arial" w:hAnsi="Arial" w:cs="Arial"/>
          <w:sz w:val="22"/>
        </w:rPr>
        <w:t xml:space="preserve">range of topics from streetscape upgrade </w:t>
      </w:r>
      <w:r w:rsidR="00464EBB">
        <w:rPr>
          <w:rFonts w:ascii="Arial" w:hAnsi="Arial" w:cs="Arial"/>
          <w:sz w:val="22"/>
        </w:rPr>
        <w:t>deferrals</w:t>
      </w:r>
      <w:r w:rsidR="008844E5">
        <w:rPr>
          <w:rFonts w:ascii="Arial" w:hAnsi="Arial" w:cs="Arial"/>
          <w:sz w:val="22"/>
        </w:rPr>
        <w:t xml:space="preserve"> (4) to public toilets (4)</w:t>
      </w:r>
      <w:r w:rsidR="002718BE">
        <w:rPr>
          <w:rFonts w:ascii="Arial" w:hAnsi="Arial" w:cs="Arial"/>
          <w:sz w:val="22"/>
        </w:rPr>
        <w:t>,</w:t>
      </w:r>
      <w:r w:rsidR="008844E5">
        <w:rPr>
          <w:rFonts w:ascii="Arial" w:hAnsi="Arial" w:cs="Arial"/>
          <w:sz w:val="22"/>
        </w:rPr>
        <w:t xml:space="preserve"> </w:t>
      </w:r>
      <w:r w:rsidR="00994A1E">
        <w:rPr>
          <w:rFonts w:ascii="Arial" w:hAnsi="Arial" w:cs="Arial"/>
          <w:sz w:val="22"/>
        </w:rPr>
        <w:t xml:space="preserve">local </w:t>
      </w:r>
      <w:r w:rsidR="008844E5">
        <w:rPr>
          <w:rFonts w:ascii="Arial" w:hAnsi="Arial" w:cs="Arial"/>
          <w:sz w:val="22"/>
        </w:rPr>
        <w:t>footpaths (</w:t>
      </w:r>
      <w:r w:rsidR="00387FEC">
        <w:rPr>
          <w:rFonts w:ascii="Arial" w:hAnsi="Arial" w:cs="Arial"/>
          <w:sz w:val="22"/>
        </w:rPr>
        <w:t>2)</w:t>
      </w:r>
      <w:r w:rsidR="00FB3CE8">
        <w:rPr>
          <w:rFonts w:ascii="Arial" w:hAnsi="Arial" w:cs="Arial"/>
          <w:sz w:val="22"/>
        </w:rPr>
        <w:t xml:space="preserve">, </w:t>
      </w:r>
      <w:r w:rsidR="00387FEC">
        <w:rPr>
          <w:rFonts w:ascii="Arial" w:hAnsi="Arial" w:cs="Arial"/>
          <w:sz w:val="22"/>
        </w:rPr>
        <w:t>car parking (2)</w:t>
      </w:r>
      <w:r w:rsidR="009853A9">
        <w:rPr>
          <w:rFonts w:ascii="Arial" w:hAnsi="Arial" w:cs="Arial"/>
          <w:sz w:val="22"/>
        </w:rPr>
        <w:t xml:space="preserve"> and a warm water pool (2)</w:t>
      </w:r>
      <w:r w:rsidR="00387FEC">
        <w:rPr>
          <w:rFonts w:ascii="Arial" w:hAnsi="Arial" w:cs="Arial"/>
          <w:sz w:val="22"/>
        </w:rPr>
        <w:t xml:space="preserve">. </w:t>
      </w:r>
      <w:r w:rsidR="002718BE">
        <w:rPr>
          <w:rFonts w:ascii="Arial" w:hAnsi="Arial" w:cs="Arial"/>
          <w:sz w:val="22"/>
        </w:rPr>
        <w:t xml:space="preserve">The 1.5% increase </w:t>
      </w:r>
      <w:r w:rsidR="00360D56">
        <w:rPr>
          <w:rFonts w:ascii="Arial" w:hAnsi="Arial" w:cs="Arial"/>
          <w:sz w:val="22"/>
        </w:rPr>
        <w:t xml:space="preserve">in rates </w:t>
      </w:r>
      <w:r w:rsidR="002718BE">
        <w:rPr>
          <w:rFonts w:ascii="Arial" w:hAnsi="Arial" w:cs="Arial"/>
          <w:sz w:val="22"/>
        </w:rPr>
        <w:t>was reference</w:t>
      </w:r>
      <w:r w:rsidR="004C27D4">
        <w:rPr>
          <w:rFonts w:ascii="Arial" w:hAnsi="Arial" w:cs="Arial"/>
          <w:sz w:val="22"/>
        </w:rPr>
        <w:t>d</w:t>
      </w:r>
      <w:r w:rsidR="002718BE">
        <w:rPr>
          <w:rFonts w:ascii="Arial" w:hAnsi="Arial" w:cs="Arial"/>
          <w:sz w:val="22"/>
        </w:rPr>
        <w:t xml:space="preserve"> in </w:t>
      </w:r>
      <w:r w:rsidR="006F200A" w:rsidRPr="00DF1324">
        <w:rPr>
          <w:rFonts w:ascii="Arial" w:hAnsi="Arial" w:cs="Arial"/>
          <w:sz w:val="22"/>
        </w:rPr>
        <w:t xml:space="preserve">7% of feedback </w:t>
      </w:r>
      <w:r w:rsidR="00464EBB">
        <w:rPr>
          <w:rFonts w:ascii="Arial" w:hAnsi="Arial" w:cs="Arial"/>
          <w:sz w:val="22"/>
        </w:rPr>
        <w:t>(5)</w:t>
      </w:r>
      <w:r w:rsidR="00541F41" w:rsidRPr="00DF1324">
        <w:rPr>
          <w:rFonts w:ascii="Arial" w:hAnsi="Arial" w:cs="Arial"/>
          <w:sz w:val="22"/>
        </w:rPr>
        <w:t>, citing financial pressures from COVID</w:t>
      </w:r>
      <w:r w:rsidR="00430802">
        <w:rPr>
          <w:rFonts w:ascii="Arial" w:hAnsi="Arial" w:cs="Arial"/>
          <w:sz w:val="22"/>
        </w:rPr>
        <w:t xml:space="preserve">, </w:t>
      </w:r>
      <w:r w:rsidR="001326FA">
        <w:rPr>
          <w:rFonts w:ascii="Arial" w:hAnsi="Arial" w:cs="Arial"/>
          <w:sz w:val="22"/>
        </w:rPr>
        <w:t xml:space="preserve">need to </w:t>
      </w:r>
      <w:r w:rsidR="00430802" w:rsidRPr="00DF1324">
        <w:rPr>
          <w:rFonts w:ascii="Arial" w:hAnsi="Arial" w:cs="Arial"/>
          <w:sz w:val="22"/>
        </w:rPr>
        <w:t>review cost structures</w:t>
      </w:r>
      <w:r w:rsidR="00430802">
        <w:rPr>
          <w:rFonts w:ascii="Arial" w:hAnsi="Arial" w:cs="Arial"/>
          <w:sz w:val="22"/>
        </w:rPr>
        <w:t>/</w:t>
      </w:r>
      <w:r w:rsidR="00430802" w:rsidRPr="00DF1324">
        <w:rPr>
          <w:rFonts w:ascii="Arial" w:hAnsi="Arial" w:cs="Arial"/>
          <w:sz w:val="22"/>
        </w:rPr>
        <w:t>investments,</w:t>
      </w:r>
      <w:r w:rsidR="00541F41" w:rsidRPr="00DF1324">
        <w:rPr>
          <w:rFonts w:ascii="Arial" w:hAnsi="Arial" w:cs="Arial"/>
          <w:sz w:val="22"/>
        </w:rPr>
        <w:t xml:space="preserve"> and Melbourne City Council</w:t>
      </w:r>
      <w:r w:rsidR="001047B8" w:rsidRPr="00DF1324">
        <w:rPr>
          <w:rFonts w:ascii="Arial" w:hAnsi="Arial" w:cs="Arial"/>
          <w:sz w:val="22"/>
        </w:rPr>
        <w:t>’s decision</w:t>
      </w:r>
      <w:r w:rsidR="00541F41" w:rsidRPr="00DF1324">
        <w:rPr>
          <w:rFonts w:ascii="Arial" w:hAnsi="Arial" w:cs="Arial"/>
          <w:sz w:val="22"/>
        </w:rPr>
        <w:t xml:space="preserve"> to freeze rates. </w:t>
      </w:r>
      <w:r w:rsidR="007F175D">
        <w:rPr>
          <w:rFonts w:ascii="Arial" w:hAnsi="Arial" w:cs="Arial"/>
          <w:sz w:val="22"/>
        </w:rPr>
        <w:t>C</w:t>
      </w:r>
      <w:r w:rsidR="008A23C0">
        <w:rPr>
          <w:rFonts w:ascii="Arial" w:hAnsi="Arial" w:cs="Arial"/>
          <w:sz w:val="22"/>
        </w:rPr>
        <w:t xml:space="preserve">omments </w:t>
      </w:r>
      <w:r w:rsidR="007F175D">
        <w:rPr>
          <w:rFonts w:ascii="Arial" w:hAnsi="Arial" w:cs="Arial"/>
          <w:sz w:val="22"/>
        </w:rPr>
        <w:t xml:space="preserve">about funding </w:t>
      </w:r>
      <w:r w:rsidR="00535028">
        <w:rPr>
          <w:rFonts w:ascii="Arial" w:hAnsi="Arial" w:cs="Arial"/>
          <w:sz w:val="22"/>
        </w:rPr>
        <w:t xml:space="preserve">for </w:t>
      </w:r>
      <w:r w:rsidR="007F175D">
        <w:rPr>
          <w:rFonts w:ascii="Arial" w:hAnsi="Arial" w:cs="Arial"/>
          <w:sz w:val="22"/>
        </w:rPr>
        <w:t xml:space="preserve">strategies </w:t>
      </w:r>
      <w:r w:rsidR="00E310F5">
        <w:rPr>
          <w:rFonts w:ascii="Arial" w:hAnsi="Arial" w:cs="Arial"/>
          <w:sz w:val="22"/>
        </w:rPr>
        <w:t xml:space="preserve">(3) </w:t>
      </w:r>
      <w:r w:rsidR="000B1503">
        <w:rPr>
          <w:rFonts w:ascii="Arial" w:hAnsi="Arial" w:cs="Arial"/>
          <w:sz w:val="22"/>
        </w:rPr>
        <w:t xml:space="preserve">concerned </w:t>
      </w:r>
      <w:r w:rsidR="00E310F5">
        <w:rPr>
          <w:rFonts w:ascii="Arial" w:hAnsi="Arial" w:cs="Arial"/>
          <w:sz w:val="22"/>
        </w:rPr>
        <w:t xml:space="preserve">dogs, </w:t>
      </w:r>
      <w:r w:rsidR="00AE7B84">
        <w:rPr>
          <w:rFonts w:ascii="Arial" w:hAnsi="Arial" w:cs="Arial"/>
          <w:sz w:val="22"/>
        </w:rPr>
        <w:t>trees,</w:t>
      </w:r>
      <w:r w:rsidR="00E310F5">
        <w:rPr>
          <w:rFonts w:ascii="Arial" w:hAnsi="Arial" w:cs="Arial"/>
          <w:sz w:val="22"/>
        </w:rPr>
        <w:t xml:space="preserve"> and climate change.</w:t>
      </w:r>
    </w:p>
    <w:p w14:paraId="4013FAED" w14:textId="2B66B297" w:rsidR="006637E0" w:rsidRPr="004C27D4" w:rsidRDefault="006637E0" w:rsidP="004C27D4">
      <w:pPr>
        <w:spacing w:line="240" w:lineRule="auto"/>
        <w:rPr>
          <w:rFonts w:ascii="Arial" w:hAnsi="Arial" w:cs="Arial"/>
          <w:sz w:val="22"/>
        </w:rPr>
      </w:pPr>
      <w:r w:rsidRPr="00DF1324">
        <w:rPr>
          <w:rFonts w:ascii="Arial" w:hAnsi="Arial" w:cs="Arial"/>
          <w:b/>
          <w:bCs/>
          <w:color w:val="0061AC" w:themeColor="accent3"/>
          <w:sz w:val="22"/>
        </w:rPr>
        <w:t>Next steps</w:t>
      </w:r>
    </w:p>
    <w:p w14:paraId="46F75115" w14:textId="77777777" w:rsidR="006466F3" w:rsidRPr="00DF1324" w:rsidRDefault="006637E0" w:rsidP="000905DE">
      <w:pPr>
        <w:spacing w:line="240" w:lineRule="auto"/>
        <w:rPr>
          <w:rFonts w:ascii="Arial" w:hAnsi="Arial" w:cs="Arial"/>
          <w:sz w:val="22"/>
        </w:rPr>
      </w:pPr>
      <w:r w:rsidRPr="00DF1324">
        <w:rPr>
          <w:rFonts w:ascii="Arial" w:hAnsi="Arial" w:cs="Arial"/>
          <w:sz w:val="22"/>
          <w:lang w:val="en-US"/>
        </w:rPr>
        <w:t xml:space="preserve">Council will consider feedback from the community, including this community engagement report, </w:t>
      </w:r>
      <w:r w:rsidR="006466F3" w:rsidRPr="00DF1324">
        <w:rPr>
          <w:rFonts w:ascii="Arial" w:hAnsi="Arial" w:cs="Arial"/>
          <w:sz w:val="22"/>
          <w:lang w:val="en-US"/>
        </w:rPr>
        <w:t xml:space="preserve">before </w:t>
      </w:r>
      <w:r w:rsidRPr="00DF1324">
        <w:rPr>
          <w:rFonts w:ascii="Arial" w:hAnsi="Arial" w:cs="Arial"/>
          <w:sz w:val="22"/>
          <w:lang w:val="en-US"/>
        </w:rPr>
        <w:t xml:space="preserve">adopting a proposed Annual Budget 2021-22 at its meeting on 29 June 2021. </w:t>
      </w:r>
      <w:r w:rsidR="006466F3" w:rsidRPr="00BE4992">
        <w:rPr>
          <w:rFonts w:ascii="Arial" w:hAnsi="Arial" w:cs="Arial"/>
          <w:sz w:val="22"/>
        </w:rPr>
        <w:t xml:space="preserve">The Local Government Act 2020 requires each </w:t>
      </w:r>
      <w:r w:rsidR="006466F3" w:rsidRPr="00DF1324">
        <w:rPr>
          <w:rFonts w:ascii="Arial" w:hAnsi="Arial" w:cs="Arial"/>
          <w:sz w:val="22"/>
        </w:rPr>
        <w:t>C</w:t>
      </w:r>
      <w:r w:rsidR="006466F3" w:rsidRPr="00BE4992">
        <w:rPr>
          <w:rFonts w:ascii="Arial" w:hAnsi="Arial" w:cs="Arial"/>
          <w:sz w:val="22"/>
        </w:rPr>
        <w:t xml:space="preserve">ouncil to adopt </w:t>
      </w:r>
      <w:r w:rsidR="006466F3" w:rsidRPr="00DF1324">
        <w:rPr>
          <w:rFonts w:ascii="Arial" w:hAnsi="Arial" w:cs="Arial"/>
          <w:sz w:val="22"/>
        </w:rPr>
        <w:t>an annual budget by 30 June 2021.</w:t>
      </w:r>
    </w:p>
    <w:p w14:paraId="43D55D80" w14:textId="77777777" w:rsidR="006637E0" w:rsidRPr="0002219A" w:rsidRDefault="006637E0" w:rsidP="000905DE">
      <w:pPr>
        <w:spacing w:line="240" w:lineRule="auto"/>
        <w:contextualSpacing/>
        <w:rPr>
          <w:rFonts w:ascii="Arial" w:hAnsi="Arial" w:cs="Arial"/>
          <w:sz w:val="22"/>
        </w:rPr>
      </w:pPr>
    </w:p>
    <w:p w14:paraId="3931FEF4" w14:textId="4738AA7D" w:rsidR="001D3306" w:rsidRPr="00DF1324" w:rsidRDefault="001D3306" w:rsidP="000905DE">
      <w:pPr>
        <w:spacing w:before="100" w:after="200" w:line="240" w:lineRule="auto"/>
        <w:rPr>
          <w:rFonts w:ascii="Arial" w:hAnsi="Arial" w:cs="Arial"/>
          <w:b/>
          <w:color w:val="FFFFFF" w:themeColor="background1"/>
          <w:sz w:val="28"/>
        </w:rPr>
      </w:pPr>
      <w:bookmarkStart w:id="1" w:name="_Toc500947189"/>
    </w:p>
    <w:p w14:paraId="6CEAE538" w14:textId="77777777" w:rsidR="00535028" w:rsidRDefault="00535028">
      <w:pPr>
        <w:spacing w:before="100" w:after="200" w:line="276" w:lineRule="auto"/>
        <w:rPr>
          <w:rFonts w:ascii="Arial" w:hAnsi="Arial" w:cs="Arial"/>
          <w:b/>
          <w:color w:val="FFFFFF" w:themeColor="background1"/>
          <w:sz w:val="28"/>
        </w:rPr>
      </w:pPr>
      <w:r>
        <w:rPr>
          <w:rFonts w:ascii="Arial" w:hAnsi="Arial" w:cs="Arial"/>
          <w:sz w:val="28"/>
        </w:rPr>
        <w:br w:type="page"/>
      </w:r>
    </w:p>
    <w:p w14:paraId="3EC5148C" w14:textId="208D6F13" w:rsidR="00E45977" w:rsidRPr="00DF1324" w:rsidRDefault="006B04FB" w:rsidP="000905DE">
      <w:pPr>
        <w:pStyle w:val="Heading1"/>
        <w:spacing w:line="240" w:lineRule="auto"/>
        <w:rPr>
          <w:rFonts w:ascii="Arial" w:hAnsi="Arial" w:cs="Arial"/>
          <w:sz w:val="28"/>
        </w:rPr>
      </w:pPr>
      <w:r w:rsidRPr="00DF1324">
        <w:rPr>
          <w:rFonts w:ascii="Arial" w:hAnsi="Arial" w:cs="Arial"/>
          <w:sz w:val="28"/>
        </w:rPr>
        <w:lastRenderedPageBreak/>
        <w:t>Consultation process</w:t>
      </w:r>
      <w:bookmarkEnd w:id="1"/>
    </w:p>
    <w:p w14:paraId="6B3A12FB" w14:textId="5AF7511E" w:rsidR="00AB42F3" w:rsidRPr="00DF1324" w:rsidRDefault="00AB42F3" w:rsidP="000905DE">
      <w:pPr>
        <w:pStyle w:val="Heading2"/>
        <w:spacing w:line="240" w:lineRule="auto"/>
        <w:rPr>
          <w:rFonts w:ascii="Arial" w:hAnsi="Arial" w:cs="Arial"/>
        </w:rPr>
      </w:pPr>
      <w:r w:rsidRPr="00DF1324">
        <w:rPr>
          <w:rFonts w:ascii="Arial" w:hAnsi="Arial" w:cs="Arial"/>
        </w:rPr>
        <w:t>Definitions and scope</w:t>
      </w:r>
    </w:p>
    <w:p w14:paraId="5CEFC91C" w14:textId="3AC93C11" w:rsidR="00AB42F3" w:rsidRPr="00DF1324" w:rsidRDefault="00B256D7" w:rsidP="000905DE">
      <w:p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 xml:space="preserve">Engagement was conducted to gather community </w:t>
      </w:r>
      <w:r w:rsidR="00BB5864" w:rsidRPr="00DF1324">
        <w:rPr>
          <w:rFonts w:ascii="Arial" w:hAnsi="Arial" w:cs="Arial"/>
          <w:color w:val="000000" w:themeColor="text1"/>
          <w:sz w:val="22"/>
          <w:lang w:val="en-US"/>
        </w:rPr>
        <w:t xml:space="preserve">and stakeholder </w:t>
      </w:r>
      <w:r w:rsidRPr="00DF1324">
        <w:rPr>
          <w:rFonts w:ascii="Arial" w:hAnsi="Arial" w:cs="Arial"/>
          <w:color w:val="000000" w:themeColor="text1"/>
          <w:sz w:val="22"/>
          <w:lang w:val="en-US"/>
        </w:rPr>
        <w:t>feedback on the proposed Annual Budget 2021-22.</w:t>
      </w:r>
    </w:p>
    <w:p w14:paraId="6F97C54D" w14:textId="0AB0CE1D" w:rsidR="003A21C9" w:rsidRPr="00D52832" w:rsidRDefault="003A21C9" w:rsidP="000905DE">
      <w:pPr>
        <w:spacing w:line="240" w:lineRule="auto"/>
        <w:rPr>
          <w:rFonts w:ascii="Arial" w:hAnsi="Arial" w:cs="Arial"/>
          <w:color w:val="000000" w:themeColor="text1"/>
          <w:sz w:val="22"/>
          <w:lang w:val="en-US"/>
        </w:rPr>
      </w:pPr>
      <w:r w:rsidRPr="00D52832">
        <w:rPr>
          <w:rFonts w:ascii="Arial" w:hAnsi="Arial" w:cs="Arial"/>
          <w:color w:val="000000" w:themeColor="text1"/>
          <w:sz w:val="22"/>
          <w:lang w:val="en-US"/>
        </w:rPr>
        <w:t xml:space="preserve">The engagement plan considered the project’s </w:t>
      </w:r>
      <w:r w:rsidRPr="00DF1324">
        <w:rPr>
          <w:rFonts w:ascii="Arial" w:hAnsi="Arial" w:cs="Arial"/>
          <w:color w:val="000000" w:themeColor="text1"/>
          <w:sz w:val="22"/>
          <w:lang w:val="en-US"/>
        </w:rPr>
        <w:t xml:space="preserve">objectives, </w:t>
      </w:r>
      <w:r w:rsidR="001574D1" w:rsidRPr="00DF1324">
        <w:rPr>
          <w:rFonts w:ascii="Arial" w:hAnsi="Arial" w:cs="Arial"/>
          <w:color w:val="000000" w:themeColor="text1"/>
          <w:sz w:val="22"/>
          <w:lang w:val="en-US"/>
        </w:rPr>
        <w:t>stakeholders, complexity</w:t>
      </w:r>
      <w:r w:rsidRPr="00D52832">
        <w:rPr>
          <w:rFonts w:ascii="Arial" w:hAnsi="Arial" w:cs="Arial"/>
          <w:color w:val="000000" w:themeColor="text1"/>
          <w:sz w:val="22"/>
          <w:lang w:val="en-US"/>
        </w:rPr>
        <w:t xml:space="preserve">, level of change/impact, and reputational risks. </w:t>
      </w:r>
      <w:r w:rsidR="00BB5864" w:rsidRPr="00DF1324">
        <w:rPr>
          <w:rFonts w:ascii="Arial" w:hAnsi="Arial" w:cs="Arial"/>
          <w:color w:val="000000" w:themeColor="text1"/>
          <w:sz w:val="22"/>
          <w:lang w:val="en-US"/>
        </w:rPr>
        <w:t>An</w:t>
      </w:r>
      <w:r w:rsidRPr="00DF1324">
        <w:rPr>
          <w:rFonts w:ascii="Arial" w:hAnsi="Arial" w:cs="Arial"/>
          <w:color w:val="000000" w:themeColor="text1"/>
          <w:sz w:val="22"/>
          <w:lang w:val="en-US"/>
        </w:rPr>
        <w:t xml:space="preserve"> </w:t>
      </w:r>
      <w:hyperlink r:id="rId16" w:history="1">
        <w:r w:rsidRPr="00DF1324">
          <w:rPr>
            <w:rStyle w:val="Hyperlink"/>
            <w:rFonts w:ascii="Arial" w:hAnsi="Arial" w:cs="Arial"/>
            <w:color w:val="000000" w:themeColor="text1"/>
            <w:sz w:val="22"/>
            <w:u w:val="none"/>
            <w:lang w:val="en-US"/>
          </w:rPr>
          <w:t>Engagement Plan Overview</w:t>
        </w:r>
      </w:hyperlink>
      <w:r w:rsidRPr="00DF1324">
        <w:rPr>
          <w:rFonts w:ascii="Arial" w:hAnsi="Arial" w:cs="Arial"/>
          <w:color w:val="000000" w:themeColor="text1"/>
          <w:sz w:val="22"/>
          <w:lang w:val="en-US"/>
        </w:rPr>
        <w:t xml:space="preserve"> was published </w:t>
      </w:r>
      <w:r w:rsidR="00BB5864" w:rsidRPr="00DF1324">
        <w:rPr>
          <w:rFonts w:ascii="Arial" w:hAnsi="Arial" w:cs="Arial"/>
          <w:color w:val="000000" w:themeColor="text1"/>
          <w:sz w:val="22"/>
          <w:lang w:val="en-US"/>
        </w:rPr>
        <w:t xml:space="preserve">on Council’s </w:t>
      </w:r>
      <w:r w:rsidRPr="00DF1324">
        <w:rPr>
          <w:rFonts w:ascii="Arial" w:hAnsi="Arial" w:cs="Arial"/>
          <w:color w:val="000000" w:themeColor="text1"/>
          <w:sz w:val="22"/>
          <w:lang w:val="en-US"/>
        </w:rPr>
        <w:t xml:space="preserve">Have Your Say </w:t>
      </w:r>
      <w:r w:rsidR="000131B9" w:rsidRPr="00DF1324">
        <w:rPr>
          <w:rFonts w:ascii="Arial" w:hAnsi="Arial" w:cs="Arial"/>
          <w:color w:val="000000" w:themeColor="text1"/>
          <w:sz w:val="22"/>
          <w:lang w:val="en-US"/>
        </w:rPr>
        <w:t>website</w:t>
      </w:r>
      <w:r w:rsidR="00AB6963" w:rsidRPr="00DF1324">
        <w:rPr>
          <w:rFonts w:ascii="Arial" w:hAnsi="Arial" w:cs="Arial"/>
          <w:color w:val="000000" w:themeColor="text1"/>
          <w:sz w:val="22"/>
          <w:lang w:val="en-US"/>
        </w:rPr>
        <w:t xml:space="preserve"> and can be viewed in </w:t>
      </w:r>
      <w:hyperlink w:anchor="_Community_engagement_plan" w:history="1">
        <w:r w:rsidR="00AB6963" w:rsidRPr="00DF1324">
          <w:rPr>
            <w:rStyle w:val="Hyperlink"/>
            <w:rFonts w:ascii="Arial" w:hAnsi="Arial" w:cs="Arial"/>
            <w:color w:val="000000" w:themeColor="text1"/>
            <w:sz w:val="22"/>
            <w:u w:val="none"/>
            <w:lang w:val="en-US"/>
          </w:rPr>
          <w:t xml:space="preserve">appendix </w:t>
        </w:r>
        <w:r w:rsidR="00092146" w:rsidRPr="00DF1324">
          <w:rPr>
            <w:rStyle w:val="Hyperlink"/>
            <w:rFonts w:ascii="Arial" w:hAnsi="Arial" w:cs="Arial"/>
            <w:color w:val="000000" w:themeColor="text1"/>
            <w:sz w:val="22"/>
            <w:u w:val="none"/>
            <w:lang w:val="en-US"/>
          </w:rPr>
          <w:t>6.1.2</w:t>
        </w:r>
      </w:hyperlink>
      <w:r w:rsidR="00AB6963" w:rsidRPr="00DF1324">
        <w:rPr>
          <w:rFonts w:ascii="Arial" w:hAnsi="Arial" w:cs="Arial"/>
          <w:color w:val="000000" w:themeColor="text1"/>
          <w:sz w:val="22"/>
          <w:lang w:val="en-US"/>
        </w:rPr>
        <w:t>.</w:t>
      </w:r>
    </w:p>
    <w:p w14:paraId="0B8381B5" w14:textId="09AACD47" w:rsidR="00B256D7" w:rsidRPr="00DF1324" w:rsidRDefault="00880A7B" w:rsidP="000905DE">
      <w:p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The table below informed the scope and was published as part of the consultation:</w:t>
      </w:r>
    </w:p>
    <w:p w14:paraId="2A975B2E" w14:textId="57A65591" w:rsidR="00AA4561" w:rsidRPr="00DF1324" w:rsidRDefault="00880A7B" w:rsidP="000905DE">
      <w:pPr>
        <w:spacing w:line="240" w:lineRule="auto"/>
        <w:rPr>
          <w:rFonts w:ascii="Arial" w:hAnsi="Arial" w:cs="Arial"/>
          <w:b/>
          <w:bCs/>
          <w:sz w:val="22"/>
          <w:lang w:val="en-US"/>
        </w:rPr>
      </w:pPr>
      <w:r w:rsidRPr="00DF1324">
        <w:rPr>
          <w:rFonts w:ascii="Arial" w:hAnsi="Arial" w:cs="Arial"/>
          <w:b/>
          <w:bCs/>
          <w:sz w:val="22"/>
          <w:lang w:val="en-US"/>
        </w:rPr>
        <w:t xml:space="preserve">Table 1: Scope of influence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FB5218" w:rsidRPr="00DF1324" w14:paraId="7AF256B6" w14:textId="77777777" w:rsidTr="00FB5218">
        <w:tc>
          <w:tcPr>
            <w:tcW w:w="1980" w:type="dxa"/>
          </w:tcPr>
          <w:p w14:paraId="40185D36" w14:textId="77777777" w:rsidR="00FB5218" w:rsidRPr="00DF1324" w:rsidRDefault="00FB5218" w:rsidP="000905DE">
            <w:p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Negotiables</w:t>
            </w:r>
          </w:p>
          <w:p w14:paraId="59FC2D20" w14:textId="77777777" w:rsidR="00FB5218" w:rsidRPr="00DF1324" w:rsidRDefault="00FB5218" w:rsidP="000905DE">
            <w:pPr>
              <w:spacing w:line="240" w:lineRule="auto"/>
              <w:rPr>
                <w:rFonts w:ascii="Arial" w:hAnsi="Arial" w:cs="Arial"/>
                <w:color w:val="000000" w:themeColor="text1"/>
                <w:sz w:val="22"/>
                <w:lang w:val="en-US"/>
              </w:rPr>
            </w:pPr>
          </w:p>
        </w:tc>
        <w:tc>
          <w:tcPr>
            <w:tcW w:w="7036" w:type="dxa"/>
          </w:tcPr>
          <w:p w14:paraId="3A5C1DDC" w14:textId="42DBE074" w:rsidR="00FB5218" w:rsidRPr="00DF1324" w:rsidRDefault="00FB5218" w:rsidP="000905DE">
            <w:pPr>
              <w:pStyle w:val="ListParagraph"/>
              <w:numPr>
                <w:ilvl w:val="0"/>
                <w:numId w:val="16"/>
              </w:num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Annual Budget 2021-22 – noting that funding priorities have been set by the Bayside 2050 Community Vision, Council Plan 2021 – 2025 and Financial Plan 2021-22 – 2030-31</w:t>
            </w:r>
          </w:p>
        </w:tc>
      </w:tr>
      <w:tr w:rsidR="00FB5218" w:rsidRPr="00DF1324" w14:paraId="54716E75" w14:textId="77777777" w:rsidTr="00FB5218">
        <w:tc>
          <w:tcPr>
            <w:tcW w:w="1980" w:type="dxa"/>
          </w:tcPr>
          <w:p w14:paraId="7F111226" w14:textId="77777777" w:rsidR="00FB5218" w:rsidRPr="00DF1324" w:rsidRDefault="00FB5218" w:rsidP="000905DE">
            <w:p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Non-negotiables</w:t>
            </w:r>
          </w:p>
          <w:p w14:paraId="3DF5837F" w14:textId="77777777" w:rsidR="00FB5218" w:rsidRPr="00DF1324" w:rsidRDefault="00FB5218" w:rsidP="000905DE">
            <w:pPr>
              <w:spacing w:line="240" w:lineRule="auto"/>
              <w:rPr>
                <w:rFonts w:ascii="Arial" w:hAnsi="Arial" w:cs="Arial"/>
                <w:color w:val="000000" w:themeColor="text1"/>
                <w:sz w:val="22"/>
                <w:lang w:val="en-US"/>
              </w:rPr>
            </w:pPr>
          </w:p>
        </w:tc>
        <w:tc>
          <w:tcPr>
            <w:tcW w:w="7036" w:type="dxa"/>
          </w:tcPr>
          <w:p w14:paraId="52D11F8E" w14:textId="77777777" w:rsidR="00FB5218" w:rsidRPr="00DF1324" w:rsidRDefault="00FB5218" w:rsidP="000905DE">
            <w:pPr>
              <w:pStyle w:val="ListParagraph"/>
              <w:numPr>
                <w:ilvl w:val="0"/>
                <w:numId w:val="15"/>
              </w:num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Legislative requirement for Council to adopt Annual Budget 2021-22 by 30 June 2021</w:t>
            </w:r>
          </w:p>
          <w:p w14:paraId="3BB46579" w14:textId="77777777" w:rsidR="00FB5218" w:rsidRPr="00DF1324" w:rsidRDefault="00FB5218" w:rsidP="000905DE">
            <w:pPr>
              <w:pStyle w:val="ListParagraph"/>
              <w:numPr>
                <w:ilvl w:val="0"/>
                <w:numId w:val="15"/>
              </w:num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Council operations, resource allocation and projects Council has resolved to deliver</w:t>
            </w:r>
          </w:p>
          <w:p w14:paraId="0EC270E3" w14:textId="0228A39B" w:rsidR="00FB5218" w:rsidRPr="00DF1324" w:rsidRDefault="00FB5218" w:rsidP="000905DE">
            <w:pPr>
              <w:pStyle w:val="ListParagraph"/>
              <w:numPr>
                <w:ilvl w:val="0"/>
                <w:numId w:val="15"/>
              </w:numPr>
              <w:spacing w:line="240" w:lineRule="auto"/>
              <w:rPr>
                <w:rFonts w:ascii="Arial" w:hAnsi="Arial" w:cs="Arial"/>
                <w:color w:val="000000" w:themeColor="text1"/>
                <w:sz w:val="22"/>
                <w:lang w:val="en-US"/>
              </w:rPr>
            </w:pPr>
            <w:r w:rsidRPr="00DF1324">
              <w:rPr>
                <w:rFonts w:ascii="Arial" w:hAnsi="Arial" w:cs="Arial"/>
                <w:color w:val="000000" w:themeColor="text1"/>
                <w:sz w:val="22"/>
                <w:lang w:val="en-US"/>
              </w:rPr>
              <w:t>Waste charge: Direct cost recovery due to State Government landfill levy increases</w:t>
            </w:r>
          </w:p>
        </w:tc>
      </w:tr>
    </w:tbl>
    <w:p w14:paraId="78507AB6" w14:textId="083E8AAD" w:rsidR="00FD3200" w:rsidRPr="00DF1324" w:rsidRDefault="00FD3200" w:rsidP="000905DE">
      <w:pPr>
        <w:spacing w:line="240" w:lineRule="auto"/>
        <w:rPr>
          <w:rFonts w:ascii="Arial" w:hAnsi="Arial" w:cs="Arial"/>
          <w:sz w:val="22"/>
          <w:lang w:val="en-US"/>
        </w:rPr>
      </w:pPr>
      <w:r w:rsidRPr="00DF1324">
        <w:rPr>
          <w:rFonts w:ascii="Arial" w:hAnsi="Arial" w:cs="Arial"/>
          <w:sz w:val="22"/>
          <w:lang w:val="en-US"/>
        </w:rPr>
        <w:t>Table 2 lists the community members and stakeholders identified as having an interest in the Annual Budget 2021-22 to be considered in the consultation.</w:t>
      </w:r>
    </w:p>
    <w:p w14:paraId="4552CCA3" w14:textId="76B902BC" w:rsidR="001D7940" w:rsidRPr="001D7940" w:rsidRDefault="001D7940" w:rsidP="000905DE">
      <w:pPr>
        <w:spacing w:line="240" w:lineRule="auto"/>
        <w:rPr>
          <w:rFonts w:ascii="Arial" w:hAnsi="Arial" w:cs="Arial"/>
          <w:sz w:val="22"/>
        </w:rPr>
      </w:pPr>
      <w:r w:rsidRPr="001D7940">
        <w:rPr>
          <w:rFonts w:ascii="Arial" w:hAnsi="Arial" w:cs="Arial"/>
          <w:b/>
          <w:bCs/>
          <w:sz w:val="22"/>
        </w:rPr>
        <w:t xml:space="preserve">Table 2: </w:t>
      </w:r>
      <w:r w:rsidRPr="00DF1324">
        <w:rPr>
          <w:rFonts w:ascii="Arial" w:hAnsi="Arial" w:cs="Arial"/>
          <w:b/>
          <w:bCs/>
          <w:sz w:val="22"/>
        </w:rPr>
        <w:t>Community</w:t>
      </w:r>
      <w:r w:rsidRPr="001D7940">
        <w:rPr>
          <w:rFonts w:ascii="Arial" w:hAnsi="Arial" w:cs="Arial"/>
          <w:b/>
          <w:bCs/>
          <w:sz w:val="22"/>
        </w:rPr>
        <w:t xml:space="preserve"> and stakeholder assessment </w:t>
      </w:r>
    </w:p>
    <w:tbl>
      <w:tblPr>
        <w:tblW w:w="0" w:type="auto"/>
        <w:tblCellMar>
          <w:top w:w="15" w:type="dxa"/>
          <w:left w:w="15" w:type="dxa"/>
          <w:bottom w:w="15" w:type="dxa"/>
          <w:right w:w="15" w:type="dxa"/>
        </w:tblCellMar>
        <w:tblLook w:val="04A0" w:firstRow="1" w:lastRow="0" w:firstColumn="1" w:lastColumn="0" w:noHBand="0" w:noVBand="1"/>
      </w:tblPr>
      <w:tblGrid>
        <w:gridCol w:w="6089"/>
        <w:gridCol w:w="860"/>
        <w:gridCol w:w="945"/>
        <w:gridCol w:w="1116"/>
      </w:tblGrid>
      <w:tr w:rsidR="001D7940" w:rsidRPr="001D7940" w14:paraId="540190AE"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516893A" w14:textId="77777777" w:rsidR="001D7940" w:rsidRPr="001D7940" w:rsidRDefault="001D7940" w:rsidP="000905DE">
            <w:pPr>
              <w:spacing w:line="240" w:lineRule="auto"/>
              <w:contextualSpacing/>
              <w:rPr>
                <w:rFonts w:ascii="Arial" w:hAnsi="Arial" w:cs="Arial"/>
                <w:sz w:val="22"/>
              </w:rPr>
            </w:pPr>
            <w:r w:rsidRPr="001D7940">
              <w:rPr>
                <w:rFonts w:ascii="Arial" w:hAnsi="Arial" w:cs="Arial"/>
                <w:b/>
                <w:bCs/>
                <w:sz w:val="22"/>
              </w:rPr>
              <w:t>Stakeholder /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C9B432D" w14:textId="77777777" w:rsidR="001D7940" w:rsidRPr="001D7940" w:rsidRDefault="001D7940" w:rsidP="000905DE">
            <w:pPr>
              <w:spacing w:line="240" w:lineRule="auto"/>
              <w:contextualSpacing/>
              <w:rPr>
                <w:rFonts w:ascii="Arial" w:hAnsi="Arial" w:cs="Arial"/>
                <w:sz w:val="22"/>
              </w:rPr>
            </w:pPr>
            <w:r w:rsidRPr="001D7940">
              <w:rPr>
                <w:rFonts w:ascii="Arial" w:hAnsi="Arial" w:cs="Arial"/>
                <w:b/>
                <w:bCs/>
                <w:sz w:val="22"/>
              </w:rPr>
              <w:t>Impact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B6CC54E" w14:textId="77777777" w:rsidR="001D7940" w:rsidRPr="001D7940" w:rsidRDefault="001D7940" w:rsidP="000905DE">
            <w:pPr>
              <w:spacing w:line="240" w:lineRule="auto"/>
              <w:contextualSpacing/>
              <w:rPr>
                <w:rFonts w:ascii="Arial" w:hAnsi="Arial" w:cs="Arial"/>
                <w:sz w:val="22"/>
              </w:rPr>
            </w:pPr>
            <w:r w:rsidRPr="001D7940">
              <w:rPr>
                <w:rFonts w:ascii="Arial" w:hAnsi="Arial" w:cs="Arial"/>
                <w:b/>
                <w:bCs/>
                <w:sz w:val="22"/>
              </w:rPr>
              <w:t>Interest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6D9FE67" w14:textId="77777777" w:rsidR="001D7940" w:rsidRPr="001D7940" w:rsidRDefault="001D7940" w:rsidP="000905DE">
            <w:pPr>
              <w:spacing w:line="240" w:lineRule="auto"/>
              <w:contextualSpacing/>
              <w:rPr>
                <w:rFonts w:ascii="Arial" w:hAnsi="Arial" w:cs="Arial"/>
                <w:sz w:val="22"/>
              </w:rPr>
            </w:pPr>
            <w:r w:rsidRPr="001D7940">
              <w:rPr>
                <w:rFonts w:ascii="Arial" w:hAnsi="Arial" w:cs="Arial"/>
                <w:b/>
                <w:bCs/>
                <w:sz w:val="22"/>
              </w:rPr>
              <w:t>Influence</w:t>
            </w:r>
          </w:p>
        </w:tc>
      </w:tr>
      <w:tr w:rsidR="001D7940" w:rsidRPr="001D7940" w14:paraId="48750454"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B184631"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General Bayside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D499D9E"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C308BBF"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D6DCD98"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r w:rsidR="001D7940" w:rsidRPr="001D7940" w14:paraId="72480DC3"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C33E8A0"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Individual community members with broad interests in the business of Council and governance </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E70215B"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EBC9B18"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496A517"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r w:rsidR="001D7940" w:rsidRPr="001D7940" w14:paraId="7F9A34B7"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144EAB3"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Organisations/groups/individuals affected by rescheduled projects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BECAE6A"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1EC0D19"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7BF43D5"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r w:rsidR="001D7940" w:rsidRPr="001D7940" w14:paraId="1CFEAA33"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9E557E0"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Stakeholders with new projects financed through Annual Budget 2021-22</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E690EE8"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F6DAEA7"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DD20460"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r w:rsidR="001D7940" w:rsidRPr="001D7940" w14:paraId="141A097F"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0D41967"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Stakeholder groups/associations/organisations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3DF6B13"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D1B65AE"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F18C3BE"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r w:rsidR="001D7940" w:rsidRPr="001D7940" w14:paraId="14F81B19" w14:textId="77777777" w:rsidTr="001D794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5EB0CD3"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Local businesses/traders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557E3A0"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7C45D52"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33CF7B8" w14:textId="77777777" w:rsidR="001D7940" w:rsidRPr="001D7940" w:rsidRDefault="001D7940" w:rsidP="000905DE">
            <w:pPr>
              <w:spacing w:line="240" w:lineRule="auto"/>
              <w:contextualSpacing/>
              <w:rPr>
                <w:rFonts w:ascii="Arial" w:hAnsi="Arial" w:cs="Arial"/>
                <w:sz w:val="22"/>
              </w:rPr>
            </w:pPr>
            <w:r w:rsidRPr="001D7940">
              <w:rPr>
                <w:rFonts w:ascii="Arial" w:hAnsi="Arial" w:cs="Arial"/>
                <w:sz w:val="22"/>
              </w:rPr>
              <w:t>Consult</w:t>
            </w:r>
          </w:p>
        </w:tc>
      </w:tr>
    </w:tbl>
    <w:p w14:paraId="0D344BFA" w14:textId="4FFA568B" w:rsidR="001D7940" w:rsidRPr="00DF1324" w:rsidRDefault="001D7940" w:rsidP="000905DE">
      <w:pPr>
        <w:spacing w:line="240" w:lineRule="auto"/>
        <w:rPr>
          <w:rFonts w:ascii="Arial" w:hAnsi="Arial" w:cs="Arial"/>
          <w:sz w:val="22"/>
        </w:rPr>
      </w:pPr>
    </w:p>
    <w:p w14:paraId="51D702BD" w14:textId="47F11306" w:rsidR="005C2CFB" w:rsidRPr="00DF1324" w:rsidRDefault="008A4ADC" w:rsidP="000905DE">
      <w:pPr>
        <w:spacing w:line="240" w:lineRule="auto"/>
        <w:rPr>
          <w:rFonts w:ascii="Arial" w:hAnsi="Arial" w:cs="Arial"/>
          <w:sz w:val="22"/>
        </w:rPr>
      </w:pPr>
      <w:r w:rsidRPr="00DF1324">
        <w:rPr>
          <w:rFonts w:ascii="Arial" w:hAnsi="Arial" w:cs="Arial"/>
          <w:sz w:val="22"/>
        </w:rPr>
        <w:t>Stakeholders with a high identified impact from the proposed Annual Budget 2021-22</w:t>
      </w:r>
      <w:r w:rsidR="00857EBF" w:rsidRPr="00DF1324">
        <w:rPr>
          <w:rFonts w:ascii="Arial" w:hAnsi="Arial" w:cs="Arial"/>
          <w:sz w:val="22"/>
        </w:rPr>
        <w:t xml:space="preserve">, </w:t>
      </w:r>
      <w:r w:rsidR="006D76D9">
        <w:rPr>
          <w:rFonts w:ascii="Arial" w:hAnsi="Arial" w:cs="Arial"/>
          <w:sz w:val="22"/>
        </w:rPr>
        <w:t>such as</w:t>
      </w:r>
      <w:r w:rsidR="00857EBF" w:rsidRPr="00DF1324">
        <w:rPr>
          <w:rFonts w:ascii="Arial" w:hAnsi="Arial" w:cs="Arial"/>
          <w:sz w:val="22"/>
        </w:rPr>
        <w:t xml:space="preserve"> </w:t>
      </w:r>
      <w:r w:rsidR="00AC2E4D">
        <w:rPr>
          <w:rFonts w:ascii="Arial" w:hAnsi="Arial" w:cs="Arial"/>
          <w:sz w:val="22"/>
        </w:rPr>
        <w:t xml:space="preserve">those </w:t>
      </w:r>
      <w:r w:rsidR="00A0229C">
        <w:rPr>
          <w:rFonts w:ascii="Arial" w:hAnsi="Arial" w:cs="Arial"/>
          <w:sz w:val="22"/>
        </w:rPr>
        <w:t>with</w:t>
      </w:r>
      <w:r w:rsidR="00857EBF" w:rsidRPr="00DF1324">
        <w:rPr>
          <w:rFonts w:ascii="Arial" w:hAnsi="Arial" w:cs="Arial"/>
          <w:sz w:val="22"/>
        </w:rPr>
        <w:t xml:space="preserve"> projects proposed to be deferred,</w:t>
      </w:r>
      <w:r w:rsidRPr="00DF1324">
        <w:rPr>
          <w:rFonts w:ascii="Arial" w:hAnsi="Arial" w:cs="Arial"/>
          <w:sz w:val="22"/>
        </w:rPr>
        <w:t xml:space="preserve"> were contacted </w:t>
      </w:r>
      <w:r w:rsidR="00DF569F">
        <w:rPr>
          <w:rFonts w:ascii="Arial" w:hAnsi="Arial" w:cs="Arial"/>
          <w:sz w:val="22"/>
        </w:rPr>
        <w:t>throughout</w:t>
      </w:r>
      <w:r w:rsidR="00784D56">
        <w:rPr>
          <w:rFonts w:ascii="Arial" w:hAnsi="Arial" w:cs="Arial"/>
          <w:sz w:val="22"/>
        </w:rPr>
        <w:t xml:space="preserve"> </w:t>
      </w:r>
      <w:r w:rsidR="00487F9B" w:rsidRPr="00DF1324">
        <w:rPr>
          <w:rFonts w:ascii="Arial" w:hAnsi="Arial" w:cs="Arial"/>
          <w:sz w:val="22"/>
        </w:rPr>
        <w:t>May 2021</w:t>
      </w:r>
      <w:r w:rsidR="00E1435B" w:rsidRPr="00DF1324">
        <w:rPr>
          <w:rFonts w:ascii="Arial" w:hAnsi="Arial" w:cs="Arial"/>
          <w:sz w:val="22"/>
        </w:rPr>
        <w:t xml:space="preserve"> </w:t>
      </w:r>
      <w:r w:rsidR="00857EBF" w:rsidRPr="00DF1324">
        <w:rPr>
          <w:rFonts w:ascii="Arial" w:hAnsi="Arial" w:cs="Arial"/>
          <w:sz w:val="22"/>
        </w:rPr>
        <w:t xml:space="preserve">to inform </w:t>
      </w:r>
      <w:r w:rsidR="00AC2E4D">
        <w:rPr>
          <w:rFonts w:ascii="Arial" w:hAnsi="Arial" w:cs="Arial"/>
          <w:sz w:val="22"/>
        </w:rPr>
        <w:t xml:space="preserve">them </w:t>
      </w:r>
      <w:r w:rsidR="00857EBF" w:rsidRPr="00DF1324">
        <w:rPr>
          <w:rFonts w:ascii="Arial" w:hAnsi="Arial" w:cs="Arial"/>
          <w:sz w:val="22"/>
        </w:rPr>
        <w:t xml:space="preserve">of </w:t>
      </w:r>
      <w:r w:rsidR="00A0229C">
        <w:rPr>
          <w:rFonts w:ascii="Arial" w:hAnsi="Arial" w:cs="Arial"/>
          <w:sz w:val="22"/>
        </w:rPr>
        <w:t>impacts</w:t>
      </w:r>
      <w:r w:rsidR="00857EBF" w:rsidRPr="00DF1324">
        <w:rPr>
          <w:rFonts w:ascii="Arial" w:hAnsi="Arial" w:cs="Arial"/>
          <w:sz w:val="22"/>
        </w:rPr>
        <w:t xml:space="preserve"> and the opportunity to provide feedback to Council </w:t>
      </w:r>
      <w:r w:rsidR="00AC2E4D">
        <w:rPr>
          <w:rFonts w:ascii="Arial" w:hAnsi="Arial" w:cs="Arial"/>
          <w:sz w:val="22"/>
        </w:rPr>
        <w:t>through</w:t>
      </w:r>
      <w:r w:rsidR="00857EBF" w:rsidRPr="00DF1324">
        <w:rPr>
          <w:rFonts w:ascii="Arial" w:hAnsi="Arial" w:cs="Arial"/>
          <w:sz w:val="22"/>
        </w:rPr>
        <w:t xml:space="preserve"> this consultation</w:t>
      </w:r>
      <w:r w:rsidR="00487F9B" w:rsidRPr="00DF1324">
        <w:rPr>
          <w:rFonts w:ascii="Arial" w:hAnsi="Arial" w:cs="Arial"/>
          <w:sz w:val="22"/>
        </w:rPr>
        <w:t>.</w:t>
      </w:r>
    </w:p>
    <w:p w14:paraId="57D6B0C3" w14:textId="5E035E6E" w:rsidR="00FD3200" w:rsidRPr="00DF1324" w:rsidRDefault="002D3C44" w:rsidP="000905DE">
      <w:pPr>
        <w:spacing w:line="240" w:lineRule="auto"/>
        <w:rPr>
          <w:rFonts w:ascii="Arial" w:hAnsi="Arial" w:cs="Arial"/>
          <w:b/>
          <w:bCs/>
          <w:sz w:val="22"/>
          <w:lang w:val="en-US"/>
        </w:rPr>
      </w:pPr>
      <w:r w:rsidRPr="00DF1324">
        <w:rPr>
          <w:rFonts w:ascii="Arial" w:hAnsi="Arial" w:cs="Arial"/>
          <w:b/>
          <w:bCs/>
          <w:sz w:val="22"/>
          <w:lang w:val="en-US"/>
        </w:rPr>
        <w:t>Level of engagement</w:t>
      </w:r>
    </w:p>
    <w:p w14:paraId="207C54F3" w14:textId="1F176E44" w:rsidR="00CB7306" w:rsidRDefault="002D3C44" w:rsidP="000905DE">
      <w:pPr>
        <w:spacing w:line="240" w:lineRule="auto"/>
        <w:rPr>
          <w:rFonts w:ascii="Arial" w:hAnsi="Arial" w:cs="Arial"/>
          <w:sz w:val="22"/>
          <w:lang w:val="en-US"/>
        </w:rPr>
      </w:pPr>
      <w:r w:rsidRPr="00DF1324">
        <w:rPr>
          <w:rFonts w:ascii="Arial" w:hAnsi="Arial" w:cs="Arial"/>
          <w:sz w:val="22"/>
          <w:lang w:val="en-US"/>
        </w:rPr>
        <w:t xml:space="preserve">Engagement on the Annual Budget 2021-22 </w:t>
      </w:r>
      <w:r w:rsidR="00AB42F3" w:rsidRPr="00DF1324">
        <w:rPr>
          <w:rFonts w:ascii="Arial" w:hAnsi="Arial" w:cs="Arial"/>
          <w:sz w:val="22"/>
          <w:lang w:val="en-US"/>
        </w:rPr>
        <w:t xml:space="preserve">was assigned at ‘Consult’ level, noting </w:t>
      </w:r>
      <w:r w:rsidRPr="00DF1324">
        <w:rPr>
          <w:rFonts w:ascii="Arial" w:hAnsi="Arial" w:cs="Arial"/>
          <w:sz w:val="22"/>
          <w:lang w:val="en-US"/>
        </w:rPr>
        <w:t>limitations on</w:t>
      </w:r>
      <w:r w:rsidR="00AB42F3" w:rsidRPr="00DF1324">
        <w:rPr>
          <w:rFonts w:ascii="Arial" w:hAnsi="Arial" w:cs="Arial"/>
          <w:sz w:val="22"/>
          <w:lang w:val="en-US"/>
        </w:rPr>
        <w:t xml:space="preserve"> influence </w:t>
      </w:r>
      <w:r w:rsidR="00226F4A" w:rsidRPr="00DF1324">
        <w:rPr>
          <w:rFonts w:ascii="Arial" w:hAnsi="Arial" w:cs="Arial"/>
          <w:sz w:val="22"/>
          <w:lang w:val="en-US"/>
        </w:rPr>
        <w:t>because</w:t>
      </w:r>
      <w:r w:rsidR="00AB42F3" w:rsidRPr="00DF1324">
        <w:rPr>
          <w:rFonts w:ascii="Arial" w:hAnsi="Arial" w:cs="Arial"/>
          <w:sz w:val="22"/>
          <w:lang w:val="en-US"/>
        </w:rPr>
        <w:t xml:space="preserve"> funding priorities </w:t>
      </w:r>
      <w:r w:rsidR="000702ED">
        <w:rPr>
          <w:rFonts w:ascii="Arial" w:hAnsi="Arial" w:cs="Arial"/>
          <w:sz w:val="22"/>
          <w:lang w:val="en-US"/>
        </w:rPr>
        <w:t>are</w:t>
      </w:r>
      <w:r w:rsidR="00AB42F3" w:rsidRPr="00DF1324">
        <w:rPr>
          <w:rFonts w:ascii="Arial" w:hAnsi="Arial" w:cs="Arial"/>
          <w:sz w:val="22"/>
          <w:lang w:val="en-US"/>
        </w:rPr>
        <w:t xml:space="preserve"> </w:t>
      </w:r>
      <w:r w:rsidR="00CB7306" w:rsidRPr="00DF1324">
        <w:rPr>
          <w:rFonts w:ascii="Arial" w:hAnsi="Arial" w:cs="Arial"/>
          <w:sz w:val="22"/>
          <w:lang w:val="en-US"/>
        </w:rPr>
        <w:t>informed</w:t>
      </w:r>
      <w:r w:rsidR="00AB42F3" w:rsidRPr="00DF1324">
        <w:rPr>
          <w:rFonts w:ascii="Arial" w:hAnsi="Arial" w:cs="Arial"/>
          <w:sz w:val="22"/>
          <w:lang w:val="en-US"/>
        </w:rPr>
        <w:t xml:space="preserve"> by the Bayside 2050 Community Vision, Council Plan 2021 – 2025 and Financial Plan 2021-22 – 2030-31</w:t>
      </w:r>
      <w:r w:rsidR="00CB7306" w:rsidRPr="00DF1324">
        <w:rPr>
          <w:rFonts w:ascii="Arial" w:hAnsi="Arial" w:cs="Arial"/>
          <w:sz w:val="22"/>
          <w:lang w:val="en-US"/>
        </w:rPr>
        <w:t xml:space="preserve">. These plans were subject to extensive, deliberative </w:t>
      </w:r>
      <w:r w:rsidR="00B20960">
        <w:rPr>
          <w:rFonts w:ascii="Arial" w:hAnsi="Arial" w:cs="Arial"/>
          <w:sz w:val="22"/>
          <w:lang w:val="en-US"/>
        </w:rPr>
        <w:t xml:space="preserve">community </w:t>
      </w:r>
      <w:r w:rsidR="00CB7306" w:rsidRPr="00DF1324">
        <w:rPr>
          <w:rFonts w:ascii="Arial" w:hAnsi="Arial" w:cs="Arial"/>
          <w:sz w:val="22"/>
          <w:lang w:val="en-US"/>
        </w:rPr>
        <w:t>engagement programs.</w:t>
      </w:r>
    </w:p>
    <w:p w14:paraId="60EDE0C5" w14:textId="2B6C0058" w:rsidR="006D76D9" w:rsidRDefault="006D76D9" w:rsidP="000905DE">
      <w:pPr>
        <w:spacing w:line="240" w:lineRule="auto"/>
        <w:rPr>
          <w:rFonts w:ascii="Arial" w:hAnsi="Arial" w:cs="Arial"/>
          <w:sz w:val="22"/>
          <w:lang w:val="en-US"/>
        </w:rPr>
      </w:pPr>
    </w:p>
    <w:p w14:paraId="6955F8B9" w14:textId="77777777" w:rsidR="006D76D9" w:rsidRDefault="006D76D9" w:rsidP="000905DE">
      <w:pPr>
        <w:spacing w:line="240" w:lineRule="auto"/>
        <w:rPr>
          <w:rFonts w:ascii="Arial" w:hAnsi="Arial" w:cs="Arial"/>
          <w:sz w:val="22"/>
          <w:lang w:val="en-US"/>
        </w:rPr>
      </w:pPr>
    </w:p>
    <w:p w14:paraId="4B886A5F" w14:textId="77777777" w:rsidR="00BC55F9" w:rsidRPr="00DF1324" w:rsidRDefault="00BC55F9" w:rsidP="000905DE">
      <w:pPr>
        <w:pStyle w:val="Heading2"/>
        <w:spacing w:line="240" w:lineRule="auto"/>
        <w:rPr>
          <w:rFonts w:ascii="Arial" w:hAnsi="Arial" w:cs="Arial"/>
          <w:sz w:val="24"/>
        </w:rPr>
      </w:pPr>
      <w:bookmarkStart w:id="2" w:name="_Toc500947190"/>
      <w:r w:rsidRPr="00DF1324">
        <w:rPr>
          <w:rFonts w:ascii="Arial" w:hAnsi="Arial" w:cs="Arial"/>
          <w:sz w:val="24"/>
        </w:rPr>
        <w:lastRenderedPageBreak/>
        <w:t>Consultation purpose</w:t>
      </w:r>
      <w:bookmarkEnd w:id="2"/>
    </w:p>
    <w:p w14:paraId="4B65A34A" w14:textId="1B6A6909" w:rsidR="00BC55F9" w:rsidRPr="00DF1324" w:rsidRDefault="00BC55F9" w:rsidP="000905DE">
      <w:pPr>
        <w:spacing w:line="240" w:lineRule="auto"/>
        <w:rPr>
          <w:rFonts w:ascii="Arial" w:hAnsi="Arial" w:cs="Arial"/>
          <w:sz w:val="22"/>
          <w:lang w:val="en-US"/>
        </w:rPr>
      </w:pPr>
      <w:r w:rsidRPr="00FB4BCD">
        <w:rPr>
          <w:rFonts w:ascii="Arial" w:hAnsi="Arial" w:cs="Arial"/>
          <w:sz w:val="22"/>
          <w:lang w:val="en-US"/>
        </w:rPr>
        <w:t xml:space="preserve">The purpose of the engagement process was to seek community feedback on the </w:t>
      </w:r>
      <w:r w:rsidRPr="00DF1324">
        <w:rPr>
          <w:rFonts w:ascii="Arial" w:hAnsi="Arial" w:cs="Arial"/>
          <w:sz w:val="22"/>
          <w:lang w:val="en-US"/>
        </w:rPr>
        <w:t>proposed Annual Budget 2021-22</w:t>
      </w:r>
      <w:r w:rsidR="00D463D1" w:rsidRPr="00DF1324">
        <w:rPr>
          <w:rFonts w:ascii="Arial" w:hAnsi="Arial" w:cs="Arial"/>
          <w:sz w:val="22"/>
          <w:lang w:val="en-US"/>
        </w:rPr>
        <w:t>.</w:t>
      </w:r>
    </w:p>
    <w:p w14:paraId="1536337D" w14:textId="425362A0" w:rsidR="00BC55F9" w:rsidRPr="00DF1324" w:rsidRDefault="00E73F64" w:rsidP="000905DE">
      <w:pPr>
        <w:spacing w:line="240" w:lineRule="auto"/>
        <w:rPr>
          <w:rFonts w:ascii="Arial" w:hAnsi="Arial" w:cs="Arial"/>
          <w:sz w:val="22"/>
          <w:lang w:val="en-US"/>
        </w:rPr>
      </w:pPr>
      <w:r w:rsidRPr="00D52832">
        <w:rPr>
          <w:rFonts w:ascii="Arial" w:hAnsi="Arial" w:cs="Arial"/>
          <w:sz w:val="22"/>
          <w:lang w:val="en-US"/>
        </w:rPr>
        <w:t xml:space="preserve">The engagement process was open to all </w:t>
      </w:r>
      <w:r w:rsidRPr="00DF1324">
        <w:rPr>
          <w:rFonts w:ascii="Arial" w:hAnsi="Arial" w:cs="Arial"/>
          <w:sz w:val="22"/>
          <w:lang w:val="en-US"/>
        </w:rPr>
        <w:t>members of the City of Bayside municipality.</w:t>
      </w:r>
    </w:p>
    <w:p w14:paraId="2B3BF03F" w14:textId="77777777" w:rsidR="00BC55F9" w:rsidRPr="00DF1324" w:rsidRDefault="00BC55F9" w:rsidP="000905DE">
      <w:pPr>
        <w:spacing w:line="240" w:lineRule="auto"/>
        <w:rPr>
          <w:rFonts w:ascii="Arial" w:hAnsi="Arial" w:cs="Arial"/>
          <w:b/>
          <w:bCs/>
          <w:sz w:val="22"/>
          <w:lang w:val="en-US"/>
        </w:rPr>
      </w:pPr>
      <w:r w:rsidRPr="00DF1324">
        <w:rPr>
          <w:rFonts w:ascii="Arial" w:hAnsi="Arial" w:cs="Arial"/>
          <w:b/>
          <w:bCs/>
          <w:sz w:val="22"/>
          <w:lang w:val="en-US"/>
        </w:rPr>
        <w:t>Figure 1: Timeline and phases for engagement on the proposed Budget</w:t>
      </w:r>
    </w:p>
    <w:p w14:paraId="3855B834" w14:textId="3CCAB736" w:rsidR="00BC55F9" w:rsidRPr="00DF1324" w:rsidRDefault="00BC55F9" w:rsidP="000905DE">
      <w:pPr>
        <w:spacing w:line="240" w:lineRule="auto"/>
        <w:rPr>
          <w:rFonts w:ascii="Arial" w:hAnsi="Arial" w:cs="Arial"/>
          <w:sz w:val="22"/>
          <w:lang w:val="en-US"/>
        </w:rPr>
      </w:pPr>
      <w:r w:rsidRPr="00DF1324">
        <w:rPr>
          <w:rFonts w:ascii="Arial" w:hAnsi="Arial" w:cs="Arial"/>
          <w:noProof/>
          <w:sz w:val="22"/>
          <w:lang w:val="en-US"/>
        </w:rPr>
        <w:drawing>
          <wp:inline distT="0" distB="0" distL="0" distR="0" wp14:anchorId="48790D86" wp14:editId="7BDD45AB">
            <wp:extent cx="3742006" cy="1817869"/>
            <wp:effectExtent l="0" t="0" r="508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7"/>
                    <a:srcRect l="772"/>
                    <a:stretch/>
                  </pic:blipFill>
                  <pic:spPr bwMode="auto">
                    <a:xfrm>
                      <a:off x="0" y="0"/>
                      <a:ext cx="3824050" cy="1857726"/>
                    </a:xfrm>
                    <a:prstGeom prst="rect">
                      <a:avLst/>
                    </a:prstGeom>
                    <a:ln>
                      <a:noFill/>
                    </a:ln>
                    <a:extLst>
                      <a:ext uri="{53640926-AAD7-44D8-BBD7-CCE9431645EC}">
                        <a14:shadowObscured xmlns:a14="http://schemas.microsoft.com/office/drawing/2010/main"/>
                      </a:ext>
                    </a:extLst>
                  </pic:spPr>
                </pic:pic>
              </a:graphicData>
            </a:graphic>
          </wp:inline>
        </w:drawing>
      </w:r>
    </w:p>
    <w:p w14:paraId="79DE8F5E" w14:textId="3F012442" w:rsidR="00D52832" w:rsidRPr="00DF1324" w:rsidRDefault="00926E02" w:rsidP="000905DE">
      <w:pPr>
        <w:pStyle w:val="Heading2"/>
        <w:spacing w:line="240" w:lineRule="auto"/>
        <w:rPr>
          <w:rFonts w:ascii="Arial" w:hAnsi="Arial" w:cs="Arial"/>
          <w:sz w:val="24"/>
        </w:rPr>
      </w:pPr>
      <w:bookmarkStart w:id="3" w:name="_Toc500947191"/>
      <w:r w:rsidRPr="00DF1324">
        <w:rPr>
          <w:rFonts w:ascii="Arial" w:hAnsi="Arial" w:cs="Arial"/>
          <w:sz w:val="24"/>
        </w:rPr>
        <w:t>Consultation methodology</w:t>
      </w:r>
      <w:bookmarkEnd w:id="3"/>
    </w:p>
    <w:p w14:paraId="1ED1846D" w14:textId="2C9FDC3E" w:rsidR="00E30D66" w:rsidRPr="00DF1324" w:rsidRDefault="00A73D25" w:rsidP="000905DE">
      <w:pPr>
        <w:spacing w:line="240" w:lineRule="auto"/>
        <w:rPr>
          <w:rFonts w:ascii="Arial" w:hAnsi="Arial" w:cs="Arial"/>
          <w:sz w:val="22"/>
          <w:lang w:val="en-US"/>
        </w:rPr>
      </w:pPr>
      <w:r w:rsidRPr="00DF1324">
        <w:rPr>
          <w:rFonts w:ascii="Arial" w:hAnsi="Arial" w:cs="Arial"/>
          <w:sz w:val="22"/>
          <w:lang w:val="en-US"/>
        </w:rPr>
        <w:t>Community engagement on the Annual Budget 2021-22 was designed to provide stakeholders and the broader community with opportunit</w:t>
      </w:r>
      <w:r w:rsidR="00731730">
        <w:rPr>
          <w:rFonts w:ascii="Arial" w:hAnsi="Arial" w:cs="Arial"/>
          <w:sz w:val="22"/>
          <w:lang w:val="en-US"/>
        </w:rPr>
        <w:t>ies</w:t>
      </w:r>
      <w:r w:rsidRPr="00DF1324">
        <w:rPr>
          <w:rFonts w:ascii="Arial" w:hAnsi="Arial" w:cs="Arial"/>
          <w:sz w:val="22"/>
          <w:lang w:val="en-US"/>
        </w:rPr>
        <w:t xml:space="preserve"> to provide feedback on the proposed Budget.</w:t>
      </w:r>
      <w:r w:rsidR="005A02F5" w:rsidRPr="00DF1324">
        <w:rPr>
          <w:rFonts w:ascii="Arial" w:hAnsi="Arial" w:cs="Arial"/>
          <w:sz w:val="22"/>
          <w:lang w:val="en-US"/>
        </w:rPr>
        <w:t xml:space="preserve"> Consultation was open from 19 May 2021 to 2 June 2021.</w:t>
      </w:r>
      <w:r w:rsidR="00604A65" w:rsidRPr="00DF1324">
        <w:rPr>
          <w:rFonts w:ascii="Arial" w:hAnsi="Arial" w:cs="Arial"/>
          <w:sz w:val="22"/>
          <w:lang w:val="en-US"/>
        </w:rPr>
        <w:t xml:space="preserve"> E</w:t>
      </w:r>
      <w:r w:rsidR="00EA40E3" w:rsidRPr="00DF1324">
        <w:rPr>
          <w:rFonts w:ascii="Arial" w:hAnsi="Arial" w:cs="Arial"/>
          <w:sz w:val="22"/>
          <w:lang w:val="en-US"/>
        </w:rPr>
        <w:t xml:space="preserve">xtensive communications were undertaken to ensure community members </w:t>
      </w:r>
      <w:r w:rsidR="008E41DC" w:rsidRPr="00DF1324">
        <w:rPr>
          <w:rFonts w:ascii="Arial" w:hAnsi="Arial" w:cs="Arial"/>
          <w:sz w:val="22"/>
          <w:lang w:val="en-US"/>
        </w:rPr>
        <w:t xml:space="preserve">and project stakeholders </w:t>
      </w:r>
      <w:r w:rsidR="00EA40E3" w:rsidRPr="00DF1324">
        <w:rPr>
          <w:rFonts w:ascii="Arial" w:hAnsi="Arial" w:cs="Arial"/>
          <w:sz w:val="22"/>
          <w:lang w:val="en-US"/>
        </w:rPr>
        <w:t xml:space="preserve">were aware of the </w:t>
      </w:r>
      <w:r w:rsidR="00887CD0">
        <w:rPr>
          <w:rFonts w:ascii="Arial" w:hAnsi="Arial" w:cs="Arial"/>
          <w:sz w:val="22"/>
          <w:lang w:val="en-US"/>
        </w:rPr>
        <w:t>consultation and encourage</w:t>
      </w:r>
      <w:r w:rsidR="006D76D9">
        <w:rPr>
          <w:rFonts w:ascii="Arial" w:hAnsi="Arial" w:cs="Arial"/>
          <w:sz w:val="22"/>
          <w:lang w:val="en-US"/>
        </w:rPr>
        <w:t>d to participate.</w:t>
      </w:r>
    </w:p>
    <w:p w14:paraId="13AB9AA3" w14:textId="07955690" w:rsidR="005011D7" w:rsidRPr="00DF1324" w:rsidRDefault="00CE3A4A" w:rsidP="000905DE">
      <w:pPr>
        <w:spacing w:line="240" w:lineRule="auto"/>
        <w:rPr>
          <w:rFonts w:ascii="Arial" w:hAnsi="Arial" w:cs="Arial"/>
          <w:sz w:val="22"/>
          <w:lang w:val="en-US"/>
        </w:rPr>
      </w:pPr>
      <w:r w:rsidRPr="00DF1324">
        <w:rPr>
          <w:rFonts w:ascii="Arial" w:hAnsi="Arial" w:cs="Arial"/>
          <w:sz w:val="22"/>
          <w:lang w:val="en-US"/>
        </w:rPr>
        <w:t xml:space="preserve">Digital engagement tools </w:t>
      </w:r>
      <w:r w:rsidR="00E7159D" w:rsidRPr="00DF1324">
        <w:rPr>
          <w:rFonts w:ascii="Arial" w:hAnsi="Arial" w:cs="Arial"/>
          <w:sz w:val="22"/>
          <w:lang w:val="en-US"/>
        </w:rPr>
        <w:t>(</w:t>
      </w:r>
      <w:r w:rsidR="009F5384" w:rsidRPr="00DF1324">
        <w:rPr>
          <w:rFonts w:ascii="Arial" w:hAnsi="Arial" w:cs="Arial"/>
          <w:sz w:val="22"/>
          <w:lang w:val="en-US"/>
        </w:rPr>
        <w:t xml:space="preserve">websites, </w:t>
      </w:r>
      <w:r w:rsidR="00C64689" w:rsidRPr="00DF1324">
        <w:rPr>
          <w:rFonts w:ascii="Arial" w:hAnsi="Arial" w:cs="Arial"/>
          <w:sz w:val="22"/>
          <w:lang w:val="en-US"/>
        </w:rPr>
        <w:t>online</w:t>
      </w:r>
      <w:r w:rsidR="009F5384" w:rsidRPr="00DF1324">
        <w:rPr>
          <w:rFonts w:ascii="Arial" w:hAnsi="Arial" w:cs="Arial"/>
          <w:sz w:val="22"/>
          <w:lang w:val="en-US"/>
        </w:rPr>
        <w:t xml:space="preserve"> survey and </w:t>
      </w:r>
      <w:r w:rsidR="002D3B03" w:rsidRPr="00DF1324">
        <w:rPr>
          <w:rFonts w:ascii="Arial" w:hAnsi="Arial" w:cs="Arial"/>
          <w:sz w:val="22"/>
          <w:lang w:val="en-US"/>
        </w:rPr>
        <w:t xml:space="preserve">written </w:t>
      </w:r>
      <w:r w:rsidR="009268FC" w:rsidRPr="00DF1324">
        <w:rPr>
          <w:rFonts w:ascii="Arial" w:hAnsi="Arial" w:cs="Arial"/>
          <w:sz w:val="22"/>
          <w:lang w:val="en-US"/>
        </w:rPr>
        <w:t>statement submission</w:t>
      </w:r>
      <w:r w:rsidR="00AF654F" w:rsidRPr="00DF1324">
        <w:rPr>
          <w:rFonts w:ascii="Arial" w:hAnsi="Arial" w:cs="Arial"/>
          <w:sz w:val="22"/>
          <w:lang w:val="en-US"/>
        </w:rPr>
        <w:t xml:space="preserve"> form, question and answer </w:t>
      </w:r>
      <w:r w:rsidR="009F5384" w:rsidRPr="00DF1324">
        <w:rPr>
          <w:rFonts w:ascii="Arial" w:hAnsi="Arial" w:cs="Arial"/>
          <w:sz w:val="22"/>
          <w:lang w:val="en-US"/>
        </w:rPr>
        <w:t xml:space="preserve">forum, video) </w:t>
      </w:r>
      <w:r w:rsidRPr="00DF1324">
        <w:rPr>
          <w:rFonts w:ascii="Arial" w:hAnsi="Arial" w:cs="Arial"/>
          <w:sz w:val="22"/>
          <w:lang w:val="en-US"/>
        </w:rPr>
        <w:t xml:space="preserve">were assessed as appropriate </w:t>
      </w:r>
      <w:r w:rsidR="003321AC" w:rsidRPr="00DF1324">
        <w:rPr>
          <w:rFonts w:ascii="Arial" w:hAnsi="Arial" w:cs="Arial"/>
          <w:sz w:val="22"/>
          <w:lang w:val="en-US"/>
        </w:rPr>
        <w:t xml:space="preserve">for </w:t>
      </w:r>
      <w:r w:rsidR="00DC7BCC" w:rsidRPr="00DF1324">
        <w:rPr>
          <w:rFonts w:ascii="Arial" w:hAnsi="Arial" w:cs="Arial"/>
          <w:sz w:val="22"/>
          <w:lang w:val="en-US"/>
        </w:rPr>
        <w:t xml:space="preserve">both </w:t>
      </w:r>
      <w:r w:rsidR="003321AC" w:rsidRPr="00DF1324">
        <w:rPr>
          <w:rFonts w:ascii="Arial" w:hAnsi="Arial" w:cs="Arial"/>
          <w:sz w:val="22"/>
          <w:lang w:val="en-US"/>
        </w:rPr>
        <w:t>the delivery of the engagement</w:t>
      </w:r>
      <w:r w:rsidR="00AF654F" w:rsidRPr="00DF1324">
        <w:rPr>
          <w:rFonts w:ascii="Arial" w:hAnsi="Arial" w:cs="Arial"/>
          <w:sz w:val="22"/>
          <w:lang w:val="en-US"/>
        </w:rPr>
        <w:t xml:space="preserve"> program</w:t>
      </w:r>
      <w:r w:rsidR="00331B6D" w:rsidRPr="00DF1324">
        <w:rPr>
          <w:rFonts w:ascii="Arial" w:hAnsi="Arial" w:cs="Arial"/>
          <w:sz w:val="22"/>
          <w:lang w:val="en-US"/>
        </w:rPr>
        <w:t xml:space="preserve"> and needs of interested community members and stakeholders. </w:t>
      </w:r>
    </w:p>
    <w:p w14:paraId="359DA3DA" w14:textId="3BD31513" w:rsidR="006A09F4" w:rsidRPr="00DF1324" w:rsidRDefault="00C94E31" w:rsidP="006A09F4">
      <w:pPr>
        <w:spacing w:line="240" w:lineRule="auto"/>
        <w:rPr>
          <w:rFonts w:ascii="Arial" w:hAnsi="Arial" w:cs="Arial"/>
          <w:sz w:val="22"/>
          <w:lang w:val="en-US"/>
        </w:rPr>
      </w:pPr>
      <w:r w:rsidRPr="009E6FAF">
        <w:rPr>
          <w:rFonts w:ascii="Arial" w:hAnsi="Arial" w:cs="Arial"/>
          <w:sz w:val="22"/>
          <w:lang w:val="en-US"/>
        </w:rPr>
        <w:t>Project i</w:t>
      </w:r>
      <w:r w:rsidR="006A09F4" w:rsidRPr="009E6FAF">
        <w:rPr>
          <w:rFonts w:ascii="Arial" w:hAnsi="Arial" w:cs="Arial"/>
          <w:sz w:val="22"/>
          <w:lang w:val="en-US"/>
        </w:rPr>
        <w:t xml:space="preserve">nformation and engagement materials were available in print, as required/requested.  </w:t>
      </w:r>
    </w:p>
    <w:p w14:paraId="3F50E813" w14:textId="797B8B20" w:rsidR="006813D9" w:rsidRPr="00DF1324" w:rsidRDefault="0017629B" w:rsidP="000905DE">
      <w:pPr>
        <w:spacing w:line="240" w:lineRule="auto"/>
        <w:rPr>
          <w:rFonts w:ascii="Arial" w:hAnsi="Arial" w:cs="Arial"/>
          <w:sz w:val="22"/>
          <w:lang w:val="en-US"/>
        </w:rPr>
      </w:pPr>
      <w:r w:rsidRPr="00DF1324">
        <w:rPr>
          <w:rFonts w:ascii="Arial" w:hAnsi="Arial" w:cs="Arial"/>
          <w:sz w:val="22"/>
          <w:lang w:val="en-US"/>
        </w:rPr>
        <w:t xml:space="preserve">The engagement was conducted, in part, during COVID-lockdown restrictions </w:t>
      </w:r>
      <w:r w:rsidR="00E7159D" w:rsidRPr="00DF1324">
        <w:rPr>
          <w:rFonts w:ascii="Arial" w:hAnsi="Arial" w:cs="Arial"/>
          <w:sz w:val="22"/>
          <w:lang w:val="en-US"/>
        </w:rPr>
        <w:t xml:space="preserve">however the use of digital tools ensured there was no impact on </w:t>
      </w:r>
      <w:r w:rsidR="00AF654F" w:rsidRPr="00DF1324">
        <w:rPr>
          <w:rFonts w:ascii="Arial" w:hAnsi="Arial" w:cs="Arial"/>
          <w:sz w:val="22"/>
          <w:lang w:val="en-US"/>
        </w:rPr>
        <w:t xml:space="preserve">the </w:t>
      </w:r>
      <w:r w:rsidR="00410C64">
        <w:rPr>
          <w:rFonts w:ascii="Arial" w:hAnsi="Arial" w:cs="Arial"/>
          <w:sz w:val="22"/>
          <w:lang w:val="en-US"/>
        </w:rPr>
        <w:t>consultation</w:t>
      </w:r>
      <w:r w:rsidR="00417569" w:rsidRPr="00DF1324">
        <w:rPr>
          <w:rFonts w:ascii="Arial" w:hAnsi="Arial" w:cs="Arial"/>
          <w:sz w:val="22"/>
          <w:lang w:val="en-US"/>
        </w:rPr>
        <w:t xml:space="preserve"> delivery</w:t>
      </w:r>
      <w:r w:rsidR="00AF654F" w:rsidRPr="00DF1324">
        <w:rPr>
          <w:rFonts w:ascii="Arial" w:hAnsi="Arial" w:cs="Arial"/>
          <w:sz w:val="22"/>
          <w:lang w:val="en-US"/>
        </w:rPr>
        <w:t xml:space="preserve">. </w:t>
      </w:r>
    </w:p>
    <w:p w14:paraId="05B0FF5B" w14:textId="12FEE903" w:rsidR="008C621D" w:rsidRPr="00DF1324" w:rsidRDefault="00AF7CC2" w:rsidP="000905DE">
      <w:pPr>
        <w:pStyle w:val="Heading3"/>
        <w:spacing w:line="240" w:lineRule="auto"/>
        <w:rPr>
          <w:rFonts w:ascii="Arial" w:hAnsi="Arial" w:cs="Arial"/>
        </w:rPr>
      </w:pPr>
      <w:r w:rsidRPr="00DF1324">
        <w:rPr>
          <w:rFonts w:ascii="Arial" w:hAnsi="Arial" w:cs="Arial"/>
        </w:rPr>
        <w:t>Engagement activities</w:t>
      </w:r>
    </w:p>
    <w:p w14:paraId="1014C244" w14:textId="3FD26672" w:rsidR="001979E5" w:rsidRPr="00D52832" w:rsidRDefault="001979E5" w:rsidP="000905DE">
      <w:pPr>
        <w:spacing w:line="240" w:lineRule="auto"/>
        <w:rPr>
          <w:rFonts w:ascii="Arial" w:hAnsi="Arial" w:cs="Arial"/>
          <w:sz w:val="22"/>
          <w:lang w:val="en-US"/>
        </w:rPr>
      </w:pPr>
      <w:r w:rsidRPr="00D52832">
        <w:rPr>
          <w:rFonts w:ascii="Arial" w:hAnsi="Arial" w:cs="Arial"/>
          <w:sz w:val="22"/>
          <w:lang w:val="en-US"/>
        </w:rPr>
        <w:t>The following engagement activities were undertaken:</w:t>
      </w:r>
    </w:p>
    <w:p w14:paraId="076D7077" w14:textId="64CFC5F1" w:rsidR="001979E5" w:rsidRPr="00DF1324" w:rsidRDefault="001979E5" w:rsidP="000905DE">
      <w:pPr>
        <w:pStyle w:val="ListParagraph"/>
        <w:numPr>
          <w:ilvl w:val="0"/>
          <w:numId w:val="14"/>
        </w:numPr>
        <w:spacing w:line="240" w:lineRule="auto"/>
        <w:rPr>
          <w:rFonts w:ascii="Arial" w:hAnsi="Arial" w:cs="Arial"/>
          <w:sz w:val="22"/>
          <w:lang w:val="en-US"/>
        </w:rPr>
      </w:pPr>
      <w:r w:rsidRPr="00DF1324">
        <w:rPr>
          <w:rFonts w:ascii="Arial" w:hAnsi="Arial" w:cs="Arial"/>
          <w:sz w:val="22"/>
          <w:lang w:val="en-US"/>
        </w:rPr>
        <w:t xml:space="preserve">Project information </w:t>
      </w:r>
      <w:r w:rsidR="005C52FE">
        <w:rPr>
          <w:rFonts w:ascii="Arial" w:hAnsi="Arial" w:cs="Arial"/>
          <w:sz w:val="22"/>
          <w:lang w:val="en-US"/>
        </w:rPr>
        <w:t>on</w:t>
      </w:r>
      <w:r w:rsidRPr="00DF1324">
        <w:rPr>
          <w:rFonts w:ascii="Arial" w:hAnsi="Arial" w:cs="Arial"/>
          <w:sz w:val="22"/>
          <w:lang w:val="en-US"/>
        </w:rPr>
        <w:t xml:space="preserve"> Council’s Have Your Say digital engagement website, including opportunity to ask questions and provide feedback</w:t>
      </w:r>
      <w:r w:rsidR="00870313" w:rsidRPr="00DF1324">
        <w:rPr>
          <w:rFonts w:ascii="Arial" w:hAnsi="Arial" w:cs="Arial"/>
          <w:sz w:val="22"/>
          <w:lang w:val="en-US"/>
        </w:rPr>
        <w:t xml:space="preserve"> via a survey or </w:t>
      </w:r>
      <w:r w:rsidR="00B91B9C" w:rsidRPr="00DF1324">
        <w:rPr>
          <w:rFonts w:ascii="Arial" w:hAnsi="Arial" w:cs="Arial"/>
          <w:sz w:val="22"/>
          <w:lang w:val="en-US"/>
        </w:rPr>
        <w:t xml:space="preserve">upload a </w:t>
      </w:r>
      <w:r w:rsidR="00870313" w:rsidRPr="00DF1324">
        <w:rPr>
          <w:rFonts w:ascii="Arial" w:hAnsi="Arial" w:cs="Arial"/>
          <w:sz w:val="22"/>
          <w:lang w:val="en-US"/>
        </w:rPr>
        <w:t>written statement.</w:t>
      </w:r>
    </w:p>
    <w:p w14:paraId="4ED97DDB" w14:textId="4F14EB41" w:rsidR="00755416" w:rsidRPr="00DF1324" w:rsidRDefault="001979E5" w:rsidP="000905DE">
      <w:pPr>
        <w:pStyle w:val="ListParagraph"/>
        <w:numPr>
          <w:ilvl w:val="0"/>
          <w:numId w:val="14"/>
        </w:numPr>
        <w:spacing w:line="240" w:lineRule="auto"/>
        <w:rPr>
          <w:rFonts w:ascii="Arial" w:hAnsi="Arial" w:cs="Arial"/>
          <w:sz w:val="22"/>
          <w:lang w:val="en-US"/>
        </w:rPr>
      </w:pPr>
      <w:r w:rsidRPr="00DF1324">
        <w:rPr>
          <w:rFonts w:ascii="Arial" w:hAnsi="Arial" w:cs="Arial"/>
          <w:sz w:val="22"/>
          <w:lang w:val="en-US"/>
        </w:rPr>
        <w:t>Phone, post</w:t>
      </w:r>
      <w:r w:rsidR="00D70BF9" w:rsidRPr="00DF1324">
        <w:rPr>
          <w:rFonts w:ascii="Arial" w:hAnsi="Arial" w:cs="Arial"/>
          <w:sz w:val="22"/>
          <w:lang w:val="en-US"/>
        </w:rPr>
        <w:t>,</w:t>
      </w:r>
      <w:r w:rsidRPr="00DF1324">
        <w:rPr>
          <w:rFonts w:ascii="Arial" w:hAnsi="Arial" w:cs="Arial"/>
          <w:sz w:val="22"/>
          <w:lang w:val="en-US"/>
        </w:rPr>
        <w:t xml:space="preserve"> and email correspondence.</w:t>
      </w:r>
    </w:p>
    <w:p w14:paraId="7091ED3C" w14:textId="3E8B53BD" w:rsidR="0044029F" w:rsidRPr="00DF1324" w:rsidRDefault="0044029F" w:rsidP="000905DE">
      <w:pPr>
        <w:spacing w:line="240" w:lineRule="auto"/>
        <w:rPr>
          <w:rFonts w:ascii="Arial" w:hAnsi="Arial" w:cs="Arial"/>
          <w:b/>
          <w:bCs/>
          <w:sz w:val="22"/>
          <w:lang w:val="en-US"/>
        </w:rPr>
      </w:pPr>
      <w:r w:rsidRPr="00DF1324">
        <w:rPr>
          <w:rFonts w:ascii="Arial" w:hAnsi="Arial" w:cs="Arial"/>
          <w:b/>
          <w:bCs/>
          <w:sz w:val="22"/>
          <w:lang w:val="en-US"/>
        </w:rPr>
        <w:t>Table 3: Engagement activities and participation</w:t>
      </w:r>
    </w:p>
    <w:tbl>
      <w:tblPr>
        <w:tblStyle w:val="ListTable1Light-Accent2"/>
        <w:tblW w:w="9214" w:type="dxa"/>
        <w:tblLook w:val="04A0" w:firstRow="1" w:lastRow="0" w:firstColumn="1" w:lastColumn="0" w:noHBand="0" w:noVBand="1"/>
      </w:tblPr>
      <w:tblGrid>
        <w:gridCol w:w="2694"/>
        <w:gridCol w:w="6520"/>
      </w:tblGrid>
      <w:tr w:rsidR="00343F21" w:rsidRPr="00DF1324" w14:paraId="70486BD8" w14:textId="77777777" w:rsidTr="004D5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66CBA" w14:textId="58EC9D4C" w:rsidR="00343F21" w:rsidRPr="00DF1324" w:rsidRDefault="00343F21" w:rsidP="000905DE">
            <w:pPr>
              <w:pStyle w:val="Subtitle"/>
              <w:spacing w:line="240" w:lineRule="auto"/>
              <w:rPr>
                <w:sz w:val="22"/>
              </w:rPr>
            </w:pPr>
            <w:r w:rsidRPr="00DF1324">
              <w:rPr>
                <w:sz w:val="22"/>
              </w:rPr>
              <w:t>D</w:t>
            </w:r>
            <w:r w:rsidR="000807D2" w:rsidRPr="00DF1324">
              <w:rPr>
                <w:sz w:val="22"/>
              </w:rPr>
              <w:t>etails</w:t>
            </w:r>
          </w:p>
        </w:tc>
        <w:tc>
          <w:tcPr>
            <w:tcW w:w="6520" w:type="dxa"/>
          </w:tcPr>
          <w:p w14:paraId="49161C4C" w14:textId="77777777" w:rsidR="00343F21" w:rsidRPr="00DF1324" w:rsidRDefault="00343F21" w:rsidP="000905DE">
            <w:pPr>
              <w:pStyle w:val="Subtitle"/>
              <w:spacing w:line="240" w:lineRule="auto"/>
              <w:cnfStyle w:val="100000000000" w:firstRow="1" w:lastRow="0" w:firstColumn="0" w:lastColumn="0" w:oddVBand="0" w:evenVBand="0" w:oddHBand="0" w:evenHBand="0" w:firstRowFirstColumn="0" w:firstRowLastColumn="0" w:lastRowFirstColumn="0" w:lastRowLastColumn="0"/>
              <w:rPr>
                <w:sz w:val="22"/>
              </w:rPr>
            </w:pPr>
            <w:r w:rsidRPr="00DF1324">
              <w:rPr>
                <w:sz w:val="22"/>
              </w:rPr>
              <w:t>Activity</w:t>
            </w:r>
          </w:p>
        </w:tc>
      </w:tr>
      <w:tr w:rsidR="00343F21" w:rsidRPr="00DF1324" w14:paraId="3C523776"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85B5CB5" w14:textId="3F0B3ECF" w:rsidR="000807D2" w:rsidRPr="00DF1324" w:rsidRDefault="00807F70" w:rsidP="000905DE">
            <w:pPr>
              <w:pStyle w:val="Subtitle"/>
              <w:spacing w:line="240" w:lineRule="auto"/>
              <w:rPr>
                <w:bCs w:val="0"/>
                <w:sz w:val="22"/>
              </w:rPr>
            </w:pPr>
            <w:r w:rsidRPr="00DF1324">
              <w:rPr>
                <w:b w:val="0"/>
                <w:sz w:val="22"/>
              </w:rPr>
              <w:t>19 May – 2 June 2021</w:t>
            </w:r>
          </w:p>
          <w:p w14:paraId="0CA8007A" w14:textId="648A4832" w:rsidR="000807D2" w:rsidRPr="000D6871" w:rsidRDefault="00A52167" w:rsidP="000905DE">
            <w:pPr>
              <w:spacing w:line="240" w:lineRule="auto"/>
              <w:rPr>
                <w:rFonts w:ascii="Arial" w:hAnsi="Arial" w:cs="Arial"/>
                <w:b w:val="0"/>
                <w:bCs w:val="0"/>
                <w:sz w:val="22"/>
                <w:lang w:val="en-US"/>
              </w:rPr>
            </w:pPr>
            <w:r w:rsidRPr="000D6871">
              <w:rPr>
                <w:rFonts w:ascii="Arial" w:hAnsi="Arial" w:cs="Arial"/>
                <w:sz w:val="22"/>
                <w:lang w:val="en-US"/>
              </w:rPr>
              <w:t>67</w:t>
            </w:r>
            <w:r w:rsidR="00B740B2" w:rsidRPr="000D6871">
              <w:rPr>
                <w:rFonts w:ascii="Arial" w:hAnsi="Arial" w:cs="Arial"/>
                <w:sz w:val="22"/>
                <w:lang w:val="en-US"/>
              </w:rPr>
              <w:t xml:space="preserve"> contributions</w:t>
            </w:r>
          </w:p>
          <w:p w14:paraId="09A0744C" w14:textId="4EC2AEA0" w:rsidR="00B740B2" w:rsidRPr="000D6871" w:rsidRDefault="00A52167" w:rsidP="000905DE">
            <w:pPr>
              <w:spacing w:line="240" w:lineRule="auto"/>
              <w:rPr>
                <w:rFonts w:ascii="Arial" w:hAnsi="Arial" w:cs="Arial"/>
                <w:b w:val="0"/>
                <w:bCs w:val="0"/>
                <w:sz w:val="22"/>
                <w:lang w:val="en-US"/>
              </w:rPr>
            </w:pPr>
            <w:r w:rsidRPr="000D6871">
              <w:rPr>
                <w:rFonts w:ascii="Arial" w:hAnsi="Arial" w:cs="Arial"/>
                <w:sz w:val="22"/>
                <w:lang w:val="en-US"/>
              </w:rPr>
              <w:t>64</w:t>
            </w:r>
            <w:r w:rsidR="00B740B2" w:rsidRPr="000D6871">
              <w:rPr>
                <w:rFonts w:ascii="Arial" w:hAnsi="Arial" w:cs="Arial"/>
                <w:sz w:val="22"/>
                <w:lang w:val="en-US"/>
              </w:rPr>
              <w:t xml:space="preserve"> contributors</w:t>
            </w:r>
          </w:p>
          <w:p w14:paraId="255E2E50" w14:textId="51C21F93" w:rsidR="00B740B2" w:rsidRPr="00DF1324" w:rsidRDefault="00A52167" w:rsidP="000905DE">
            <w:pPr>
              <w:spacing w:line="240" w:lineRule="auto"/>
              <w:rPr>
                <w:rFonts w:ascii="Arial" w:hAnsi="Arial" w:cs="Arial"/>
                <w:sz w:val="22"/>
                <w:lang w:val="en-US"/>
              </w:rPr>
            </w:pPr>
            <w:r w:rsidRPr="000D6871">
              <w:rPr>
                <w:rFonts w:ascii="Arial" w:hAnsi="Arial" w:cs="Arial"/>
                <w:sz w:val="22"/>
                <w:lang w:val="en-US"/>
              </w:rPr>
              <w:t>9</w:t>
            </w:r>
            <w:r w:rsidR="00B740B2" w:rsidRPr="000D6871">
              <w:rPr>
                <w:rFonts w:ascii="Arial" w:hAnsi="Arial" w:cs="Arial"/>
                <w:sz w:val="22"/>
                <w:lang w:val="en-US"/>
              </w:rPr>
              <w:t xml:space="preserve"> project foll</w:t>
            </w:r>
            <w:r w:rsidR="00E463AD" w:rsidRPr="000D6871">
              <w:rPr>
                <w:rFonts w:ascii="Arial" w:hAnsi="Arial" w:cs="Arial"/>
                <w:sz w:val="22"/>
                <w:lang w:val="en-US"/>
              </w:rPr>
              <w:t>owers</w:t>
            </w:r>
          </w:p>
        </w:tc>
        <w:tc>
          <w:tcPr>
            <w:tcW w:w="6520" w:type="dxa"/>
          </w:tcPr>
          <w:p w14:paraId="2113DEC8" w14:textId="77777777" w:rsidR="00A52167" w:rsidRPr="00DF1324" w:rsidRDefault="00807F70" w:rsidP="00D533B0">
            <w:pPr>
              <w:pStyle w:val="Subtitle"/>
              <w:spacing w:line="240" w:lineRule="auto"/>
              <w:contextualSpacing/>
              <w:cnfStyle w:val="000000100000" w:firstRow="0" w:lastRow="0" w:firstColumn="0" w:lastColumn="0" w:oddVBand="0" w:evenVBand="0" w:oddHBand="1" w:evenHBand="0" w:firstRowFirstColumn="0" w:firstRowLastColumn="0" w:lastRowFirstColumn="0" w:lastRowLastColumn="0"/>
              <w:rPr>
                <w:b/>
                <w:sz w:val="22"/>
              </w:rPr>
            </w:pPr>
            <w:r w:rsidRPr="00DF1324">
              <w:rPr>
                <w:b/>
                <w:sz w:val="22"/>
              </w:rPr>
              <w:t>Have Your Say engagement website</w:t>
            </w:r>
          </w:p>
          <w:p w14:paraId="28402E44" w14:textId="0CE0C7BF" w:rsidR="00A52167" w:rsidRPr="00DF1324" w:rsidRDefault="005734C1" w:rsidP="00D533B0">
            <w:pPr>
              <w:pStyle w:val="Subtitle"/>
              <w:numPr>
                <w:ilvl w:val="0"/>
                <w:numId w:val="29"/>
              </w:numPr>
              <w:spacing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sz w:val="22"/>
              </w:rPr>
            </w:pPr>
            <w:r w:rsidRPr="00DF1324">
              <w:rPr>
                <w:sz w:val="22"/>
              </w:rPr>
              <w:t>Survey form (</w:t>
            </w:r>
            <w:r w:rsidR="00A52167" w:rsidRPr="00DF1324">
              <w:rPr>
                <w:sz w:val="22"/>
              </w:rPr>
              <w:t>60</w:t>
            </w:r>
            <w:r w:rsidRPr="00DF1324">
              <w:rPr>
                <w:sz w:val="22"/>
              </w:rPr>
              <w:t xml:space="preserve"> responses)</w:t>
            </w:r>
          </w:p>
          <w:p w14:paraId="4EC7AC1F" w14:textId="0C283812" w:rsidR="00A52167" w:rsidRPr="00DF1324" w:rsidRDefault="00A52167" w:rsidP="00D533B0">
            <w:pPr>
              <w:pStyle w:val="Subtitle"/>
              <w:numPr>
                <w:ilvl w:val="0"/>
                <w:numId w:val="29"/>
              </w:numPr>
              <w:spacing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sz w:val="22"/>
              </w:rPr>
            </w:pPr>
            <w:r w:rsidRPr="00DF1324">
              <w:rPr>
                <w:sz w:val="22"/>
              </w:rPr>
              <w:t>W</w:t>
            </w:r>
            <w:r w:rsidR="005734C1" w:rsidRPr="00DF1324">
              <w:rPr>
                <w:sz w:val="22"/>
              </w:rPr>
              <w:t>ritten statement form (</w:t>
            </w:r>
            <w:r w:rsidRPr="00DF1324">
              <w:rPr>
                <w:sz w:val="22"/>
              </w:rPr>
              <w:t>5</w:t>
            </w:r>
            <w:r w:rsidR="005734C1" w:rsidRPr="00DF1324">
              <w:rPr>
                <w:sz w:val="22"/>
              </w:rPr>
              <w:t xml:space="preserve"> submission</w:t>
            </w:r>
            <w:r w:rsidRPr="00DF1324">
              <w:rPr>
                <w:sz w:val="22"/>
              </w:rPr>
              <w:t>s</w:t>
            </w:r>
            <w:r w:rsidR="005734C1" w:rsidRPr="00DF1324">
              <w:rPr>
                <w:sz w:val="22"/>
              </w:rPr>
              <w:t>)</w:t>
            </w:r>
          </w:p>
          <w:p w14:paraId="2F4907A4" w14:textId="44289CF5" w:rsidR="005734C1" w:rsidRPr="00DF1324" w:rsidRDefault="00A52167" w:rsidP="00D533B0">
            <w:pPr>
              <w:pStyle w:val="Subtitle"/>
              <w:numPr>
                <w:ilvl w:val="0"/>
                <w:numId w:val="29"/>
              </w:numPr>
              <w:spacing w:line="240" w:lineRule="auto"/>
              <w:ind w:left="714" w:hanging="357"/>
              <w:contextualSpacing/>
              <w:cnfStyle w:val="000000100000" w:firstRow="0" w:lastRow="0" w:firstColumn="0" w:lastColumn="0" w:oddVBand="0" w:evenVBand="0" w:oddHBand="1" w:evenHBand="0" w:firstRowFirstColumn="0" w:firstRowLastColumn="0" w:lastRowFirstColumn="0" w:lastRowLastColumn="0"/>
              <w:rPr>
                <w:b/>
                <w:sz w:val="22"/>
              </w:rPr>
            </w:pPr>
            <w:r w:rsidRPr="00DF1324">
              <w:rPr>
                <w:sz w:val="22"/>
              </w:rPr>
              <w:t xml:space="preserve">Provision of </w:t>
            </w:r>
            <w:r w:rsidR="005734C1" w:rsidRPr="00DF1324">
              <w:rPr>
                <w:sz w:val="22"/>
              </w:rPr>
              <w:t xml:space="preserve">feedback by post or anonymously (0 </w:t>
            </w:r>
            <w:r w:rsidR="003E7018" w:rsidRPr="00DF1324">
              <w:rPr>
                <w:sz w:val="22"/>
              </w:rPr>
              <w:t>submissions</w:t>
            </w:r>
            <w:r w:rsidR="005734C1" w:rsidRPr="00DF1324">
              <w:rPr>
                <w:sz w:val="22"/>
              </w:rPr>
              <w:t xml:space="preserve">)  </w:t>
            </w:r>
          </w:p>
          <w:p w14:paraId="7FAD7443" w14:textId="5F1CFBBF" w:rsidR="00E463AD" w:rsidRPr="00DF1324" w:rsidRDefault="00A52167" w:rsidP="00D533B0">
            <w:pPr>
              <w:pStyle w:val="ListParagraph"/>
              <w:numPr>
                <w:ilvl w:val="0"/>
                <w:numId w:val="29"/>
              </w:numPr>
              <w:spacing w:line="240" w:lineRule="auto"/>
              <w:ind w:left="714" w:hanging="357"/>
              <w:cnfStyle w:val="000000100000" w:firstRow="0" w:lastRow="0" w:firstColumn="0" w:lastColumn="0" w:oddVBand="0" w:evenVBand="0" w:oddHBand="1" w:evenHBand="0" w:firstRowFirstColumn="0" w:firstRowLastColumn="0" w:lastRowFirstColumn="0" w:lastRowLastColumn="0"/>
              <w:rPr>
                <w:rFonts w:ascii="Arial" w:hAnsi="Arial" w:cs="Arial"/>
                <w:sz w:val="22"/>
                <w:lang w:val="en-US"/>
              </w:rPr>
            </w:pPr>
            <w:r w:rsidRPr="00DF1324">
              <w:rPr>
                <w:rFonts w:ascii="Arial" w:hAnsi="Arial" w:cs="Arial"/>
                <w:sz w:val="22"/>
                <w:lang w:val="en-US"/>
              </w:rPr>
              <w:t>Question and answer forum (2 participants)</w:t>
            </w:r>
          </w:p>
        </w:tc>
      </w:tr>
      <w:tr w:rsidR="00343F21" w:rsidRPr="00DF1324" w14:paraId="31E3E84B" w14:textId="77777777" w:rsidTr="004D5E2E">
        <w:tc>
          <w:tcPr>
            <w:cnfStyle w:val="001000000000" w:firstRow="0" w:lastRow="0" w:firstColumn="1" w:lastColumn="0" w:oddVBand="0" w:evenVBand="0" w:oddHBand="0" w:evenHBand="0" w:firstRowFirstColumn="0" w:firstRowLastColumn="0" w:lastRowFirstColumn="0" w:lastRowLastColumn="0"/>
            <w:tcW w:w="2694" w:type="dxa"/>
          </w:tcPr>
          <w:p w14:paraId="56A3CC42" w14:textId="77777777" w:rsidR="00A60210" w:rsidRDefault="003433BA" w:rsidP="000905DE">
            <w:pPr>
              <w:spacing w:line="240" w:lineRule="auto"/>
              <w:rPr>
                <w:rFonts w:ascii="Arial" w:hAnsi="Arial" w:cs="Arial"/>
                <w:b w:val="0"/>
                <w:bCs w:val="0"/>
                <w:sz w:val="22"/>
                <w:szCs w:val="22"/>
                <w:lang w:val="en-US"/>
              </w:rPr>
            </w:pPr>
            <w:r w:rsidRPr="00DF1324">
              <w:rPr>
                <w:rFonts w:ascii="Arial" w:hAnsi="Arial" w:cs="Arial"/>
                <w:sz w:val="22"/>
                <w:szCs w:val="22"/>
                <w:lang w:val="en-US"/>
              </w:rPr>
              <w:t>Email</w:t>
            </w:r>
            <w:r w:rsidR="00D533B0">
              <w:rPr>
                <w:rFonts w:ascii="Arial" w:hAnsi="Arial" w:cs="Arial"/>
                <w:sz w:val="22"/>
                <w:szCs w:val="22"/>
                <w:lang w:val="en-US"/>
              </w:rPr>
              <w:t xml:space="preserve"> </w:t>
            </w:r>
          </w:p>
          <w:p w14:paraId="122DAFBE" w14:textId="3411FC25" w:rsidR="008435B0" w:rsidRPr="00DF1324" w:rsidRDefault="00D533B0" w:rsidP="000905DE">
            <w:pPr>
              <w:spacing w:line="240" w:lineRule="auto"/>
              <w:rPr>
                <w:rFonts w:ascii="Arial" w:hAnsi="Arial" w:cs="Arial"/>
                <w:sz w:val="22"/>
                <w:szCs w:val="22"/>
                <w:lang w:val="en-US"/>
              </w:rPr>
            </w:pPr>
            <w:r>
              <w:rPr>
                <w:rFonts w:ascii="Arial" w:hAnsi="Arial" w:cs="Arial"/>
                <w:sz w:val="22"/>
                <w:szCs w:val="22"/>
                <w:lang w:val="en-US"/>
              </w:rPr>
              <w:t>2</w:t>
            </w:r>
            <w:r w:rsidR="00A60210">
              <w:rPr>
                <w:rFonts w:ascii="Arial" w:hAnsi="Arial" w:cs="Arial"/>
                <w:sz w:val="22"/>
                <w:szCs w:val="22"/>
                <w:lang w:val="en-US"/>
              </w:rPr>
              <w:t xml:space="preserve"> submissions</w:t>
            </w:r>
          </w:p>
        </w:tc>
        <w:tc>
          <w:tcPr>
            <w:tcW w:w="6520" w:type="dxa"/>
          </w:tcPr>
          <w:p w14:paraId="2A62F87F" w14:textId="4EC2D024" w:rsidR="00B158BA" w:rsidRPr="00DF1324" w:rsidRDefault="00A52167" w:rsidP="00D533B0">
            <w:pPr>
              <w:pStyle w:val="Subtitle"/>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F1324">
              <w:rPr>
                <w:color w:val="000000" w:themeColor="text1"/>
                <w:sz w:val="22"/>
                <w:szCs w:val="22"/>
              </w:rPr>
              <w:t>Two</w:t>
            </w:r>
            <w:r w:rsidR="002F60F9" w:rsidRPr="00DF1324">
              <w:rPr>
                <w:color w:val="000000" w:themeColor="text1"/>
                <w:sz w:val="22"/>
                <w:szCs w:val="22"/>
              </w:rPr>
              <w:t xml:space="preserve"> </w:t>
            </w:r>
            <w:r w:rsidR="003E7018" w:rsidRPr="00DF1324">
              <w:rPr>
                <w:color w:val="000000" w:themeColor="text1"/>
                <w:sz w:val="22"/>
                <w:szCs w:val="22"/>
              </w:rPr>
              <w:t xml:space="preserve">submissions were received via </w:t>
            </w:r>
            <w:r w:rsidR="002F60F9" w:rsidRPr="00DF1324">
              <w:rPr>
                <w:color w:val="000000" w:themeColor="text1"/>
                <w:sz w:val="22"/>
                <w:szCs w:val="22"/>
              </w:rPr>
              <w:t xml:space="preserve">email </w:t>
            </w:r>
            <w:r w:rsidR="003E7018" w:rsidRPr="00DF1324">
              <w:rPr>
                <w:color w:val="000000" w:themeColor="text1"/>
                <w:sz w:val="22"/>
                <w:szCs w:val="22"/>
              </w:rPr>
              <w:t>to</w:t>
            </w:r>
            <w:r w:rsidRPr="00DF1324">
              <w:rPr>
                <w:color w:val="000000" w:themeColor="text1"/>
                <w:sz w:val="22"/>
                <w:szCs w:val="22"/>
              </w:rPr>
              <w:t xml:space="preserve"> the</w:t>
            </w:r>
            <w:r w:rsidR="002F60F9" w:rsidRPr="00DF1324">
              <w:rPr>
                <w:color w:val="000000" w:themeColor="text1"/>
                <w:sz w:val="22"/>
                <w:szCs w:val="22"/>
              </w:rPr>
              <w:t xml:space="preserve"> Have Your Say email inbox or project manager</w:t>
            </w:r>
            <w:r w:rsidR="003E7018" w:rsidRPr="00DF1324">
              <w:rPr>
                <w:color w:val="000000" w:themeColor="text1"/>
                <w:sz w:val="22"/>
                <w:szCs w:val="22"/>
              </w:rPr>
              <w:t>.</w:t>
            </w:r>
          </w:p>
        </w:tc>
      </w:tr>
      <w:tr w:rsidR="00343F21" w:rsidRPr="00DF1324" w14:paraId="1CA44B88" w14:textId="77777777" w:rsidTr="000D3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FDC5F8" w14:textId="1C7E4FC5" w:rsidR="008435B0" w:rsidRPr="00A60210" w:rsidRDefault="00816DE1" w:rsidP="000905DE">
            <w:pPr>
              <w:spacing w:line="240" w:lineRule="auto"/>
              <w:rPr>
                <w:rFonts w:ascii="Arial" w:hAnsi="Arial" w:cs="Arial"/>
                <w:b w:val="0"/>
                <w:bCs w:val="0"/>
                <w:sz w:val="22"/>
                <w:lang w:val="en-US"/>
              </w:rPr>
            </w:pPr>
            <w:r w:rsidRPr="00DF1324">
              <w:rPr>
                <w:rFonts w:ascii="Arial" w:hAnsi="Arial" w:cs="Arial"/>
                <w:sz w:val="22"/>
                <w:lang w:val="en-US"/>
              </w:rPr>
              <w:t>Questions</w:t>
            </w:r>
            <w:r w:rsidR="00CC2893" w:rsidRPr="00DF1324">
              <w:rPr>
                <w:rFonts w:ascii="Arial" w:hAnsi="Arial" w:cs="Arial"/>
                <w:sz w:val="22"/>
                <w:lang w:val="en-US"/>
              </w:rPr>
              <w:t xml:space="preserve"> </w:t>
            </w:r>
          </w:p>
        </w:tc>
        <w:tc>
          <w:tcPr>
            <w:tcW w:w="6520" w:type="dxa"/>
          </w:tcPr>
          <w:p w14:paraId="25006EB8" w14:textId="65A73329" w:rsidR="00816DE1" w:rsidRPr="00DF1324" w:rsidRDefault="00816DE1" w:rsidP="00D533B0">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DF1324">
              <w:rPr>
                <w:rFonts w:ascii="Arial" w:hAnsi="Arial" w:cs="Arial"/>
                <w:bCs/>
                <w:sz w:val="22"/>
              </w:rPr>
              <w:t xml:space="preserve">Two questions </w:t>
            </w:r>
            <w:r w:rsidR="003E7018" w:rsidRPr="00DF1324">
              <w:rPr>
                <w:rFonts w:ascii="Arial" w:hAnsi="Arial" w:cs="Arial"/>
                <w:bCs/>
                <w:sz w:val="22"/>
              </w:rPr>
              <w:t xml:space="preserve">regarding funded projects </w:t>
            </w:r>
            <w:r w:rsidR="00CC2893" w:rsidRPr="00DF1324">
              <w:rPr>
                <w:rFonts w:ascii="Arial" w:hAnsi="Arial" w:cs="Arial"/>
                <w:bCs/>
                <w:sz w:val="22"/>
              </w:rPr>
              <w:t xml:space="preserve">were </w:t>
            </w:r>
            <w:r w:rsidR="00D37BD9" w:rsidRPr="00DF1324">
              <w:rPr>
                <w:rFonts w:ascii="Arial" w:hAnsi="Arial" w:cs="Arial"/>
                <w:bCs/>
                <w:sz w:val="22"/>
              </w:rPr>
              <w:t>received</w:t>
            </w:r>
            <w:r w:rsidRPr="00DF1324">
              <w:rPr>
                <w:rFonts w:ascii="Arial" w:hAnsi="Arial" w:cs="Arial"/>
                <w:bCs/>
                <w:sz w:val="22"/>
              </w:rPr>
              <w:t xml:space="preserve"> and </w:t>
            </w:r>
            <w:r w:rsidR="00D37BD9" w:rsidRPr="00DF1324">
              <w:rPr>
                <w:rFonts w:ascii="Arial" w:hAnsi="Arial" w:cs="Arial"/>
                <w:bCs/>
                <w:sz w:val="22"/>
              </w:rPr>
              <w:t>responded</w:t>
            </w:r>
            <w:r w:rsidRPr="00DF1324">
              <w:rPr>
                <w:rFonts w:ascii="Arial" w:hAnsi="Arial" w:cs="Arial"/>
                <w:bCs/>
                <w:sz w:val="22"/>
              </w:rPr>
              <w:t xml:space="preserve"> </w:t>
            </w:r>
            <w:r w:rsidR="00D37BD9" w:rsidRPr="00DF1324">
              <w:rPr>
                <w:rFonts w:ascii="Arial" w:hAnsi="Arial" w:cs="Arial"/>
                <w:bCs/>
                <w:sz w:val="22"/>
              </w:rPr>
              <w:t>to</w:t>
            </w:r>
            <w:r w:rsidRPr="00DF1324">
              <w:rPr>
                <w:rFonts w:ascii="Arial" w:hAnsi="Arial" w:cs="Arial"/>
                <w:bCs/>
                <w:sz w:val="22"/>
              </w:rPr>
              <w:t xml:space="preserve"> within stated timeframe (two days)</w:t>
            </w:r>
            <w:r w:rsidR="000D3E04" w:rsidRPr="00DF1324">
              <w:rPr>
                <w:rFonts w:ascii="Arial" w:hAnsi="Arial" w:cs="Arial"/>
                <w:bCs/>
                <w:sz w:val="22"/>
              </w:rPr>
              <w:t xml:space="preserve">. </w:t>
            </w:r>
          </w:p>
        </w:tc>
      </w:tr>
      <w:tr w:rsidR="000D3E04" w:rsidRPr="00DF1324" w14:paraId="5DBBF984" w14:textId="77777777" w:rsidTr="004D5E2E">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20BF3680" w14:textId="37375B44" w:rsidR="000D3E04" w:rsidRPr="00DF1324" w:rsidRDefault="000D3E04" w:rsidP="000905DE">
            <w:pPr>
              <w:spacing w:line="240" w:lineRule="auto"/>
              <w:rPr>
                <w:rFonts w:ascii="Arial" w:hAnsi="Arial" w:cs="Arial"/>
                <w:sz w:val="22"/>
                <w:lang w:val="en-US"/>
              </w:rPr>
            </w:pPr>
            <w:r w:rsidRPr="00DF1324">
              <w:rPr>
                <w:rFonts w:ascii="Arial" w:hAnsi="Arial" w:cs="Arial"/>
                <w:sz w:val="22"/>
                <w:lang w:val="en-US"/>
              </w:rPr>
              <w:lastRenderedPageBreak/>
              <w:t>Social media</w:t>
            </w:r>
          </w:p>
        </w:tc>
        <w:tc>
          <w:tcPr>
            <w:tcW w:w="6520" w:type="dxa"/>
            <w:tcBorders>
              <w:bottom w:val="single" w:sz="4" w:space="0" w:color="00A3DD" w:themeColor="accent2"/>
            </w:tcBorders>
          </w:tcPr>
          <w:p w14:paraId="629A8A64" w14:textId="18E3D284" w:rsidR="000D3E04" w:rsidRPr="00DF1324" w:rsidRDefault="00D83732" w:rsidP="00D533B0">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DF1324">
              <w:rPr>
                <w:rFonts w:ascii="Arial" w:hAnsi="Arial" w:cs="Arial"/>
                <w:bCs/>
                <w:sz w:val="22"/>
              </w:rPr>
              <w:t>47</w:t>
            </w:r>
            <w:r w:rsidR="00D70BF9" w:rsidRPr="00DF1324">
              <w:rPr>
                <w:rFonts w:ascii="Arial" w:hAnsi="Arial" w:cs="Arial"/>
                <w:bCs/>
                <w:sz w:val="22"/>
              </w:rPr>
              <w:t xml:space="preserve"> comments concerning </w:t>
            </w:r>
            <w:r w:rsidR="007322B3" w:rsidRPr="00DF1324">
              <w:rPr>
                <w:rFonts w:ascii="Arial" w:hAnsi="Arial" w:cs="Arial"/>
                <w:bCs/>
                <w:sz w:val="22"/>
              </w:rPr>
              <w:t xml:space="preserve">general feedback </w:t>
            </w:r>
            <w:r w:rsidR="009A05C5" w:rsidRPr="00DF1324">
              <w:rPr>
                <w:rFonts w:ascii="Arial" w:hAnsi="Arial" w:cs="Arial"/>
                <w:bCs/>
                <w:sz w:val="22"/>
              </w:rPr>
              <w:t xml:space="preserve">on process and influence, infrastructure spending priorities, and </w:t>
            </w:r>
            <w:r w:rsidR="00D70BF9" w:rsidRPr="00DF1324">
              <w:rPr>
                <w:rFonts w:ascii="Arial" w:hAnsi="Arial" w:cs="Arial"/>
                <w:bCs/>
                <w:sz w:val="22"/>
              </w:rPr>
              <w:t>rate rises.</w:t>
            </w:r>
            <w:r w:rsidR="00C46291" w:rsidRPr="00DF1324">
              <w:rPr>
                <w:rFonts w:ascii="Arial" w:hAnsi="Arial" w:cs="Arial"/>
                <w:bCs/>
                <w:sz w:val="22"/>
              </w:rPr>
              <w:t xml:space="preserve"> These comments are referenced</w:t>
            </w:r>
            <w:r w:rsidR="00287110">
              <w:rPr>
                <w:rFonts w:ascii="Arial" w:hAnsi="Arial" w:cs="Arial"/>
                <w:bCs/>
                <w:sz w:val="22"/>
              </w:rPr>
              <w:t>, where applicable,</w:t>
            </w:r>
            <w:r w:rsidR="00C46291" w:rsidRPr="00DF1324">
              <w:rPr>
                <w:rFonts w:ascii="Arial" w:hAnsi="Arial" w:cs="Arial"/>
                <w:bCs/>
                <w:sz w:val="22"/>
              </w:rPr>
              <w:t xml:space="preserve"> in Section 4</w:t>
            </w:r>
            <w:r w:rsidR="00A934E5">
              <w:rPr>
                <w:rFonts w:ascii="Arial" w:hAnsi="Arial" w:cs="Arial"/>
                <w:bCs/>
                <w:sz w:val="22"/>
              </w:rPr>
              <w:t xml:space="preserve"> of this report, </w:t>
            </w:r>
            <w:r w:rsidR="00C46291" w:rsidRPr="00DF1324">
              <w:rPr>
                <w:rFonts w:ascii="Arial" w:hAnsi="Arial" w:cs="Arial"/>
                <w:bCs/>
                <w:sz w:val="22"/>
              </w:rPr>
              <w:t xml:space="preserve">but are not included </w:t>
            </w:r>
            <w:r w:rsidR="00287110">
              <w:rPr>
                <w:rFonts w:ascii="Arial" w:hAnsi="Arial" w:cs="Arial"/>
                <w:bCs/>
                <w:sz w:val="22"/>
              </w:rPr>
              <w:t>in</w:t>
            </w:r>
            <w:r w:rsidR="00C46291" w:rsidRPr="00DF1324">
              <w:rPr>
                <w:rFonts w:ascii="Arial" w:hAnsi="Arial" w:cs="Arial"/>
                <w:bCs/>
                <w:sz w:val="22"/>
              </w:rPr>
              <w:t xml:space="preserve"> participa</w:t>
            </w:r>
            <w:r w:rsidR="00287110">
              <w:rPr>
                <w:rFonts w:ascii="Arial" w:hAnsi="Arial" w:cs="Arial"/>
                <w:bCs/>
                <w:sz w:val="22"/>
              </w:rPr>
              <w:t xml:space="preserve">tion results. </w:t>
            </w:r>
            <w:r w:rsidR="00C46291" w:rsidRPr="00DF1324">
              <w:rPr>
                <w:rFonts w:ascii="Arial" w:hAnsi="Arial" w:cs="Arial"/>
                <w:bCs/>
                <w:sz w:val="22"/>
              </w:rPr>
              <w:t xml:space="preserve">Individuals </w:t>
            </w:r>
            <w:r w:rsidR="00287110">
              <w:rPr>
                <w:rFonts w:ascii="Arial" w:hAnsi="Arial" w:cs="Arial"/>
                <w:bCs/>
                <w:sz w:val="22"/>
              </w:rPr>
              <w:t xml:space="preserve">who </w:t>
            </w:r>
            <w:r w:rsidR="00C46291" w:rsidRPr="00DF1324">
              <w:rPr>
                <w:rFonts w:ascii="Arial" w:hAnsi="Arial" w:cs="Arial"/>
                <w:bCs/>
                <w:sz w:val="22"/>
              </w:rPr>
              <w:t>provid</w:t>
            </w:r>
            <w:r w:rsidR="00287110">
              <w:rPr>
                <w:rFonts w:ascii="Arial" w:hAnsi="Arial" w:cs="Arial"/>
                <w:bCs/>
                <w:sz w:val="22"/>
              </w:rPr>
              <w:t>ed</w:t>
            </w:r>
            <w:r w:rsidR="00C46291" w:rsidRPr="00DF1324">
              <w:rPr>
                <w:rFonts w:ascii="Arial" w:hAnsi="Arial" w:cs="Arial"/>
                <w:bCs/>
                <w:sz w:val="22"/>
              </w:rPr>
              <w:t xml:space="preserve"> comments on social media posts were directed to Have Your Say to provide feedback. </w:t>
            </w:r>
          </w:p>
        </w:tc>
      </w:tr>
    </w:tbl>
    <w:p w14:paraId="6406475A" w14:textId="77777777" w:rsidR="00F6592A" w:rsidRPr="00DF1324" w:rsidRDefault="00F6592A" w:rsidP="000905DE">
      <w:pPr>
        <w:spacing w:line="240" w:lineRule="auto"/>
        <w:rPr>
          <w:rFonts w:ascii="Arial" w:hAnsi="Arial" w:cs="Arial"/>
          <w:sz w:val="22"/>
        </w:rPr>
      </w:pPr>
    </w:p>
    <w:p w14:paraId="250231F3" w14:textId="1980F2AE" w:rsidR="00AF7CC2" w:rsidRPr="00DF1324" w:rsidRDefault="00AF7CC2" w:rsidP="000905DE">
      <w:pPr>
        <w:pStyle w:val="Heading3"/>
        <w:spacing w:line="240" w:lineRule="auto"/>
        <w:rPr>
          <w:rFonts w:ascii="Arial" w:hAnsi="Arial" w:cs="Arial"/>
        </w:rPr>
      </w:pPr>
      <w:r w:rsidRPr="00DF1324">
        <w:rPr>
          <w:rFonts w:ascii="Arial" w:hAnsi="Arial" w:cs="Arial"/>
        </w:rPr>
        <w:t>Communications activities</w:t>
      </w:r>
    </w:p>
    <w:p w14:paraId="281EE822" w14:textId="52A730EF" w:rsidR="00AE42F8" w:rsidRPr="00DF1324" w:rsidRDefault="00AE42F8" w:rsidP="000905DE">
      <w:pPr>
        <w:spacing w:line="240" w:lineRule="auto"/>
        <w:rPr>
          <w:rFonts w:ascii="Arial" w:hAnsi="Arial" w:cs="Arial"/>
          <w:sz w:val="22"/>
          <w:lang w:val="en-US"/>
        </w:rPr>
      </w:pPr>
      <w:r w:rsidRPr="00DF1324">
        <w:rPr>
          <w:rFonts w:ascii="Arial" w:hAnsi="Arial" w:cs="Arial"/>
          <w:sz w:val="22"/>
          <w:lang w:val="en-US"/>
        </w:rPr>
        <w:t xml:space="preserve">It is estimated that communications via Council channels reached more than </w:t>
      </w:r>
      <w:r w:rsidR="004E2C9E" w:rsidRPr="00DF1324">
        <w:rPr>
          <w:rFonts w:ascii="Arial" w:hAnsi="Arial" w:cs="Arial"/>
          <w:sz w:val="22"/>
          <w:lang w:val="en-US"/>
        </w:rPr>
        <w:t>21</w:t>
      </w:r>
      <w:r w:rsidRPr="00DF1324">
        <w:rPr>
          <w:rFonts w:ascii="Arial" w:hAnsi="Arial" w:cs="Arial"/>
          <w:sz w:val="22"/>
          <w:lang w:val="en-US"/>
        </w:rPr>
        <w:t>,</w:t>
      </w:r>
      <w:r w:rsidR="00567460" w:rsidRPr="00DF1324">
        <w:rPr>
          <w:rFonts w:ascii="Arial" w:hAnsi="Arial" w:cs="Arial"/>
          <w:sz w:val="22"/>
          <w:lang w:val="en-US"/>
        </w:rPr>
        <w:t>0</w:t>
      </w:r>
      <w:r w:rsidRPr="00DF1324">
        <w:rPr>
          <w:rFonts w:ascii="Arial" w:hAnsi="Arial" w:cs="Arial"/>
          <w:sz w:val="22"/>
          <w:lang w:val="en-US"/>
        </w:rPr>
        <w:t xml:space="preserve">00 community members. </w:t>
      </w:r>
      <w:r w:rsidR="002D0A0A" w:rsidRPr="00DF1324">
        <w:rPr>
          <w:rFonts w:ascii="Arial" w:hAnsi="Arial" w:cs="Arial"/>
          <w:sz w:val="22"/>
          <w:lang w:val="en-US"/>
        </w:rPr>
        <w:t xml:space="preserve">Communications shared via </w:t>
      </w:r>
      <w:r w:rsidR="00401863" w:rsidRPr="00DF1324">
        <w:rPr>
          <w:rFonts w:ascii="Arial" w:hAnsi="Arial" w:cs="Arial"/>
          <w:sz w:val="22"/>
          <w:lang w:val="en-US"/>
        </w:rPr>
        <w:t>public social media groups further expanded this reach.</w:t>
      </w:r>
    </w:p>
    <w:p w14:paraId="2D664613" w14:textId="333492E9" w:rsidR="001D49F9" w:rsidRPr="00DF1324" w:rsidRDefault="00416E1D" w:rsidP="000905DE">
      <w:pPr>
        <w:spacing w:line="240" w:lineRule="auto"/>
        <w:rPr>
          <w:rFonts w:ascii="Arial" w:hAnsi="Arial" w:cs="Arial"/>
          <w:sz w:val="22"/>
          <w:lang w:val="en-US"/>
        </w:rPr>
      </w:pPr>
      <w:r w:rsidRPr="00DF1324">
        <w:rPr>
          <w:rFonts w:ascii="Arial" w:hAnsi="Arial" w:cs="Arial"/>
          <w:sz w:val="22"/>
          <w:lang w:val="en-US"/>
        </w:rPr>
        <w:t xml:space="preserve">Sponsored social media advertising was particularly effective in raising </w:t>
      </w:r>
      <w:r w:rsidR="003F67BC" w:rsidRPr="00DF1324">
        <w:rPr>
          <w:rFonts w:ascii="Arial" w:hAnsi="Arial" w:cs="Arial"/>
          <w:sz w:val="22"/>
          <w:lang w:val="en-US"/>
        </w:rPr>
        <w:t xml:space="preserve">awareness </w:t>
      </w:r>
      <w:r w:rsidR="0014314F" w:rsidRPr="00DF1324">
        <w:rPr>
          <w:rFonts w:ascii="Arial" w:hAnsi="Arial" w:cs="Arial"/>
          <w:sz w:val="22"/>
          <w:lang w:val="en-US"/>
        </w:rPr>
        <w:t>of the consultation</w:t>
      </w:r>
      <w:r w:rsidR="002F07CA" w:rsidRPr="00DF1324">
        <w:rPr>
          <w:rFonts w:ascii="Arial" w:hAnsi="Arial" w:cs="Arial"/>
          <w:sz w:val="22"/>
          <w:lang w:val="en-US"/>
        </w:rPr>
        <w:t>,</w:t>
      </w:r>
      <w:r w:rsidR="003F67BC" w:rsidRPr="00DF1324">
        <w:rPr>
          <w:rFonts w:ascii="Arial" w:hAnsi="Arial" w:cs="Arial"/>
          <w:sz w:val="22"/>
          <w:lang w:val="en-US"/>
        </w:rPr>
        <w:t xml:space="preserve"> </w:t>
      </w:r>
      <w:r w:rsidR="002F07CA" w:rsidRPr="00DF1324">
        <w:rPr>
          <w:rFonts w:ascii="Arial" w:hAnsi="Arial" w:cs="Arial"/>
          <w:sz w:val="22"/>
          <w:lang w:val="en-US"/>
        </w:rPr>
        <w:t xml:space="preserve">particularly among Bayside residents who may not subscribe to Council communications channels. </w:t>
      </w:r>
      <w:r w:rsidR="000A0BDB" w:rsidRPr="00DF1324">
        <w:rPr>
          <w:rFonts w:ascii="Arial" w:hAnsi="Arial" w:cs="Arial"/>
          <w:sz w:val="22"/>
          <w:lang w:val="en-US"/>
        </w:rPr>
        <w:t>A large proportion of</w:t>
      </w:r>
      <w:r w:rsidR="00982094" w:rsidRPr="00DF1324">
        <w:rPr>
          <w:rFonts w:ascii="Arial" w:hAnsi="Arial" w:cs="Arial"/>
          <w:sz w:val="22"/>
          <w:lang w:val="en-US"/>
        </w:rPr>
        <w:t xml:space="preserve"> visitors (</w:t>
      </w:r>
      <w:r w:rsidR="000A71B8" w:rsidRPr="00DF1324">
        <w:rPr>
          <w:rFonts w:ascii="Arial" w:hAnsi="Arial" w:cs="Arial"/>
          <w:sz w:val="22"/>
          <w:lang w:val="en-US"/>
        </w:rPr>
        <w:t>312</w:t>
      </w:r>
      <w:r w:rsidR="00982094" w:rsidRPr="00DF1324">
        <w:rPr>
          <w:rFonts w:ascii="Arial" w:hAnsi="Arial" w:cs="Arial"/>
          <w:sz w:val="22"/>
          <w:lang w:val="en-US"/>
        </w:rPr>
        <w:t>, 4</w:t>
      </w:r>
      <w:r w:rsidR="000A71B8" w:rsidRPr="00DF1324">
        <w:rPr>
          <w:rFonts w:ascii="Arial" w:hAnsi="Arial" w:cs="Arial"/>
          <w:sz w:val="22"/>
          <w:lang w:val="en-US"/>
        </w:rPr>
        <w:t>2</w:t>
      </w:r>
      <w:r w:rsidR="00982094" w:rsidRPr="00DF1324">
        <w:rPr>
          <w:rFonts w:ascii="Arial" w:hAnsi="Arial" w:cs="Arial"/>
          <w:sz w:val="22"/>
          <w:lang w:val="en-US"/>
        </w:rPr>
        <w:t xml:space="preserve">%) </w:t>
      </w:r>
      <w:r w:rsidR="002F07CA" w:rsidRPr="00DF1324">
        <w:rPr>
          <w:rFonts w:ascii="Arial" w:hAnsi="Arial" w:cs="Arial"/>
          <w:sz w:val="22"/>
          <w:lang w:val="en-US"/>
        </w:rPr>
        <w:t>were directed to</w:t>
      </w:r>
      <w:r w:rsidR="00982094" w:rsidRPr="00DF1324">
        <w:rPr>
          <w:rFonts w:ascii="Arial" w:hAnsi="Arial" w:cs="Arial"/>
          <w:sz w:val="22"/>
          <w:lang w:val="en-US"/>
        </w:rPr>
        <w:t xml:space="preserve"> the engagement webpages </w:t>
      </w:r>
      <w:r w:rsidR="00346802" w:rsidRPr="00DF1324">
        <w:rPr>
          <w:rFonts w:ascii="Arial" w:hAnsi="Arial" w:cs="Arial"/>
          <w:sz w:val="22"/>
          <w:lang w:val="en-US"/>
        </w:rPr>
        <w:t>via social media</w:t>
      </w:r>
      <w:r w:rsidR="009C636A" w:rsidRPr="00DF1324">
        <w:rPr>
          <w:rFonts w:ascii="Arial" w:hAnsi="Arial" w:cs="Arial"/>
          <w:sz w:val="22"/>
          <w:lang w:val="en-US"/>
        </w:rPr>
        <w:t xml:space="preserve">. A similar </w:t>
      </w:r>
      <w:r w:rsidR="006A7ECC" w:rsidRPr="00DF1324">
        <w:rPr>
          <w:rFonts w:ascii="Arial" w:hAnsi="Arial" w:cs="Arial"/>
          <w:sz w:val="22"/>
          <w:lang w:val="en-US"/>
        </w:rPr>
        <w:t>proportion</w:t>
      </w:r>
      <w:r w:rsidR="009C636A" w:rsidRPr="00DF1324">
        <w:rPr>
          <w:rFonts w:ascii="Arial" w:hAnsi="Arial" w:cs="Arial"/>
          <w:sz w:val="22"/>
          <w:lang w:val="en-US"/>
        </w:rPr>
        <w:t xml:space="preserve"> </w:t>
      </w:r>
      <w:r w:rsidR="00346802" w:rsidRPr="00DF1324">
        <w:rPr>
          <w:rFonts w:ascii="Arial" w:hAnsi="Arial" w:cs="Arial"/>
          <w:sz w:val="22"/>
          <w:lang w:val="en-US"/>
        </w:rPr>
        <w:t>(</w:t>
      </w:r>
      <w:r w:rsidR="000A71B8" w:rsidRPr="00DF1324">
        <w:rPr>
          <w:rFonts w:ascii="Arial" w:hAnsi="Arial" w:cs="Arial"/>
          <w:sz w:val="22"/>
          <w:lang w:val="en-US"/>
        </w:rPr>
        <w:t>316</w:t>
      </w:r>
      <w:r w:rsidR="0014314F" w:rsidRPr="00DF1324">
        <w:rPr>
          <w:rFonts w:ascii="Arial" w:hAnsi="Arial" w:cs="Arial"/>
          <w:sz w:val="22"/>
          <w:lang w:val="en-US"/>
        </w:rPr>
        <w:t>, 4</w:t>
      </w:r>
      <w:r w:rsidR="000A71B8" w:rsidRPr="00DF1324">
        <w:rPr>
          <w:rFonts w:ascii="Arial" w:hAnsi="Arial" w:cs="Arial"/>
          <w:sz w:val="22"/>
          <w:lang w:val="en-US"/>
        </w:rPr>
        <w:t>3</w:t>
      </w:r>
      <w:r w:rsidR="0014314F" w:rsidRPr="00DF1324">
        <w:rPr>
          <w:rFonts w:ascii="Arial" w:hAnsi="Arial" w:cs="Arial"/>
          <w:sz w:val="22"/>
          <w:lang w:val="en-US"/>
        </w:rPr>
        <w:t xml:space="preserve">%) </w:t>
      </w:r>
      <w:r w:rsidR="009C636A" w:rsidRPr="00DF1324">
        <w:rPr>
          <w:rFonts w:ascii="Arial" w:hAnsi="Arial" w:cs="Arial"/>
          <w:sz w:val="22"/>
          <w:lang w:val="en-US"/>
        </w:rPr>
        <w:t xml:space="preserve">arrived at the engagement webpages </w:t>
      </w:r>
      <w:r w:rsidR="00346802" w:rsidRPr="00DF1324">
        <w:rPr>
          <w:rFonts w:ascii="Arial" w:hAnsi="Arial" w:cs="Arial"/>
          <w:sz w:val="22"/>
          <w:lang w:val="en-US"/>
        </w:rPr>
        <w:t xml:space="preserve">via </w:t>
      </w:r>
      <w:r w:rsidR="009C636A" w:rsidRPr="00DF1324">
        <w:rPr>
          <w:rFonts w:ascii="Arial" w:hAnsi="Arial" w:cs="Arial"/>
          <w:sz w:val="22"/>
          <w:lang w:val="en-US"/>
        </w:rPr>
        <w:t xml:space="preserve">direct </w:t>
      </w:r>
      <w:r w:rsidR="00346802" w:rsidRPr="00DF1324">
        <w:rPr>
          <w:rFonts w:ascii="Arial" w:hAnsi="Arial" w:cs="Arial"/>
          <w:sz w:val="22"/>
          <w:lang w:val="en-US"/>
        </w:rPr>
        <w:t xml:space="preserve">email </w:t>
      </w:r>
      <w:r w:rsidR="002F07CA" w:rsidRPr="00DF1324">
        <w:rPr>
          <w:rFonts w:ascii="Arial" w:hAnsi="Arial" w:cs="Arial"/>
          <w:sz w:val="22"/>
          <w:lang w:val="en-US"/>
        </w:rPr>
        <w:t>from</w:t>
      </w:r>
      <w:r w:rsidR="00346802" w:rsidRPr="00DF1324">
        <w:rPr>
          <w:rFonts w:ascii="Arial" w:hAnsi="Arial" w:cs="Arial"/>
          <w:sz w:val="22"/>
          <w:lang w:val="en-US"/>
        </w:rPr>
        <w:t xml:space="preserve"> Council</w:t>
      </w:r>
      <w:r w:rsidR="002F07CA" w:rsidRPr="00DF1324">
        <w:rPr>
          <w:rFonts w:ascii="Arial" w:hAnsi="Arial" w:cs="Arial"/>
          <w:sz w:val="22"/>
          <w:lang w:val="en-US"/>
        </w:rPr>
        <w:t>.</w:t>
      </w:r>
    </w:p>
    <w:p w14:paraId="1D5FE3E1" w14:textId="388B0E66" w:rsidR="00416E1D" w:rsidRPr="00DF1324" w:rsidRDefault="001D49F9" w:rsidP="000905DE">
      <w:pPr>
        <w:spacing w:line="240" w:lineRule="auto"/>
        <w:rPr>
          <w:rFonts w:ascii="Arial" w:hAnsi="Arial" w:cs="Arial"/>
          <w:sz w:val="22"/>
          <w:lang w:val="en-US"/>
        </w:rPr>
      </w:pPr>
      <w:r w:rsidRPr="00DF1324">
        <w:rPr>
          <w:rFonts w:ascii="Arial" w:hAnsi="Arial" w:cs="Arial"/>
          <w:sz w:val="22"/>
          <w:lang w:val="en-US"/>
        </w:rPr>
        <w:t>Engagement was promoted via the communication channels listed in Table 4</w:t>
      </w:r>
      <w:r w:rsidR="00E474E4" w:rsidRPr="00DF1324">
        <w:rPr>
          <w:rFonts w:ascii="Arial" w:hAnsi="Arial" w:cs="Arial"/>
          <w:sz w:val="22"/>
          <w:lang w:val="en-US"/>
        </w:rPr>
        <w:t xml:space="preserve"> (</w:t>
      </w:r>
      <w:r w:rsidRPr="00DF1324">
        <w:rPr>
          <w:rFonts w:ascii="Arial" w:hAnsi="Arial" w:cs="Arial"/>
          <w:sz w:val="22"/>
          <w:lang w:val="en-US"/>
        </w:rPr>
        <w:t>results at 5pm, 2 June 2021</w:t>
      </w:r>
      <w:r w:rsidR="00E474E4" w:rsidRPr="00DF1324">
        <w:rPr>
          <w:rFonts w:ascii="Arial" w:hAnsi="Arial" w:cs="Arial"/>
          <w:sz w:val="22"/>
          <w:lang w:val="en-US"/>
        </w:rPr>
        <w:t>)</w:t>
      </w:r>
      <w:r w:rsidRPr="00DF1324">
        <w:rPr>
          <w:rFonts w:ascii="Arial" w:hAnsi="Arial" w:cs="Arial"/>
          <w:sz w:val="22"/>
          <w:lang w:val="en-US"/>
        </w:rPr>
        <w:t>.</w:t>
      </w:r>
    </w:p>
    <w:p w14:paraId="02EAC080" w14:textId="00903446" w:rsidR="007A690E" w:rsidRPr="00DF1324" w:rsidRDefault="0044029F" w:rsidP="000905DE">
      <w:pPr>
        <w:spacing w:line="240" w:lineRule="auto"/>
        <w:rPr>
          <w:rFonts w:ascii="Arial" w:hAnsi="Arial" w:cs="Arial"/>
          <w:b/>
          <w:bCs/>
          <w:sz w:val="22"/>
          <w:lang w:val="en-US"/>
        </w:rPr>
      </w:pPr>
      <w:r w:rsidRPr="00DF1324">
        <w:rPr>
          <w:rFonts w:ascii="Arial" w:hAnsi="Arial" w:cs="Arial"/>
          <w:b/>
          <w:bCs/>
          <w:sz w:val="22"/>
          <w:lang w:val="en-US"/>
        </w:rPr>
        <w:t xml:space="preserve">Table 4: </w:t>
      </w:r>
      <w:r w:rsidR="005130BF" w:rsidRPr="00DF1324">
        <w:rPr>
          <w:rFonts w:ascii="Arial" w:hAnsi="Arial" w:cs="Arial"/>
          <w:b/>
          <w:bCs/>
          <w:sz w:val="22"/>
          <w:lang w:val="en-US"/>
        </w:rPr>
        <w:t>Communications tools and reach</w:t>
      </w:r>
      <w:r w:rsidR="00401863" w:rsidRPr="00DF1324">
        <w:rPr>
          <w:rFonts w:ascii="Arial" w:hAnsi="Arial" w:cs="Arial"/>
          <w:b/>
          <w:bCs/>
          <w:sz w:val="22"/>
          <w:lang w:val="en-US"/>
        </w:rPr>
        <w:t xml:space="preserve"> </w:t>
      </w:r>
      <w:r w:rsidRPr="00DF1324">
        <w:rPr>
          <w:rFonts w:ascii="Arial" w:hAnsi="Arial" w:cs="Arial"/>
          <w:b/>
          <w:bCs/>
          <w:sz w:val="22"/>
          <w:lang w:val="en-US"/>
        </w:rPr>
        <w:t>activities and participation</w:t>
      </w:r>
    </w:p>
    <w:tbl>
      <w:tblPr>
        <w:tblStyle w:val="ListTable1Light-Accent2"/>
        <w:tblW w:w="9214" w:type="dxa"/>
        <w:tblLook w:val="04A0" w:firstRow="1" w:lastRow="0" w:firstColumn="1" w:lastColumn="0" w:noHBand="0" w:noVBand="1"/>
      </w:tblPr>
      <w:tblGrid>
        <w:gridCol w:w="2694"/>
        <w:gridCol w:w="6520"/>
      </w:tblGrid>
      <w:tr w:rsidR="00AF7CC2" w:rsidRPr="00DF1324" w14:paraId="3BF3ACC5" w14:textId="77777777" w:rsidTr="006D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4307F9" w14:textId="77777777" w:rsidR="00AF7CC2" w:rsidRPr="00DF1324" w:rsidRDefault="00AF7CC2" w:rsidP="000905DE">
            <w:pPr>
              <w:pStyle w:val="Subtitle"/>
              <w:spacing w:line="240" w:lineRule="auto"/>
              <w:contextualSpacing/>
              <w:rPr>
                <w:sz w:val="22"/>
                <w:szCs w:val="22"/>
              </w:rPr>
            </w:pPr>
            <w:r w:rsidRPr="00DF1324">
              <w:rPr>
                <w:sz w:val="22"/>
                <w:szCs w:val="22"/>
              </w:rPr>
              <w:t>Details</w:t>
            </w:r>
          </w:p>
        </w:tc>
        <w:tc>
          <w:tcPr>
            <w:tcW w:w="6520" w:type="dxa"/>
          </w:tcPr>
          <w:p w14:paraId="0695CD5A" w14:textId="77777777" w:rsidR="00AF7CC2" w:rsidRPr="00DF1324" w:rsidRDefault="00AF7CC2" w:rsidP="000905DE">
            <w:pPr>
              <w:pStyle w:val="Subtitle"/>
              <w:spacing w:line="240" w:lineRule="auto"/>
              <w:contextualSpacing/>
              <w:cnfStyle w:val="100000000000" w:firstRow="1" w:lastRow="0" w:firstColumn="0" w:lastColumn="0" w:oddVBand="0" w:evenVBand="0" w:oddHBand="0" w:evenHBand="0" w:firstRowFirstColumn="0" w:firstRowLastColumn="0" w:lastRowFirstColumn="0" w:lastRowLastColumn="0"/>
              <w:rPr>
                <w:sz w:val="22"/>
                <w:szCs w:val="22"/>
              </w:rPr>
            </w:pPr>
            <w:r w:rsidRPr="00DF1324">
              <w:rPr>
                <w:sz w:val="22"/>
                <w:szCs w:val="22"/>
              </w:rPr>
              <w:t>Activity</w:t>
            </w:r>
          </w:p>
        </w:tc>
      </w:tr>
      <w:tr w:rsidR="00AF7CC2" w:rsidRPr="00DF1324" w14:paraId="551FA3C5" w14:textId="77777777" w:rsidTr="006D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82A1E80" w14:textId="27AE4844" w:rsidR="008A2670" w:rsidRPr="00DF1324" w:rsidRDefault="008A2670" w:rsidP="008E2D7B">
            <w:pPr>
              <w:pStyle w:val="Subtitle"/>
              <w:spacing w:line="240" w:lineRule="auto"/>
              <w:contextualSpacing/>
              <w:rPr>
                <w:bCs w:val="0"/>
                <w:sz w:val="22"/>
                <w:szCs w:val="22"/>
              </w:rPr>
            </w:pPr>
            <w:r w:rsidRPr="00DF1324">
              <w:rPr>
                <w:bCs w:val="0"/>
                <w:sz w:val="22"/>
                <w:szCs w:val="22"/>
              </w:rPr>
              <w:t>Have Your Say engagement website</w:t>
            </w:r>
          </w:p>
          <w:p w14:paraId="7F00365F" w14:textId="77777777" w:rsidR="0059336B" w:rsidRPr="00DF1324" w:rsidRDefault="0059336B" w:rsidP="008E2D7B">
            <w:pPr>
              <w:pStyle w:val="Subtitle"/>
              <w:spacing w:line="240" w:lineRule="auto"/>
              <w:contextualSpacing/>
              <w:rPr>
                <w:bCs w:val="0"/>
                <w:sz w:val="22"/>
                <w:szCs w:val="22"/>
              </w:rPr>
            </w:pPr>
          </w:p>
          <w:p w14:paraId="0E37C874" w14:textId="663E4C41" w:rsidR="00AF7CC2" w:rsidRPr="00DF1324" w:rsidRDefault="00AF7CC2" w:rsidP="008E2D7B">
            <w:pPr>
              <w:pStyle w:val="Subtitle"/>
              <w:spacing w:line="240" w:lineRule="auto"/>
              <w:contextualSpacing/>
              <w:rPr>
                <w:bCs w:val="0"/>
                <w:sz w:val="22"/>
                <w:szCs w:val="22"/>
              </w:rPr>
            </w:pPr>
            <w:r w:rsidRPr="00DF1324">
              <w:rPr>
                <w:b w:val="0"/>
                <w:sz w:val="22"/>
                <w:szCs w:val="22"/>
              </w:rPr>
              <w:t>19 May – 2 June 2021</w:t>
            </w:r>
          </w:p>
          <w:p w14:paraId="0D11B72D" w14:textId="67EFD26C" w:rsidR="00AF7CC2" w:rsidRPr="004F41D1" w:rsidRDefault="009A05C5" w:rsidP="008E2D7B">
            <w:pPr>
              <w:spacing w:line="240" w:lineRule="auto"/>
              <w:contextualSpacing/>
              <w:rPr>
                <w:rFonts w:ascii="Arial" w:hAnsi="Arial" w:cs="Arial"/>
                <w:sz w:val="22"/>
                <w:szCs w:val="22"/>
                <w:lang w:val="en-US"/>
              </w:rPr>
            </w:pPr>
            <w:r w:rsidRPr="004F41D1">
              <w:rPr>
                <w:rFonts w:ascii="Arial" w:hAnsi="Arial" w:cs="Arial"/>
                <w:sz w:val="22"/>
                <w:szCs w:val="22"/>
                <w:lang w:val="en-US"/>
              </w:rPr>
              <w:t>1,104</w:t>
            </w:r>
            <w:r w:rsidR="00AF7CC2" w:rsidRPr="004F41D1">
              <w:rPr>
                <w:rFonts w:ascii="Arial" w:hAnsi="Arial" w:cs="Arial"/>
                <w:sz w:val="22"/>
                <w:szCs w:val="22"/>
                <w:lang w:val="en-US"/>
              </w:rPr>
              <w:t xml:space="preserve"> views</w:t>
            </w:r>
          </w:p>
          <w:p w14:paraId="7BACF330" w14:textId="2742B4A2" w:rsidR="00AF7CC2" w:rsidRPr="004F41D1" w:rsidRDefault="009A05C5" w:rsidP="008E2D7B">
            <w:pPr>
              <w:spacing w:line="240" w:lineRule="auto"/>
              <w:contextualSpacing/>
              <w:rPr>
                <w:rFonts w:ascii="Arial" w:hAnsi="Arial" w:cs="Arial"/>
                <w:sz w:val="22"/>
                <w:szCs w:val="22"/>
                <w:lang w:val="en-US"/>
              </w:rPr>
            </w:pPr>
            <w:r w:rsidRPr="004F41D1">
              <w:rPr>
                <w:rFonts w:ascii="Arial" w:hAnsi="Arial" w:cs="Arial"/>
                <w:sz w:val="22"/>
                <w:szCs w:val="22"/>
                <w:lang w:val="en-US"/>
              </w:rPr>
              <w:t>855</w:t>
            </w:r>
            <w:r w:rsidR="00AF7CC2" w:rsidRPr="004F41D1">
              <w:rPr>
                <w:rFonts w:ascii="Arial" w:hAnsi="Arial" w:cs="Arial"/>
                <w:sz w:val="22"/>
                <w:szCs w:val="22"/>
                <w:lang w:val="en-US"/>
              </w:rPr>
              <w:t xml:space="preserve"> visits</w:t>
            </w:r>
          </w:p>
          <w:p w14:paraId="19587838" w14:textId="02CBFC34" w:rsidR="00AF7CC2" w:rsidRPr="00DF1324" w:rsidRDefault="009A05C5" w:rsidP="008E2D7B">
            <w:pPr>
              <w:spacing w:line="240" w:lineRule="auto"/>
              <w:contextualSpacing/>
              <w:rPr>
                <w:rFonts w:ascii="Arial" w:hAnsi="Arial" w:cs="Arial"/>
                <w:b w:val="0"/>
                <w:bCs w:val="0"/>
                <w:sz w:val="22"/>
                <w:szCs w:val="22"/>
                <w:lang w:val="en-US"/>
              </w:rPr>
            </w:pPr>
            <w:r w:rsidRPr="004F41D1">
              <w:rPr>
                <w:rFonts w:ascii="Arial" w:hAnsi="Arial" w:cs="Arial"/>
                <w:sz w:val="22"/>
                <w:szCs w:val="22"/>
                <w:lang w:val="en-US"/>
              </w:rPr>
              <w:t>706</w:t>
            </w:r>
            <w:r w:rsidR="00AF7CC2" w:rsidRPr="004F41D1">
              <w:rPr>
                <w:rFonts w:ascii="Arial" w:hAnsi="Arial" w:cs="Arial"/>
                <w:sz w:val="22"/>
                <w:szCs w:val="22"/>
                <w:lang w:val="en-US"/>
              </w:rPr>
              <w:t xml:space="preserve"> visitors</w:t>
            </w:r>
          </w:p>
        </w:tc>
        <w:tc>
          <w:tcPr>
            <w:tcW w:w="6520" w:type="dxa"/>
          </w:tcPr>
          <w:p w14:paraId="65DCC10F" w14:textId="67D511A5" w:rsidR="009A05C5" w:rsidRPr="00DF1324" w:rsidRDefault="00C16B01"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US"/>
              </w:rPr>
            </w:pPr>
            <w:r w:rsidRPr="00DF1324">
              <w:rPr>
                <w:rFonts w:ascii="Arial" w:hAnsi="Arial" w:cs="Arial"/>
                <w:b/>
                <w:bCs/>
                <w:sz w:val="22"/>
                <w:szCs w:val="22"/>
                <w:lang w:val="en-US"/>
              </w:rPr>
              <w:t>yoursay.bayside.vic.gov.au/</w:t>
            </w:r>
            <w:proofErr w:type="gramStart"/>
            <w:r w:rsidRPr="00DF1324">
              <w:rPr>
                <w:rFonts w:ascii="Arial" w:hAnsi="Arial" w:cs="Arial"/>
                <w:b/>
                <w:bCs/>
                <w:sz w:val="22"/>
                <w:szCs w:val="22"/>
                <w:lang w:val="en-US"/>
              </w:rPr>
              <w:t>annual-budget</w:t>
            </w:r>
            <w:proofErr w:type="gramEnd"/>
          </w:p>
          <w:p w14:paraId="6ED18C02" w14:textId="46240691" w:rsidR="00F87665" w:rsidRPr="00DF1324" w:rsidRDefault="00AF7CC2" w:rsidP="008E2D7B">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Project information</w:t>
            </w:r>
            <w:r w:rsidR="004D0A6A" w:rsidRPr="00DF1324">
              <w:rPr>
                <w:rFonts w:ascii="Arial" w:hAnsi="Arial" w:cs="Arial"/>
                <w:sz w:val="22"/>
                <w:szCs w:val="22"/>
                <w:lang w:val="en-US"/>
              </w:rPr>
              <w:t xml:space="preserve"> </w:t>
            </w:r>
            <w:r w:rsidR="009A5675" w:rsidRPr="00DF1324">
              <w:rPr>
                <w:rFonts w:ascii="Arial" w:hAnsi="Arial" w:cs="Arial"/>
                <w:sz w:val="22"/>
                <w:szCs w:val="22"/>
                <w:lang w:val="en-US"/>
              </w:rPr>
              <w:t xml:space="preserve">on proposed </w:t>
            </w:r>
            <w:r w:rsidR="006A6C56">
              <w:rPr>
                <w:rFonts w:ascii="Arial" w:hAnsi="Arial" w:cs="Arial"/>
                <w:sz w:val="22"/>
                <w:szCs w:val="22"/>
                <w:lang w:val="en-US"/>
              </w:rPr>
              <w:t>A</w:t>
            </w:r>
            <w:r w:rsidR="009A5675" w:rsidRPr="00DF1324">
              <w:rPr>
                <w:rFonts w:ascii="Arial" w:hAnsi="Arial" w:cs="Arial"/>
                <w:sz w:val="22"/>
                <w:szCs w:val="22"/>
                <w:lang w:val="en-US"/>
              </w:rPr>
              <w:t>nnual Budget 2021-22 and alignment with Council Plan 2021-2025</w:t>
            </w:r>
            <w:r w:rsidR="001E2E45" w:rsidRPr="00DF1324">
              <w:rPr>
                <w:rFonts w:ascii="Arial" w:hAnsi="Arial" w:cs="Arial"/>
                <w:sz w:val="22"/>
                <w:szCs w:val="22"/>
                <w:lang w:val="en-US"/>
              </w:rPr>
              <w:t xml:space="preserve"> (</w:t>
            </w:r>
            <w:r w:rsidR="00F87665" w:rsidRPr="00DF1324">
              <w:rPr>
                <w:rFonts w:ascii="Arial" w:hAnsi="Arial" w:cs="Arial"/>
                <w:sz w:val="22"/>
                <w:szCs w:val="22"/>
                <w:lang w:val="en-US"/>
              </w:rPr>
              <w:t>724 visits</w:t>
            </w:r>
            <w:r w:rsidR="00371D97" w:rsidRPr="00DF1324">
              <w:rPr>
                <w:rFonts w:ascii="Arial" w:hAnsi="Arial" w:cs="Arial"/>
                <w:sz w:val="22"/>
                <w:szCs w:val="22"/>
                <w:lang w:val="en-US"/>
              </w:rPr>
              <w:t>, 614 visitors</w:t>
            </w:r>
            <w:r w:rsidR="00F87665" w:rsidRPr="00DF1324">
              <w:rPr>
                <w:rFonts w:ascii="Arial" w:hAnsi="Arial" w:cs="Arial"/>
                <w:sz w:val="22"/>
                <w:szCs w:val="22"/>
                <w:lang w:val="en-US"/>
              </w:rPr>
              <w:t>)</w:t>
            </w:r>
          </w:p>
          <w:p w14:paraId="25CD3AEE" w14:textId="67814B9A" w:rsidR="00AF7CC2" w:rsidRPr="00DF1324" w:rsidRDefault="0059336B" w:rsidP="008E2D7B">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Your feedback</w:t>
            </w:r>
            <w:r w:rsidR="008F18C1" w:rsidRPr="00DF1324">
              <w:rPr>
                <w:rFonts w:ascii="Arial" w:hAnsi="Arial" w:cs="Arial"/>
                <w:sz w:val="22"/>
                <w:szCs w:val="22"/>
                <w:lang w:val="en-US"/>
              </w:rPr>
              <w:t xml:space="preserve"> subpage (</w:t>
            </w:r>
            <w:r w:rsidR="00371D97" w:rsidRPr="00DF1324">
              <w:rPr>
                <w:rFonts w:ascii="Arial" w:hAnsi="Arial" w:cs="Arial"/>
                <w:sz w:val="22"/>
                <w:szCs w:val="22"/>
                <w:lang w:val="en-US"/>
              </w:rPr>
              <w:t>84 visits, 70 visitors)</w:t>
            </w:r>
          </w:p>
          <w:p w14:paraId="4D5A79E7" w14:textId="5B5B61A8" w:rsidR="00AF7CC2" w:rsidRPr="00DF1324" w:rsidRDefault="00F93B00" w:rsidP="008E2D7B">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 xml:space="preserve">Question and answer forum: </w:t>
            </w:r>
            <w:r w:rsidR="00293AC4" w:rsidRPr="00DF1324">
              <w:rPr>
                <w:rFonts w:ascii="Arial" w:hAnsi="Arial" w:cs="Arial"/>
                <w:sz w:val="22"/>
                <w:szCs w:val="22"/>
                <w:lang w:val="en-US"/>
              </w:rPr>
              <w:t>(16 visits, 12 visitors)</w:t>
            </w:r>
          </w:p>
          <w:p w14:paraId="23036AA9" w14:textId="759DBA2E" w:rsidR="00AF7CC2" w:rsidRPr="00DF1324" w:rsidRDefault="00EF5AC4" w:rsidP="008E2D7B">
            <w:pPr>
              <w:pStyle w:val="ListParagraph"/>
              <w:numPr>
                <w:ilvl w:val="0"/>
                <w:numId w:val="30"/>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Engagement Plan Overview</w:t>
            </w:r>
            <w:r w:rsidR="00C10C24" w:rsidRPr="00DF1324">
              <w:rPr>
                <w:rFonts w:ascii="Arial" w:hAnsi="Arial" w:cs="Arial"/>
                <w:sz w:val="22"/>
                <w:szCs w:val="22"/>
                <w:lang w:val="en-US"/>
              </w:rPr>
              <w:t>:</w:t>
            </w:r>
            <w:r w:rsidR="004D0A6A" w:rsidRPr="00DF1324">
              <w:rPr>
                <w:rFonts w:ascii="Arial" w:hAnsi="Arial" w:cs="Arial"/>
                <w:sz w:val="22"/>
                <w:szCs w:val="22"/>
                <w:lang w:val="en-US"/>
              </w:rPr>
              <w:t xml:space="preserve"> </w:t>
            </w:r>
            <w:r w:rsidR="00293AC4" w:rsidRPr="00DF1324">
              <w:rPr>
                <w:rFonts w:ascii="Arial" w:hAnsi="Arial" w:cs="Arial"/>
                <w:sz w:val="22"/>
                <w:szCs w:val="22"/>
                <w:lang w:val="en-US"/>
              </w:rPr>
              <w:t>(7 visits, 7 visitors)</w:t>
            </w:r>
          </w:p>
        </w:tc>
      </w:tr>
      <w:tr w:rsidR="00AF7CC2" w:rsidRPr="00DF1324" w14:paraId="3C28170D" w14:textId="77777777" w:rsidTr="006D76D9">
        <w:tc>
          <w:tcPr>
            <w:cnfStyle w:val="001000000000" w:firstRow="0" w:lastRow="0" w:firstColumn="1" w:lastColumn="0" w:oddVBand="0" w:evenVBand="0" w:oddHBand="0" w:evenHBand="0" w:firstRowFirstColumn="0" w:firstRowLastColumn="0" w:lastRowFirstColumn="0" w:lastRowLastColumn="0"/>
            <w:tcW w:w="2694" w:type="dxa"/>
          </w:tcPr>
          <w:p w14:paraId="561C9DF4" w14:textId="77777777" w:rsidR="003301A1" w:rsidRPr="00DF1324" w:rsidRDefault="003301A1" w:rsidP="008E2D7B">
            <w:pPr>
              <w:spacing w:line="240" w:lineRule="auto"/>
              <w:contextualSpacing/>
              <w:rPr>
                <w:rFonts w:ascii="Arial" w:hAnsi="Arial" w:cs="Arial"/>
                <w:b w:val="0"/>
                <w:bCs w:val="0"/>
                <w:sz w:val="22"/>
                <w:szCs w:val="22"/>
              </w:rPr>
            </w:pPr>
            <w:r w:rsidRPr="00DF1324">
              <w:rPr>
                <w:rFonts w:ascii="Arial" w:hAnsi="Arial" w:cs="Arial"/>
                <w:sz w:val="22"/>
                <w:szCs w:val="22"/>
              </w:rPr>
              <w:t xml:space="preserve">Council website </w:t>
            </w:r>
          </w:p>
          <w:p w14:paraId="4044F9D3" w14:textId="400494BB" w:rsidR="008A2670" w:rsidRPr="004F41D1" w:rsidRDefault="004325EF" w:rsidP="008E2D7B">
            <w:pPr>
              <w:spacing w:line="240" w:lineRule="auto"/>
              <w:contextualSpacing/>
              <w:rPr>
                <w:rFonts w:ascii="Arial" w:hAnsi="Arial" w:cs="Arial"/>
                <w:sz w:val="22"/>
                <w:szCs w:val="22"/>
                <w:lang w:val="en-US"/>
              </w:rPr>
            </w:pPr>
            <w:r w:rsidRPr="004F41D1">
              <w:rPr>
                <w:rFonts w:ascii="Arial" w:hAnsi="Arial" w:cs="Arial"/>
                <w:sz w:val="22"/>
                <w:szCs w:val="22"/>
                <w:lang w:val="en-US"/>
              </w:rPr>
              <w:t>516 views</w:t>
            </w:r>
          </w:p>
        </w:tc>
        <w:tc>
          <w:tcPr>
            <w:tcW w:w="6520" w:type="dxa"/>
          </w:tcPr>
          <w:p w14:paraId="716DE395" w14:textId="1342F518" w:rsidR="004D0ABB" w:rsidRPr="00DF1324" w:rsidRDefault="003301A1"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b/>
                <w:bCs/>
                <w:sz w:val="22"/>
                <w:szCs w:val="22"/>
              </w:rPr>
              <w:t>N</w:t>
            </w:r>
            <w:r w:rsidR="005130BF" w:rsidRPr="00DF1324">
              <w:rPr>
                <w:rFonts w:ascii="Arial" w:hAnsi="Arial" w:cs="Arial"/>
                <w:b/>
                <w:bCs/>
                <w:sz w:val="22"/>
                <w:szCs w:val="22"/>
              </w:rPr>
              <w:t xml:space="preserve">ews </w:t>
            </w:r>
            <w:r w:rsidRPr="00DF1324">
              <w:rPr>
                <w:rFonts w:ascii="Arial" w:hAnsi="Arial" w:cs="Arial"/>
                <w:b/>
                <w:bCs/>
                <w:sz w:val="22"/>
                <w:szCs w:val="22"/>
              </w:rPr>
              <w:t>item</w:t>
            </w:r>
            <w:r w:rsidRPr="00DF1324">
              <w:rPr>
                <w:rFonts w:ascii="Arial" w:hAnsi="Arial" w:cs="Arial"/>
                <w:sz w:val="22"/>
                <w:szCs w:val="22"/>
              </w:rPr>
              <w:t>:</w:t>
            </w:r>
            <w:r w:rsidR="005130BF" w:rsidRPr="00DF1324">
              <w:rPr>
                <w:rFonts w:ascii="Arial" w:hAnsi="Arial" w:cs="Arial"/>
                <w:sz w:val="22"/>
                <w:szCs w:val="22"/>
              </w:rPr>
              <w:t xml:space="preserve"> </w:t>
            </w:r>
            <w:hyperlink r:id="rId18" w:history="1">
              <w:r w:rsidR="004D0ABB" w:rsidRPr="00DF1324">
                <w:rPr>
                  <w:rStyle w:val="Hyperlink"/>
                  <w:rFonts w:ascii="Arial" w:hAnsi="Arial" w:cs="Arial"/>
                  <w:color w:val="000000" w:themeColor="text1"/>
                  <w:sz w:val="22"/>
                  <w:szCs w:val="22"/>
                </w:rPr>
                <w:t>Bayside budget to deliver on community priorities</w:t>
              </w:r>
            </w:hyperlink>
          </w:p>
          <w:p w14:paraId="3130E759" w14:textId="28D5C488" w:rsidR="00AF7CC2" w:rsidRPr="00DF1324" w:rsidRDefault="00E45AEE"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Page views</w:t>
            </w:r>
            <w:r w:rsidR="003301A1" w:rsidRPr="00DF1324">
              <w:rPr>
                <w:rFonts w:ascii="Arial" w:hAnsi="Arial" w:cs="Arial"/>
                <w:sz w:val="22"/>
                <w:szCs w:val="22"/>
              </w:rPr>
              <w:t xml:space="preserve"> 516, </w:t>
            </w:r>
            <w:r w:rsidR="00784F6C" w:rsidRPr="00DF1324">
              <w:rPr>
                <w:rFonts w:ascii="Arial" w:hAnsi="Arial" w:cs="Arial"/>
                <w:sz w:val="22"/>
                <w:szCs w:val="22"/>
              </w:rPr>
              <w:t>time</w:t>
            </w:r>
            <w:r w:rsidR="003301A1" w:rsidRPr="00DF1324">
              <w:rPr>
                <w:rFonts w:ascii="Arial" w:hAnsi="Arial" w:cs="Arial"/>
                <w:sz w:val="22"/>
                <w:szCs w:val="22"/>
              </w:rPr>
              <w:t xml:space="preserve"> on page 1 min 10 sec</w:t>
            </w:r>
            <w:r w:rsidR="00784F6C" w:rsidRPr="00DF1324">
              <w:rPr>
                <w:rFonts w:ascii="Arial" w:hAnsi="Arial" w:cs="Arial"/>
                <w:sz w:val="22"/>
                <w:szCs w:val="22"/>
              </w:rPr>
              <w:t>s</w:t>
            </w:r>
          </w:p>
        </w:tc>
      </w:tr>
      <w:tr w:rsidR="00AF7CC2" w:rsidRPr="00DF1324" w14:paraId="0E12CB3B" w14:textId="77777777" w:rsidTr="006D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68A794F" w14:textId="359813CC" w:rsidR="00AF7CC2" w:rsidRPr="00DF1324" w:rsidRDefault="00501A4D" w:rsidP="008E2D7B">
            <w:pPr>
              <w:spacing w:line="240" w:lineRule="auto"/>
              <w:contextualSpacing/>
              <w:rPr>
                <w:rFonts w:ascii="Arial" w:hAnsi="Arial" w:cs="Arial"/>
                <w:b w:val="0"/>
                <w:bCs w:val="0"/>
                <w:sz w:val="22"/>
                <w:szCs w:val="22"/>
                <w:lang w:val="en-US"/>
              </w:rPr>
            </w:pPr>
            <w:r w:rsidRPr="00DF1324">
              <w:rPr>
                <w:rFonts w:ascii="Arial" w:hAnsi="Arial" w:cs="Arial"/>
                <w:sz w:val="22"/>
                <w:szCs w:val="22"/>
                <w:lang w:val="en-US"/>
              </w:rPr>
              <w:t>Direct e</w:t>
            </w:r>
            <w:r w:rsidR="00AF7CC2" w:rsidRPr="00DF1324">
              <w:rPr>
                <w:rFonts w:ascii="Arial" w:hAnsi="Arial" w:cs="Arial"/>
                <w:sz w:val="22"/>
                <w:szCs w:val="22"/>
                <w:lang w:val="en-US"/>
              </w:rPr>
              <w:t>mail</w:t>
            </w:r>
          </w:p>
          <w:p w14:paraId="273FB8C4" w14:textId="77777777" w:rsidR="0059336B" w:rsidRPr="00DF1324" w:rsidRDefault="0059336B" w:rsidP="008E2D7B">
            <w:pPr>
              <w:spacing w:line="240" w:lineRule="auto"/>
              <w:contextualSpacing/>
              <w:rPr>
                <w:rFonts w:ascii="Arial" w:hAnsi="Arial" w:cs="Arial"/>
                <w:sz w:val="22"/>
                <w:szCs w:val="22"/>
                <w:lang w:val="en-US"/>
              </w:rPr>
            </w:pPr>
          </w:p>
          <w:p w14:paraId="3CA75199" w14:textId="02DBA64C" w:rsidR="00B711AB" w:rsidRPr="004F41D1" w:rsidRDefault="0000524F" w:rsidP="008E2D7B">
            <w:pPr>
              <w:spacing w:line="240" w:lineRule="auto"/>
              <w:contextualSpacing/>
              <w:rPr>
                <w:rFonts w:ascii="Arial" w:hAnsi="Arial" w:cs="Arial"/>
                <w:sz w:val="22"/>
                <w:szCs w:val="22"/>
                <w:lang w:val="en-US"/>
              </w:rPr>
            </w:pPr>
            <w:r w:rsidRPr="004F41D1">
              <w:rPr>
                <w:rFonts w:ascii="Arial" w:hAnsi="Arial" w:cs="Arial"/>
                <w:sz w:val="22"/>
                <w:szCs w:val="22"/>
                <w:lang w:val="en-US"/>
              </w:rPr>
              <w:t>10,908</w:t>
            </w:r>
            <w:r w:rsidR="006C607E" w:rsidRPr="004F41D1">
              <w:rPr>
                <w:rFonts w:ascii="Arial" w:hAnsi="Arial" w:cs="Arial"/>
                <w:sz w:val="22"/>
                <w:szCs w:val="22"/>
                <w:lang w:val="en-US"/>
              </w:rPr>
              <w:t xml:space="preserve"> recipients</w:t>
            </w:r>
          </w:p>
          <w:p w14:paraId="39DA9642" w14:textId="095C8001" w:rsidR="00B711AB" w:rsidRPr="00DF1324" w:rsidRDefault="00B711AB" w:rsidP="008E2D7B">
            <w:pPr>
              <w:spacing w:line="240" w:lineRule="auto"/>
              <w:contextualSpacing/>
              <w:rPr>
                <w:rFonts w:ascii="Arial" w:hAnsi="Arial" w:cs="Arial"/>
                <w:sz w:val="22"/>
                <w:szCs w:val="22"/>
                <w:lang w:val="en-US"/>
              </w:rPr>
            </w:pPr>
          </w:p>
        </w:tc>
        <w:tc>
          <w:tcPr>
            <w:tcW w:w="6520" w:type="dxa"/>
          </w:tcPr>
          <w:p w14:paraId="602C56D3" w14:textId="5DF2A522" w:rsidR="008D795E" w:rsidRPr="00DF1324" w:rsidRDefault="008D795E"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US"/>
              </w:rPr>
            </w:pPr>
            <w:r w:rsidRPr="00DF1324">
              <w:rPr>
                <w:rFonts w:ascii="Arial" w:hAnsi="Arial" w:cs="Arial"/>
                <w:b/>
                <w:bCs/>
                <w:sz w:val="22"/>
                <w:szCs w:val="22"/>
                <w:lang w:val="en-US"/>
              </w:rPr>
              <w:t>Have Your Say project subscribers</w:t>
            </w:r>
            <w:r w:rsidR="00B4463D" w:rsidRPr="00DF1324">
              <w:rPr>
                <w:rFonts w:ascii="Arial" w:hAnsi="Arial" w:cs="Arial"/>
                <w:b/>
                <w:bCs/>
                <w:sz w:val="22"/>
                <w:szCs w:val="22"/>
                <w:lang w:val="en-US"/>
              </w:rPr>
              <w:t xml:space="preserve"> </w:t>
            </w:r>
          </w:p>
          <w:p w14:paraId="40B5F8D8" w14:textId="455F90F3" w:rsidR="00B4463D" w:rsidRPr="00DF1324" w:rsidRDefault="00B4463D" w:rsidP="008E2D7B">
            <w:pPr>
              <w:pStyle w:val="ListParagraph"/>
              <w:numPr>
                <w:ilvl w:val="0"/>
                <w:numId w:val="17"/>
              </w:numPr>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Council budget and strategic plans; all suburbs</w:t>
            </w:r>
            <w:r w:rsidR="00F84AD6">
              <w:rPr>
                <w:rFonts w:ascii="Arial" w:hAnsi="Arial" w:cs="Arial"/>
                <w:sz w:val="22"/>
                <w:szCs w:val="22"/>
                <w:lang w:val="en-US"/>
              </w:rPr>
              <w:t xml:space="preserve"> subscribers</w:t>
            </w:r>
          </w:p>
          <w:p w14:paraId="4542AB1C" w14:textId="543BDE69" w:rsidR="008D795E" w:rsidRPr="00DF1324" w:rsidRDefault="000C4515" w:rsidP="008E2D7B">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Sent 19 May 2021</w:t>
            </w:r>
            <w:r w:rsidR="004F4427">
              <w:rPr>
                <w:rFonts w:ascii="Arial" w:hAnsi="Arial" w:cs="Arial"/>
                <w:sz w:val="22"/>
                <w:szCs w:val="22"/>
                <w:lang w:val="en-US"/>
              </w:rPr>
              <w:t>:</w:t>
            </w:r>
            <w:r w:rsidRPr="00DF1324">
              <w:rPr>
                <w:rFonts w:ascii="Arial" w:hAnsi="Arial" w:cs="Arial"/>
                <w:sz w:val="22"/>
                <w:szCs w:val="22"/>
                <w:lang w:val="en-US"/>
              </w:rPr>
              <w:t xml:space="preserve"> </w:t>
            </w:r>
            <w:r w:rsidR="00FA2A25" w:rsidRPr="00DF1324">
              <w:rPr>
                <w:rFonts w:ascii="Arial" w:hAnsi="Arial" w:cs="Arial"/>
                <w:sz w:val="22"/>
                <w:szCs w:val="22"/>
                <w:lang w:val="en-US"/>
              </w:rPr>
              <w:t>2,256</w:t>
            </w:r>
            <w:r w:rsidR="004F4427">
              <w:rPr>
                <w:rFonts w:ascii="Arial" w:hAnsi="Arial" w:cs="Arial"/>
                <w:sz w:val="22"/>
                <w:szCs w:val="22"/>
                <w:lang w:val="en-US"/>
              </w:rPr>
              <w:t xml:space="preserve"> recipients</w:t>
            </w:r>
            <w:r w:rsidR="00FA2A25" w:rsidRPr="00DF1324">
              <w:rPr>
                <w:rFonts w:ascii="Arial" w:hAnsi="Arial" w:cs="Arial"/>
                <w:sz w:val="22"/>
                <w:szCs w:val="22"/>
                <w:lang w:val="en-US"/>
              </w:rPr>
              <w:t xml:space="preserve">, </w:t>
            </w:r>
            <w:r w:rsidR="004F4427">
              <w:rPr>
                <w:rFonts w:ascii="Arial" w:hAnsi="Arial" w:cs="Arial"/>
                <w:sz w:val="22"/>
                <w:szCs w:val="22"/>
                <w:lang w:val="en-US"/>
              </w:rPr>
              <w:t>o</w:t>
            </w:r>
            <w:r w:rsidR="00FA2A25" w:rsidRPr="00DF1324">
              <w:rPr>
                <w:rFonts w:ascii="Arial" w:hAnsi="Arial" w:cs="Arial"/>
                <w:sz w:val="22"/>
                <w:szCs w:val="22"/>
                <w:lang w:val="en-US"/>
              </w:rPr>
              <w:t xml:space="preserve">pens 871, </w:t>
            </w:r>
            <w:r w:rsidR="004F4427">
              <w:rPr>
                <w:rFonts w:ascii="Arial" w:hAnsi="Arial" w:cs="Arial"/>
                <w:sz w:val="22"/>
                <w:szCs w:val="22"/>
                <w:lang w:val="en-US"/>
              </w:rPr>
              <w:t>c</w:t>
            </w:r>
            <w:r w:rsidR="00FA2A25" w:rsidRPr="00DF1324">
              <w:rPr>
                <w:rFonts w:ascii="Arial" w:hAnsi="Arial" w:cs="Arial"/>
                <w:sz w:val="22"/>
                <w:szCs w:val="22"/>
                <w:lang w:val="en-US"/>
              </w:rPr>
              <w:t>licks 135</w:t>
            </w:r>
          </w:p>
          <w:p w14:paraId="00B49FCA" w14:textId="07B47FB0" w:rsidR="008D795E" w:rsidRPr="00DF1324" w:rsidRDefault="00501A4D" w:rsidP="008E2D7B">
            <w:pPr>
              <w:pStyle w:val="ListParagraph"/>
              <w:numPr>
                <w:ilvl w:val="0"/>
                <w:numId w:val="17"/>
              </w:numPr>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 xml:space="preserve">Black Rock </w:t>
            </w:r>
            <w:r w:rsidR="000C4515" w:rsidRPr="00DF1324">
              <w:rPr>
                <w:rFonts w:ascii="Arial" w:hAnsi="Arial" w:cs="Arial"/>
                <w:sz w:val="22"/>
                <w:szCs w:val="22"/>
                <w:lang w:val="en-US"/>
              </w:rPr>
              <w:t>village project subscribers</w:t>
            </w:r>
          </w:p>
          <w:p w14:paraId="467D9538" w14:textId="2BDEB5D6" w:rsidR="000C4515" w:rsidRPr="00DF1324" w:rsidRDefault="000C4515" w:rsidP="008E2D7B">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 xml:space="preserve">Sent 31 May 2021: </w:t>
            </w:r>
            <w:r w:rsidR="00985574" w:rsidRPr="00DF1324">
              <w:rPr>
                <w:rFonts w:ascii="Arial" w:hAnsi="Arial" w:cs="Arial"/>
                <w:sz w:val="22"/>
                <w:szCs w:val="22"/>
                <w:lang w:val="en-US"/>
              </w:rPr>
              <w:t>161 recipients</w:t>
            </w:r>
            <w:r w:rsidR="00B93F99">
              <w:rPr>
                <w:rFonts w:ascii="Arial" w:hAnsi="Arial" w:cs="Arial"/>
                <w:sz w:val="22"/>
                <w:szCs w:val="22"/>
                <w:lang w:val="en-US"/>
              </w:rPr>
              <w:t>, 68 opens, 41</w:t>
            </w:r>
            <w:r w:rsidRPr="00DF1324">
              <w:rPr>
                <w:rFonts w:ascii="Arial" w:hAnsi="Arial" w:cs="Arial"/>
                <w:sz w:val="22"/>
                <w:szCs w:val="22"/>
                <w:lang w:val="en-US"/>
              </w:rPr>
              <w:t xml:space="preserve"> </w:t>
            </w:r>
            <w:r w:rsidR="00B93F99">
              <w:rPr>
                <w:rFonts w:ascii="Arial" w:hAnsi="Arial" w:cs="Arial"/>
                <w:sz w:val="22"/>
                <w:szCs w:val="22"/>
                <w:lang w:val="en-US"/>
              </w:rPr>
              <w:t>clicks</w:t>
            </w:r>
          </w:p>
          <w:p w14:paraId="2E8B7A56" w14:textId="77777777" w:rsidR="000C4515" w:rsidRPr="00DF1324" w:rsidRDefault="000C4515" w:rsidP="008E2D7B">
            <w:pPr>
              <w:pStyle w:val="ListParagraph"/>
              <w:numPr>
                <w:ilvl w:val="0"/>
                <w:numId w:val="17"/>
              </w:numPr>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Sandringham village project subscribers</w:t>
            </w:r>
          </w:p>
          <w:p w14:paraId="6B3F6F32" w14:textId="38744DB3" w:rsidR="000C4515" w:rsidRPr="00DF1324" w:rsidRDefault="000C4515" w:rsidP="008E2D7B">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 xml:space="preserve">Sent 31 May 2021: </w:t>
            </w:r>
            <w:r w:rsidR="00985574" w:rsidRPr="00DF1324">
              <w:rPr>
                <w:rFonts w:ascii="Arial" w:hAnsi="Arial" w:cs="Arial"/>
                <w:sz w:val="22"/>
                <w:szCs w:val="22"/>
                <w:lang w:val="en-US"/>
              </w:rPr>
              <w:t xml:space="preserve">67 </w:t>
            </w:r>
            <w:r w:rsidRPr="00DF1324">
              <w:rPr>
                <w:rFonts w:ascii="Arial" w:hAnsi="Arial" w:cs="Arial"/>
                <w:sz w:val="22"/>
                <w:szCs w:val="22"/>
                <w:lang w:val="en-US"/>
              </w:rPr>
              <w:t>recipients</w:t>
            </w:r>
            <w:r w:rsidR="00B93F99">
              <w:rPr>
                <w:rFonts w:ascii="Arial" w:hAnsi="Arial" w:cs="Arial"/>
                <w:sz w:val="22"/>
                <w:szCs w:val="22"/>
                <w:lang w:val="en-US"/>
              </w:rPr>
              <w:t>, 40 opens, 31 clicks</w:t>
            </w:r>
          </w:p>
          <w:p w14:paraId="640C0126" w14:textId="200BD344" w:rsidR="00AF7CC2" w:rsidRPr="00DF1324" w:rsidRDefault="00D94B95"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US"/>
              </w:rPr>
            </w:pPr>
            <w:r w:rsidRPr="00DF1324">
              <w:rPr>
                <w:rFonts w:ascii="Arial" w:hAnsi="Arial" w:cs="Arial"/>
                <w:b/>
                <w:bCs/>
                <w:sz w:val="22"/>
                <w:szCs w:val="22"/>
                <w:lang w:val="en-US"/>
              </w:rPr>
              <w:t>This Week in Bayside e-newsletter</w:t>
            </w:r>
          </w:p>
          <w:p w14:paraId="35BC4A0D" w14:textId="5E7A16A3" w:rsidR="001717B7" w:rsidRPr="00DF1324" w:rsidRDefault="008D795E" w:rsidP="008E2D7B">
            <w:pPr>
              <w:pStyle w:val="ListParagraph"/>
              <w:numPr>
                <w:ilvl w:val="0"/>
                <w:numId w:val="3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20 May 2021</w:t>
            </w:r>
            <w:r w:rsidR="004A41EF" w:rsidRPr="00DF1324">
              <w:rPr>
                <w:rFonts w:ascii="Arial" w:hAnsi="Arial" w:cs="Arial"/>
                <w:sz w:val="22"/>
                <w:szCs w:val="22"/>
                <w:lang w:val="en-US"/>
              </w:rPr>
              <w:t>:</w:t>
            </w:r>
            <w:r w:rsidR="009055EE" w:rsidRPr="00DF1324">
              <w:rPr>
                <w:rFonts w:ascii="Arial" w:hAnsi="Arial" w:cs="Arial"/>
                <w:sz w:val="22"/>
                <w:szCs w:val="22"/>
                <w:lang w:val="en-US"/>
              </w:rPr>
              <w:t xml:space="preserve"> </w:t>
            </w:r>
            <w:r w:rsidR="001717B7" w:rsidRPr="00DF1324">
              <w:rPr>
                <w:rFonts w:ascii="Arial" w:hAnsi="Arial" w:cs="Arial"/>
                <w:sz w:val="22"/>
                <w:szCs w:val="22"/>
                <w:lang w:val="en-US"/>
              </w:rPr>
              <w:t>8,424 recipients</w:t>
            </w:r>
            <w:r w:rsidR="00F84AD6">
              <w:rPr>
                <w:rFonts w:ascii="Arial" w:hAnsi="Arial" w:cs="Arial"/>
                <w:sz w:val="22"/>
                <w:szCs w:val="22"/>
                <w:lang w:val="en-US"/>
              </w:rPr>
              <w:t>,</w:t>
            </w:r>
            <w:r w:rsidR="001717B7" w:rsidRPr="00DF1324">
              <w:rPr>
                <w:rFonts w:ascii="Arial" w:hAnsi="Arial" w:cs="Arial"/>
                <w:sz w:val="22"/>
                <w:szCs w:val="22"/>
                <w:lang w:val="en-US"/>
              </w:rPr>
              <w:t xml:space="preserve"> 3,330 opens</w:t>
            </w:r>
            <w:r w:rsidR="00F84AD6">
              <w:rPr>
                <w:rFonts w:ascii="Arial" w:hAnsi="Arial" w:cs="Arial"/>
                <w:sz w:val="22"/>
                <w:szCs w:val="22"/>
                <w:lang w:val="en-US"/>
              </w:rPr>
              <w:t>,</w:t>
            </w:r>
            <w:r w:rsidR="001717B7" w:rsidRPr="00DF1324">
              <w:rPr>
                <w:rFonts w:ascii="Arial" w:hAnsi="Arial" w:cs="Arial"/>
                <w:sz w:val="22"/>
                <w:szCs w:val="22"/>
                <w:lang w:val="en-US"/>
              </w:rPr>
              <w:t xml:space="preserve"> 134 clicks </w:t>
            </w:r>
          </w:p>
          <w:p w14:paraId="068A98C1" w14:textId="06E2798F" w:rsidR="008D795E" w:rsidRPr="00DF1324" w:rsidRDefault="001717B7" w:rsidP="008E2D7B">
            <w:pPr>
              <w:pStyle w:val="ListParagraph"/>
              <w:numPr>
                <w:ilvl w:val="0"/>
                <w:numId w:val="3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DF1324">
              <w:rPr>
                <w:rFonts w:ascii="Arial" w:hAnsi="Arial" w:cs="Arial"/>
                <w:sz w:val="22"/>
                <w:szCs w:val="22"/>
                <w:lang w:val="en-US"/>
              </w:rPr>
              <w:t>27 May 2021</w:t>
            </w:r>
            <w:r w:rsidR="004A41EF" w:rsidRPr="00DF1324">
              <w:rPr>
                <w:rFonts w:ascii="Arial" w:hAnsi="Arial" w:cs="Arial"/>
                <w:sz w:val="22"/>
                <w:szCs w:val="22"/>
                <w:lang w:val="en-US"/>
              </w:rPr>
              <w:t xml:space="preserve">: </w:t>
            </w:r>
            <w:r w:rsidRPr="00DF1324">
              <w:rPr>
                <w:rFonts w:ascii="Arial" w:hAnsi="Arial" w:cs="Arial"/>
                <w:sz w:val="22"/>
                <w:szCs w:val="22"/>
                <w:lang w:val="en-US"/>
              </w:rPr>
              <w:t>8,246 recipients</w:t>
            </w:r>
            <w:r w:rsidR="00F84AD6">
              <w:rPr>
                <w:rFonts w:ascii="Arial" w:hAnsi="Arial" w:cs="Arial"/>
                <w:sz w:val="22"/>
                <w:szCs w:val="22"/>
                <w:lang w:val="en-US"/>
              </w:rPr>
              <w:t>,</w:t>
            </w:r>
            <w:r w:rsidRPr="00DF1324">
              <w:rPr>
                <w:rFonts w:ascii="Arial" w:hAnsi="Arial" w:cs="Arial"/>
                <w:sz w:val="22"/>
                <w:szCs w:val="22"/>
                <w:lang w:val="en-US"/>
              </w:rPr>
              <w:t xml:space="preserve"> 3,663 opens</w:t>
            </w:r>
            <w:r w:rsidR="00F84AD6">
              <w:rPr>
                <w:rFonts w:ascii="Arial" w:hAnsi="Arial" w:cs="Arial"/>
                <w:sz w:val="22"/>
                <w:szCs w:val="22"/>
                <w:lang w:val="en-US"/>
              </w:rPr>
              <w:t>,</w:t>
            </w:r>
            <w:r w:rsidRPr="00DF1324">
              <w:rPr>
                <w:rFonts w:ascii="Arial" w:hAnsi="Arial" w:cs="Arial"/>
                <w:sz w:val="22"/>
                <w:szCs w:val="22"/>
                <w:lang w:val="en-US"/>
              </w:rPr>
              <w:t xml:space="preserve"> 53 clicks</w:t>
            </w:r>
          </w:p>
        </w:tc>
      </w:tr>
      <w:tr w:rsidR="00AF7CC2" w:rsidRPr="00DF1324" w14:paraId="7A3EB818" w14:textId="77777777" w:rsidTr="006D76D9">
        <w:tc>
          <w:tcPr>
            <w:cnfStyle w:val="001000000000" w:firstRow="0" w:lastRow="0" w:firstColumn="1" w:lastColumn="0" w:oddVBand="0" w:evenVBand="0" w:oddHBand="0" w:evenHBand="0" w:firstRowFirstColumn="0" w:firstRowLastColumn="0" w:lastRowFirstColumn="0" w:lastRowLastColumn="0"/>
            <w:tcW w:w="2694" w:type="dxa"/>
          </w:tcPr>
          <w:p w14:paraId="2F68CEC3" w14:textId="77777777" w:rsidR="00AF7CC2" w:rsidRPr="00DF1324" w:rsidRDefault="00AF7CC2" w:rsidP="008E2D7B">
            <w:pPr>
              <w:spacing w:line="240" w:lineRule="auto"/>
              <w:contextualSpacing/>
              <w:rPr>
                <w:rFonts w:ascii="Arial" w:hAnsi="Arial" w:cs="Arial"/>
                <w:b w:val="0"/>
                <w:bCs w:val="0"/>
                <w:sz w:val="22"/>
                <w:szCs w:val="22"/>
                <w:lang w:val="en-US"/>
              </w:rPr>
            </w:pPr>
            <w:r w:rsidRPr="00DF1324">
              <w:rPr>
                <w:rFonts w:ascii="Arial" w:hAnsi="Arial" w:cs="Arial"/>
                <w:sz w:val="22"/>
                <w:szCs w:val="22"/>
                <w:lang w:val="en-US"/>
              </w:rPr>
              <w:t xml:space="preserve">Social </w:t>
            </w:r>
            <w:r w:rsidRPr="004F41D1">
              <w:rPr>
                <w:rFonts w:ascii="Arial" w:hAnsi="Arial" w:cs="Arial"/>
                <w:sz w:val="22"/>
                <w:szCs w:val="22"/>
                <w:lang w:val="en-US"/>
              </w:rPr>
              <w:t>media</w:t>
            </w:r>
            <w:r w:rsidR="00501A4D" w:rsidRPr="004F41D1">
              <w:rPr>
                <w:rFonts w:ascii="Arial" w:hAnsi="Arial" w:cs="Arial"/>
                <w:b w:val="0"/>
                <w:bCs w:val="0"/>
                <w:sz w:val="22"/>
                <w:szCs w:val="22"/>
                <w:lang w:val="en-US"/>
              </w:rPr>
              <w:t xml:space="preserve"> (organic)</w:t>
            </w:r>
          </w:p>
          <w:p w14:paraId="013B43E9" w14:textId="77777777" w:rsidR="004F41D1" w:rsidRDefault="004F41D1" w:rsidP="008E2D7B">
            <w:pPr>
              <w:spacing w:line="240" w:lineRule="auto"/>
              <w:contextualSpacing/>
              <w:rPr>
                <w:rFonts w:ascii="Arial" w:hAnsi="Arial" w:cs="Arial"/>
                <w:b w:val="0"/>
                <w:bCs w:val="0"/>
                <w:sz w:val="22"/>
                <w:szCs w:val="22"/>
                <w:lang w:val="en-US"/>
              </w:rPr>
            </w:pPr>
          </w:p>
          <w:p w14:paraId="020B42DF" w14:textId="02F4B7C9" w:rsidR="006C607E" w:rsidRPr="004F41D1" w:rsidRDefault="00A53C59" w:rsidP="008E2D7B">
            <w:pPr>
              <w:spacing w:line="240" w:lineRule="auto"/>
              <w:contextualSpacing/>
              <w:rPr>
                <w:rFonts w:ascii="Arial" w:hAnsi="Arial" w:cs="Arial"/>
                <w:sz w:val="22"/>
                <w:szCs w:val="22"/>
                <w:lang w:val="en-US"/>
              </w:rPr>
            </w:pPr>
            <w:r w:rsidRPr="004F41D1">
              <w:rPr>
                <w:rFonts w:ascii="Arial" w:hAnsi="Arial" w:cs="Arial"/>
                <w:sz w:val="22"/>
                <w:szCs w:val="22"/>
                <w:lang w:val="en-US"/>
              </w:rPr>
              <w:t>2,329</w:t>
            </w:r>
            <w:r w:rsidR="001A3997" w:rsidRPr="004F41D1">
              <w:rPr>
                <w:rFonts w:ascii="Arial" w:hAnsi="Arial" w:cs="Arial"/>
                <w:sz w:val="22"/>
                <w:szCs w:val="22"/>
                <w:lang w:val="en-US"/>
              </w:rPr>
              <w:t xml:space="preserve"> reach</w:t>
            </w:r>
          </w:p>
        </w:tc>
        <w:tc>
          <w:tcPr>
            <w:tcW w:w="6520" w:type="dxa"/>
          </w:tcPr>
          <w:p w14:paraId="78B30DDD" w14:textId="226FAA03" w:rsidR="00187ADA" w:rsidRPr="00DF1324" w:rsidRDefault="00E428DF"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US"/>
              </w:rPr>
            </w:pPr>
            <w:r w:rsidRPr="00E428DF">
              <w:rPr>
                <w:rFonts w:ascii="Arial" w:hAnsi="Arial" w:cs="Arial"/>
                <w:b/>
                <w:bCs/>
                <w:sz w:val="22"/>
                <w:szCs w:val="22"/>
                <w:lang w:val="en-US"/>
              </w:rPr>
              <w:t>Facebook post promoting consultation (organic)</w:t>
            </w:r>
            <w:r w:rsidRPr="00DF1324">
              <w:rPr>
                <w:rFonts w:ascii="Arial" w:hAnsi="Arial" w:cs="Arial"/>
                <w:b/>
                <w:bCs/>
                <w:sz w:val="22"/>
                <w:szCs w:val="22"/>
                <w:lang w:val="en-US"/>
              </w:rPr>
              <w:br/>
            </w:r>
            <w:r w:rsidRPr="00DF1324">
              <w:rPr>
                <w:rFonts w:ascii="Arial" w:hAnsi="Arial" w:cs="Arial"/>
                <w:bCs/>
                <w:sz w:val="22"/>
                <w:szCs w:val="22"/>
              </w:rPr>
              <w:t xml:space="preserve">Posted 19 </w:t>
            </w:r>
            <w:r w:rsidR="00521E81" w:rsidRPr="00DF1324">
              <w:rPr>
                <w:rFonts w:ascii="Arial" w:hAnsi="Arial" w:cs="Arial"/>
                <w:bCs/>
                <w:sz w:val="22"/>
                <w:szCs w:val="22"/>
              </w:rPr>
              <w:t xml:space="preserve">May 2021: </w:t>
            </w:r>
            <w:r w:rsidR="00CE5A28" w:rsidRPr="00DF1324">
              <w:rPr>
                <w:rFonts w:ascii="Arial" w:hAnsi="Arial" w:cs="Arial"/>
                <w:bCs/>
                <w:sz w:val="22"/>
                <w:szCs w:val="22"/>
              </w:rPr>
              <w:t>1,136</w:t>
            </w:r>
            <w:r w:rsidR="00521E81" w:rsidRPr="00DF1324">
              <w:rPr>
                <w:rFonts w:ascii="Arial" w:hAnsi="Arial" w:cs="Arial"/>
                <w:bCs/>
                <w:sz w:val="22"/>
                <w:szCs w:val="22"/>
              </w:rPr>
              <w:t xml:space="preserve"> reach</w:t>
            </w:r>
            <w:r w:rsidR="00EB032C" w:rsidRPr="00DF1324">
              <w:rPr>
                <w:rFonts w:ascii="Arial" w:hAnsi="Arial" w:cs="Arial"/>
                <w:bCs/>
                <w:sz w:val="22"/>
                <w:szCs w:val="22"/>
              </w:rPr>
              <w:t>, 19</w:t>
            </w:r>
            <w:r w:rsidR="00ED1C5A" w:rsidRPr="00DF1324">
              <w:rPr>
                <w:rFonts w:ascii="Arial" w:hAnsi="Arial" w:cs="Arial"/>
                <w:bCs/>
                <w:sz w:val="22"/>
                <w:szCs w:val="22"/>
              </w:rPr>
              <w:t xml:space="preserve"> comments, 1 share</w:t>
            </w:r>
          </w:p>
          <w:p w14:paraId="05110D7A" w14:textId="7074C945" w:rsidR="00DF1999" w:rsidRPr="00DF1324" w:rsidRDefault="009B7EE6"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DF1324">
              <w:rPr>
                <w:rFonts w:ascii="Arial" w:hAnsi="Arial" w:cs="Arial"/>
                <w:bCs/>
                <w:sz w:val="22"/>
                <w:szCs w:val="22"/>
              </w:rPr>
              <w:t>Post</w:t>
            </w:r>
            <w:r w:rsidR="00521E81" w:rsidRPr="00DF1324">
              <w:rPr>
                <w:rFonts w:ascii="Arial" w:hAnsi="Arial" w:cs="Arial"/>
                <w:bCs/>
                <w:sz w:val="22"/>
                <w:szCs w:val="22"/>
              </w:rPr>
              <w:t>ed</w:t>
            </w:r>
            <w:r w:rsidRPr="00DF1324">
              <w:rPr>
                <w:rFonts w:ascii="Arial" w:hAnsi="Arial" w:cs="Arial"/>
                <w:bCs/>
                <w:sz w:val="22"/>
                <w:szCs w:val="22"/>
              </w:rPr>
              <w:t xml:space="preserve"> 31 May 2021: 1,193 reach, 56 engagements, </w:t>
            </w:r>
            <w:r w:rsidR="00963537" w:rsidRPr="00DF1324">
              <w:rPr>
                <w:rFonts w:ascii="Arial" w:hAnsi="Arial" w:cs="Arial"/>
                <w:bCs/>
                <w:sz w:val="22"/>
                <w:szCs w:val="22"/>
              </w:rPr>
              <w:t>6</w:t>
            </w:r>
            <w:r w:rsidRPr="00DF1324">
              <w:rPr>
                <w:rFonts w:ascii="Arial" w:hAnsi="Arial" w:cs="Arial"/>
                <w:bCs/>
                <w:sz w:val="22"/>
                <w:szCs w:val="22"/>
              </w:rPr>
              <w:t xml:space="preserve"> comments</w:t>
            </w:r>
            <w:r w:rsidR="007B028E" w:rsidRPr="00DF1324">
              <w:rPr>
                <w:rFonts w:ascii="Arial" w:hAnsi="Arial" w:cs="Arial"/>
                <w:bCs/>
                <w:sz w:val="22"/>
                <w:szCs w:val="22"/>
              </w:rPr>
              <w:t xml:space="preserve"> </w:t>
            </w:r>
          </w:p>
        </w:tc>
      </w:tr>
      <w:tr w:rsidR="00401863" w:rsidRPr="00DF1324" w14:paraId="03BF9B5A" w14:textId="77777777" w:rsidTr="006D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572E96" w14:textId="69A2E2AA" w:rsidR="00401863" w:rsidRPr="00DF1324" w:rsidRDefault="00401863" w:rsidP="008E2D7B">
            <w:pPr>
              <w:spacing w:line="240" w:lineRule="auto"/>
              <w:contextualSpacing/>
              <w:rPr>
                <w:rFonts w:ascii="Arial" w:hAnsi="Arial" w:cs="Arial"/>
                <w:sz w:val="22"/>
                <w:szCs w:val="22"/>
                <w:lang w:val="en-US"/>
              </w:rPr>
            </w:pPr>
            <w:r w:rsidRPr="00DF1324">
              <w:rPr>
                <w:rFonts w:ascii="Arial" w:hAnsi="Arial" w:cs="Arial"/>
                <w:sz w:val="22"/>
                <w:szCs w:val="22"/>
                <w:lang w:val="en-US"/>
              </w:rPr>
              <w:t xml:space="preserve">Social media </w:t>
            </w:r>
            <w:r w:rsidRPr="00DF1324">
              <w:rPr>
                <w:rFonts w:ascii="Arial" w:hAnsi="Arial" w:cs="Arial"/>
                <w:b w:val="0"/>
                <w:bCs w:val="0"/>
                <w:sz w:val="22"/>
                <w:szCs w:val="22"/>
                <w:lang w:val="en-US"/>
              </w:rPr>
              <w:t>(community groups)</w:t>
            </w:r>
          </w:p>
        </w:tc>
        <w:tc>
          <w:tcPr>
            <w:tcW w:w="6520" w:type="dxa"/>
          </w:tcPr>
          <w:p w14:paraId="42F84615" w14:textId="544B5904" w:rsidR="0087559E" w:rsidRPr="00DF1324" w:rsidRDefault="0087559E"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DF1324">
              <w:rPr>
                <w:rFonts w:ascii="Arial" w:hAnsi="Arial" w:cs="Arial"/>
                <w:b/>
                <w:sz w:val="22"/>
                <w:szCs w:val="22"/>
              </w:rPr>
              <w:t xml:space="preserve">Bayside Community Hub </w:t>
            </w:r>
            <w:r w:rsidR="0062260F" w:rsidRPr="00DF1324">
              <w:rPr>
                <w:rFonts w:ascii="Arial" w:hAnsi="Arial" w:cs="Arial"/>
                <w:bCs/>
                <w:sz w:val="22"/>
                <w:szCs w:val="22"/>
              </w:rPr>
              <w:t>(</w:t>
            </w:r>
            <w:r w:rsidRPr="00DF1324">
              <w:rPr>
                <w:rFonts w:ascii="Arial" w:hAnsi="Arial" w:cs="Arial"/>
                <w:bCs/>
                <w:sz w:val="22"/>
                <w:szCs w:val="22"/>
              </w:rPr>
              <w:t>22,000 members</w:t>
            </w:r>
            <w:r w:rsidR="0062260F" w:rsidRPr="00DF1324">
              <w:rPr>
                <w:rFonts w:ascii="Arial" w:hAnsi="Arial" w:cs="Arial"/>
                <w:bCs/>
                <w:sz w:val="22"/>
                <w:szCs w:val="22"/>
              </w:rPr>
              <w:t>)</w:t>
            </w:r>
          </w:p>
          <w:p w14:paraId="67BC24EA" w14:textId="4E1F294B" w:rsidR="0087559E" w:rsidRPr="00DF1324" w:rsidRDefault="0087559E"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DF1324">
              <w:rPr>
                <w:rFonts w:ascii="Arial" w:hAnsi="Arial" w:cs="Arial"/>
                <w:bCs/>
                <w:sz w:val="22"/>
                <w:szCs w:val="22"/>
              </w:rPr>
              <w:t>Posted 19 May 2021 by Bayside City Council</w:t>
            </w:r>
          </w:p>
          <w:p w14:paraId="2F30F1F9" w14:textId="0CDBD3F8" w:rsidR="00401863" w:rsidRPr="00DF1324" w:rsidRDefault="00401863"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AF7CC2" w:rsidRPr="00DF1324" w14:paraId="0C91E7A0" w14:textId="77777777" w:rsidTr="00AF7CC2">
        <w:tc>
          <w:tcPr>
            <w:cnfStyle w:val="001000000000" w:firstRow="0" w:lastRow="0" w:firstColumn="1" w:lastColumn="0" w:oddVBand="0" w:evenVBand="0" w:oddHBand="0" w:evenHBand="0" w:firstRowFirstColumn="0" w:firstRowLastColumn="0" w:lastRowFirstColumn="0" w:lastRowLastColumn="0"/>
            <w:tcW w:w="2694" w:type="dxa"/>
          </w:tcPr>
          <w:p w14:paraId="6AAA05F7" w14:textId="16F2A652" w:rsidR="00AF7CC2" w:rsidRPr="00DF1324" w:rsidRDefault="00AF7CC2" w:rsidP="008E2D7B">
            <w:pPr>
              <w:spacing w:line="240" w:lineRule="auto"/>
              <w:contextualSpacing/>
              <w:rPr>
                <w:rFonts w:ascii="Arial" w:hAnsi="Arial" w:cs="Arial"/>
                <w:b w:val="0"/>
                <w:bCs w:val="0"/>
                <w:sz w:val="22"/>
                <w:szCs w:val="22"/>
                <w:lang w:val="en-US"/>
              </w:rPr>
            </w:pPr>
            <w:r w:rsidRPr="00DF1324">
              <w:rPr>
                <w:rFonts w:ascii="Arial" w:hAnsi="Arial" w:cs="Arial"/>
                <w:sz w:val="22"/>
                <w:szCs w:val="22"/>
                <w:lang w:val="en-US"/>
              </w:rPr>
              <w:t xml:space="preserve">Social media </w:t>
            </w:r>
            <w:r w:rsidR="00341BCC" w:rsidRPr="00DF1324">
              <w:rPr>
                <w:rFonts w:ascii="Arial" w:hAnsi="Arial" w:cs="Arial"/>
                <w:sz w:val="22"/>
                <w:szCs w:val="22"/>
                <w:lang w:val="en-US"/>
              </w:rPr>
              <w:br/>
            </w:r>
            <w:r w:rsidR="00501A4D" w:rsidRPr="004F41D1">
              <w:rPr>
                <w:rFonts w:ascii="Arial" w:hAnsi="Arial" w:cs="Arial"/>
                <w:b w:val="0"/>
                <w:bCs w:val="0"/>
                <w:sz w:val="22"/>
                <w:szCs w:val="22"/>
                <w:lang w:val="en-US"/>
              </w:rPr>
              <w:t>(</w:t>
            </w:r>
            <w:r w:rsidRPr="004F41D1">
              <w:rPr>
                <w:rFonts w:ascii="Arial" w:hAnsi="Arial" w:cs="Arial"/>
                <w:b w:val="0"/>
                <w:bCs w:val="0"/>
                <w:sz w:val="22"/>
                <w:szCs w:val="22"/>
                <w:lang w:val="en-US"/>
              </w:rPr>
              <w:t>paid advertising</w:t>
            </w:r>
            <w:r w:rsidR="00501A4D" w:rsidRPr="004F41D1">
              <w:rPr>
                <w:rFonts w:ascii="Arial" w:hAnsi="Arial" w:cs="Arial"/>
                <w:b w:val="0"/>
                <w:bCs w:val="0"/>
                <w:sz w:val="22"/>
                <w:szCs w:val="22"/>
                <w:lang w:val="en-US"/>
              </w:rPr>
              <w:t>)</w:t>
            </w:r>
          </w:p>
          <w:p w14:paraId="53295915" w14:textId="59A8E35D" w:rsidR="001A3997" w:rsidRPr="004F41D1" w:rsidRDefault="00A53C59" w:rsidP="008E2D7B">
            <w:pPr>
              <w:spacing w:line="240" w:lineRule="auto"/>
              <w:contextualSpacing/>
              <w:rPr>
                <w:rFonts w:ascii="Arial" w:hAnsi="Arial" w:cs="Arial"/>
                <w:sz w:val="22"/>
                <w:szCs w:val="22"/>
                <w:lang w:val="en-US"/>
              </w:rPr>
            </w:pPr>
            <w:r w:rsidRPr="004F41D1">
              <w:rPr>
                <w:rFonts w:ascii="Arial" w:hAnsi="Arial" w:cs="Arial"/>
                <w:sz w:val="22"/>
                <w:szCs w:val="22"/>
                <w:lang w:val="en-US"/>
              </w:rPr>
              <w:t>8,</w:t>
            </w:r>
            <w:r w:rsidR="00341BCC" w:rsidRPr="004F41D1">
              <w:rPr>
                <w:rFonts w:ascii="Arial" w:hAnsi="Arial" w:cs="Arial"/>
                <w:sz w:val="22"/>
                <w:szCs w:val="22"/>
                <w:lang w:val="en-US"/>
              </w:rPr>
              <w:t>408</w:t>
            </w:r>
            <w:r w:rsidR="001A3997" w:rsidRPr="004F41D1">
              <w:rPr>
                <w:rFonts w:ascii="Arial" w:hAnsi="Arial" w:cs="Arial"/>
                <w:sz w:val="22"/>
                <w:szCs w:val="22"/>
                <w:lang w:val="en-US"/>
              </w:rPr>
              <w:t xml:space="preserve"> reach</w:t>
            </w:r>
          </w:p>
        </w:tc>
        <w:tc>
          <w:tcPr>
            <w:tcW w:w="6520" w:type="dxa"/>
          </w:tcPr>
          <w:p w14:paraId="3C10B936" w14:textId="75E3602B" w:rsidR="0001330C" w:rsidRPr="0001330C" w:rsidRDefault="0001330C"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US"/>
              </w:rPr>
            </w:pPr>
            <w:r w:rsidRPr="0001330C">
              <w:rPr>
                <w:rFonts w:ascii="Arial" w:hAnsi="Arial" w:cs="Arial"/>
                <w:b/>
                <w:bCs/>
                <w:sz w:val="22"/>
                <w:szCs w:val="22"/>
                <w:lang w:val="en-US"/>
              </w:rPr>
              <w:t xml:space="preserve">Facebook post promoting consultation </w:t>
            </w:r>
          </w:p>
          <w:p w14:paraId="744B6C98" w14:textId="4D112B8D" w:rsidR="00ED1C5A" w:rsidRPr="00DF1324" w:rsidRDefault="0001330C" w:rsidP="008E2D7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DF1324">
              <w:rPr>
                <w:rFonts w:ascii="Arial" w:hAnsi="Arial" w:cs="Arial"/>
                <w:bCs/>
                <w:sz w:val="22"/>
                <w:szCs w:val="22"/>
              </w:rPr>
              <w:t xml:space="preserve">Campaign </w:t>
            </w:r>
            <w:r w:rsidR="002A2AB2" w:rsidRPr="00DF1324">
              <w:rPr>
                <w:rFonts w:ascii="Arial" w:hAnsi="Arial" w:cs="Arial"/>
                <w:bCs/>
                <w:sz w:val="22"/>
                <w:szCs w:val="22"/>
              </w:rPr>
              <w:t xml:space="preserve">24 </w:t>
            </w:r>
            <w:r w:rsidR="008D5DE2" w:rsidRPr="00DF1324">
              <w:rPr>
                <w:rFonts w:ascii="Arial" w:hAnsi="Arial" w:cs="Arial"/>
                <w:bCs/>
                <w:sz w:val="22"/>
                <w:szCs w:val="22"/>
              </w:rPr>
              <w:t>-31 May 2021</w:t>
            </w:r>
            <w:r w:rsidRPr="00DF1324">
              <w:rPr>
                <w:rFonts w:ascii="Arial" w:hAnsi="Arial" w:cs="Arial"/>
                <w:bCs/>
                <w:sz w:val="22"/>
                <w:szCs w:val="22"/>
              </w:rPr>
              <w:t xml:space="preserve">: </w:t>
            </w:r>
            <w:r w:rsidR="005926FE" w:rsidRPr="00DF1324">
              <w:rPr>
                <w:rFonts w:ascii="Arial" w:hAnsi="Arial" w:cs="Arial"/>
                <w:bCs/>
                <w:sz w:val="22"/>
                <w:szCs w:val="22"/>
              </w:rPr>
              <w:t>8,408</w:t>
            </w:r>
            <w:r w:rsidRPr="00DF1324">
              <w:rPr>
                <w:rFonts w:ascii="Arial" w:hAnsi="Arial" w:cs="Arial"/>
                <w:bCs/>
                <w:sz w:val="22"/>
                <w:szCs w:val="22"/>
              </w:rPr>
              <w:t xml:space="preserve"> reach</w:t>
            </w:r>
            <w:r w:rsidR="00F95882" w:rsidRPr="00DF1324">
              <w:rPr>
                <w:rFonts w:ascii="Arial" w:hAnsi="Arial" w:cs="Arial"/>
                <w:bCs/>
                <w:sz w:val="22"/>
                <w:szCs w:val="22"/>
              </w:rPr>
              <w:t xml:space="preserve">, </w:t>
            </w:r>
            <w:r w:rsidR="005926FE" w:rsidRPr="00DF1324">
              <w:rPr>
                <w:rFonts w:ascii="Arial" w:hAnsi="Arial" w:cs="Arial"/>
                <w:bCs/>
                <w:sz w:val="22"/>
                <w:szCs w:val="22"/>
              </w:rPr>
              <w:t>282</w:t>
            </w:r>
            <w:r w:rsidR="00F95882" w:rsidRPr="00DF1324">
              <w:rPr>
                <w:rFonts w:ascii="Arial" w:hAnsi="Arial" w:cs="Arial"/>
                <w:bCs/>
                <w:sz w:val="22"/>
                <w:szCs w:val="22"/>
              </w:rPr>
              <w:t xml:space="preserve"> link clicks</w:t>
            </w:r>
            <w:r w:rsidR="005926FE" w:rsidRPr="00DF1324">
              <w:rPr>
                <w:rFonts w:ascii="Arial" w:hAnsi="Arial" w:cs="Arial"/>
                <w:bCs/>
                <w:sz w:val="22"/>
                <w:szCs w:val="22"/>
              </w:rPr>
              <w:t>, 22</w:t>
            </w:r>
            <w:r w:rsidR="00ED1C5A" w:rsidRPr="00DF1324">
              <w:rPr>
                <w:rFonts w:ascii="Arial" w:hAnsi="Arial" w:cs="Arial"/>
                <w:bCs/>
                <w:sz w:val="22"/>
                <w:szCs w:val="22"/>
              </w:rPr>
              <w:t xml:space="preserve"> comments</w:t>
            </w:r>
          </w:p>
        </w:tc>
      </w:tr>
      <w:tr w:rsidR="00AF7CC2" w:rsidRPr="00DF1324" w14:paraId="759AA5FE" w14:textId="77777777" w:rsidTr="006D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218F8051" w14:textId="77777777" w:rsidR="00AF7CC2" w:rsidRPr="00DF1324" w:rsidRDefault="00AF7CC2" w:rsidP="008E2D7B">
            <w:pPr>
              <w:spacing w:line="240" w:lineRule="auto"/>
              <w:contextualSpacing/>
              <w:rPr>
                <w:rFonts w:ascii="Arial" w:hAnsi="Arial" w:cs="Arial"/>
                <w:b w:val="0"/>
                <w:bCs w:val="0"/>
                <w:sz w:val="22"/>
                <w:szCs w:val="22"/>
                <w:lang w:val="en-US"/>
              </w:rPr>
            </w:pPr>
            <w:r w:rsidRPr="00DF1324">
              <w:rPr>
                <w:rFonts w:ascii="Arial" w:hAnsi="Arial" w:cs="Arial"/>
                <w:sz w:val="22"/>
                <w:szCs w:val="22"/>
                <w:lang w:val="en-US"/>
              </w:rPr>
              <w:t>Video</w:t>
            </w:r>
          </w:p>
          <w:p w14:paraId="515385EF" w14:textId="38B30E6B" w:rsidR="001A3997" w:rsidRPr="00DF1324" w:rsidRDefault="00567460" w:rsidP="008E2D7B">
            <w:pPr>
              <w:spacing w:line="240" w:lineRule="auto"/>
              <w:contextualSpacing/>
              <w:rPr>
                <w:rFonts w:ascii="Arial" w:hAnsi="Arial" w:cs="Arial"/>
                <w:b w:val="0"/>
                <w:bCs w:val="0"/>
                <w:sz w:val="22"/>
                <w:szCs w:val="22"/>
                <w:lang w:val="en-US"/>
              </w:rPr>
            </w:pPr>
            <w:r w:rsidRPr="00DF1324">
              <w:rPr>
                <w:rFonts w:ascii="Arial" w:hAnsi="Arial" w:cs="Arial"/>
                <w:b w:val="0"/>
                <w:bCs w:val="0"/>
                <w:sz w:val="22"/>
                <w:szCs w:val="22"/>
                <w:lang w:val="en-US"/>
              </w:rPr>
              <w:t>4,826 views</w:t>
            </w:r>
          </w:p>
        </w:tc>
        <w:tc>
          <w:tcPr>
            <w:tcW w:w="6520" w:type="dxa"/>
            <w:tcBorders>
              <w:bottom w:val="single" w:sz="4" w:space="0" w:color="00A3DD" w:themeColor="accent2"/>
            </w:tcBorders>
          </w:tcPr>
          <w:p w14:paraId="5C8B4BC2" w14:textId="2CAC8912" w:rsidR="00B03875" w:rsidRPr="00DF1324" w:rsidRDefault="00EF5AC4"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F1324">
              <w:rPr>
                <w:rFonts w:ascii="Arial" w:hAnsi="Arial" w:cs="Arial"/>
                <w:b/>
                <w:sz w:val="22"/>
                <w:szCs w:val="22"/>
              </w:rPr>
              <w:t xml:space="preserve">Video </w:t>
            </w:r>
            <w:r w:rsidR="00B03875" w:rsidRPr="00DF1324">
              <w:rPr>
                <w:rFonts w:ascii="Arial" w:hAnsi="Arial" w:cs="Arial"/>
                <w:b/>
                <w:sz w:val="22"/>
                <w:szCs w:val="22"/>
              </w:rPr>
              <w:t xml:space="preserve">views </w:t>
            </w:r>
            <w:r w:rsidR="00633678" w:rsidRPr="00DF1324">
              <w:rPr>
                <w:rFonts w:ascii="Arial" w:hAnsi="Arial" w:cs="Arial"/>
                <w:b/>
                <w:sz w:val="22"/>
                <w:szCs w:val="22"/>
              </w:rPr>
              <w:t xml:space="preserve">on </w:t>
            </w:r>
            <w:r w:rsidR="00B03875" w:rsidRPr="00DF1324">
              <w:rPr>
                <w:rFonts w:ascii="Arial" w:hAnsi="Arial" w:cs="Arial"/>
                <w:b/>
                <w:sz w:val="22"/>
                <w:szCs w:val="22"/>
              </w:rPr>
              <w:t>social media</w:t>
            </w:r>
            <w:r w:rsidRPr="00DF1324">
              <w:rPr>
                <w:rFonts w:ascii="Arial" w:hAnsi="Arial" w:cs="Arial"/>
                <w:b/>
                <w:sz w:val="22"/>
                <w:szCs w:val="22"/>
              </w:rPr>
              <w:t xml:space="preserve"> </w:t>
            </w:r>
          </w:p>
          <w:p w14:paraId="29D5F48B" w14:textId="0F6AC54E" w:rsidR="00B03875" w:rsidRPr="00DF1324" w:rsidRDefault="00633678"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DF1324">
              <w:rPr>
                <w:rFonts w:ascii="Arial" w:hAnsi="Arial" w:cs="Arial"/>
                <w:bCs/>
                <w:sz w:val="22"/>
                <w:szCs w:val="22"/>
              </w:rPr>
              <w:t>Bayside City Council account</w:t>
            </w:r>
            <w:r w:rsidR="0001330C" w:rsidRPr="00DF1324">
              <w:rPr>
                <w:rFonts w:ascii="Arial" w:hAnsi="Arial" w:cs="Arial"/>
                <w:bCs/>
                <w:sz w:val="22"/>
                <w:szCs w:val="22"/>
              </w:rPr>
              <w:t>: 4,600 views</w:t>
            </w:r>
          </w:p>
          <w:p w14:paraId="0C460781" w14:textId="273E3A2E" w:rsidR="00AF7CC2" w:rsidRPr="00DF1324" w:rsidRDefault="002F4C54" w:rsidP="008E2D7B">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DF1324">
              <w:rPr>
                <w:rFonts w:ascii="Arial" w:hAnsi="Arial" w:cs="Arial"/>
                <w:bCs/>
                <w:sz w:val="22"/>
                <w:szCs w:val="22"/>
              </w:rPr>
              <w:lastRenderedPageBreak/>
              <w:t>Bayside Community Hub</w:t>
            </w:r>
            <w:r w:rsidR="0001330C" w:rsidRPr="00DF1324">
              <w:rPr>
                <w:rFonts w:ascii="Arial" w:hAnsi="Arial" w:cs="Arial"/>
                <w:bCs/>
                <w:sz w:val="22"/>
                <w:szCs w:val="22"/>
              </w:rPr>
              <w:t xml:space="preserve">: 246 views </w:t>
            </w:r>
          </w:p>
        </w:tc>
      </w:tr>
    </w:tbl>
    <w:p w14:paraId="546FA7E3" w14:textId="77777777" w:rsidR="00AF7CC2" w:rsidRPr="00DF1324" w:rsidRDefault="00AF7CC2" w:rsidP="000905DE">
      <w:pPr>
        <w:spacing w:line="240" w:lineRule="auto"/>
        <w:rPr>
          <w:rFonts w:ascii="Arial" w:hAnsi="Arial" w:cs="Arial"/>
          <w:sz w:val="22"/>
        </w:rPr>
      </w:pPr>
    </w:p>
    <w:p w14:paraId="18EFC1DE" w14:textId="77777777" w:rsidR="008940C8" w:rsidRPr="008E2D7B" w:rsidRDefault="008940C8" w:rsidP="000905DE">
      <w:pPr>
        <w:spacing w:line="240" w:lineRule="auto"/>
        <w:rPr>
          <w:rFonts w:ascii="Arial" w:hAnsi="Arial" w:cs="Arial"/>
          <w:b/>
          <w:bCs/>
          <w:sz w:val="22"/>
          <w:szCs w:val="22"/>
        </w:rPr>
      </w:pPr>
      <w:r w:rsidRPr="008E2D7B">
        <w:rPr>
          <w:rFonts w:ascii="Arial" w:hAnsi="Arial" w:cs="Arial"/>
          <w:b/>
          <w:bCs/>
          <w:sz w:val="22"/>
          <w:szCs w:val="22"/>
        </w:rPr>
        <w:t>Media coverage</w:t>
      </w:r>
    </w:p>
    <w:p w14:paraId="07FBCD7A" w14:textId="2ABC2D6C" w:rsidR="00520234" w:rsidRPr="008E2D7B" w:rsidRDefault="008940C8" w:rsidP="000905DE">
      <w:pPr>
        <w:spacing w:line="240" w:lineRule="auto"/>
        <w:rPr>
          <w:rFonts w:ascii="Arial" w:hAnsi="Arial" w:cs="Arial"/>
          <w:sz w:val="22"/>
          <w:szCs w:val="22"/>
        </w:rPr>
      </w:pPr>
      <w:r w:rsidRPr="008E2D7B">
        <w:rPr>
          <w:rFonts w:ascii="Arial" w:hAnsi="Arial" w:cs="Arial"/>
          <w:sz w:val="22"/>
          <w:szCs w:val="22"/>
        </w:rPr>
        <w:t xml:space="preserve">There was no media coverage of the proposed Annual Budget 2021-22 </w:t>
      </w:r>
      <w:r w:rsidR="009941A5" w:rsidRPr="008E2D7B">
        <w:rPr>
          <w:rFonts w:ascii="Arial" w:hAnsi="Arial" w:cs="Arial"/>
          <w:sz w:val="22"/>
          <w:szCs w:val="22"/>
        </w:rPr>
        <w:t>consultation</w:t>
      </w:r>
      <w:r w:rsidRPr="008E2D7B">
        <w:rPr>
          <w:rFonts w:ascii="Arial" w:hAnsi="Arial" w:cs="Arial"/>
          <w:sz w:val="22"/>
          <w:szCs w:val="22"/>
        </w:rPr>
        <w:t>.</w:t>
      </w:r>
    </w:p>
    <w:p w14:paraId="1027521E" w14:textId="77777777" w:rsidR="0001330C" w:rsidRPr="00DF1324" w:rsidRDefault="0001330C" w:rsidP="000905DE">
      <w:pPr>
        <w:spacing w:line="240" w:lineRule="auto"/>
        <w:rPr>
          <w:rFonts w:ascii="Arial" w:hAnsi="Arial" w:cs="Arial"/>
        </w:rPr>
      </w:pPr>
    </w:p>
    <w:p w14:paraId="1B31409D" w14:textId="098E6335" w:rsidR="009120B9" w:rsidRPr="00DF1324" w:rsidRDefault="009120B9" w:rsidP="000905DE">
      <w:pPr>
        <w:pStyle w:val="Heading1"/>
        <w:spacing w:line="240" w:lineRule="auto"/>
        <w:rPr>
          <w:rFonts w:ascii="Arial" w:hAnsi="Arial" w:cs="Arial"/>
          <w:sz w:val="28"/>
        </w:rPr>
      </w:pPr>
      <w:bookmarkStart w:id="4" w:name="_Toc500947194"/>
      <w:r w:rsidRPr="00DF1324">
        <w:rPr>
          <w:rFonts w:ascii="Arial" w:hAnsi="Arial" w:cs="Arial"/>
          <w:sz w:val="28"/>
        </w:rPr>
        <w:t>Participant profile</w:t>
      </w:r>
      <w:bookmarkEnd w:id="4"/>
    </w:p>
    <w:p w14:paraId="7B1A0CF7" w14:textId="617C4C85" w:rsidR="00BA7713" w:rsidRPr="00DF1324" w:rsidRDefault="00BA7713" w:rsidP="000905DE">
      <w:pPr>
        <w:spacing w:line="240" w:lineRule="auto"/>
        <w:rPr>
          <w:rFonts w:ascii="Arial" w:hAnsi="Arial" w:cs="Arial"/>
          <w:sz w:val="22"/>
          <w:szCs w:val="22"/>
        </w:rPr>
      </w:pPr>
      <w:r w:rsidRPr="00DF1324">
        <w:rPr>
          <w:rFonts w:ascii="Arial" w:hAnsi="Arial" w:cs="Arial"/>
          <w:sz w:val="22"/>
          <w:szCs w:val="22"/>
        </w:rPr>
        <w:t xml:space="preserve">There were </w:t>
      </w:r>
      <w:r w:rsidR="00D52FF7" w:rsidRPr="00DF1324">
        <w:rPr>
          <w:rFonts w:ascii="Arial" w:hAnsi="Arial" w:cs="Arial"/>
          <w:sz w:val="22"/>
          <w:szCs w:val="22"/>
        </w:rPr>
        <w:t>6</w:t>
      </w:r>
      <w:r w:rsidR="00A7770F" w:rsidRPr="00DF1324">
        <w:rPr>
          <w:rFonts w:ascii="Arial" w:hAnsi="Arial" w:cs="Arial"/>
          <w:sz w:val="22"/>
          <w:szCs w:val="22"/>
        </w:rPr>
        <w:t>9</w:t>
      </w:r>
      <w:r w:rsidRPr="00DF1324">
        <w:rPr>
          <w:rFonts w:ascii="Arial" w:hAnsi="Arial" w:cs="Arial"/>
          <w:sz w:val="22"/>
          <w:szCs w:val="22"/>
        </w:rPr>
        <w:t xml:space="preserve"> </w:t>
      </w:r>
      <w:r w:rsidR="002835EE">
        <w:rPr>
          <w:rFonts w:ascii="Arial" w:hAnsi="Arial" w:cs="Arial"/>
          <w:sz w:val="22"/>
          <w:szCs w:val="22"/>
        </w:rPr>
        <w:t xml:space="preserve">participants </w:t>
      </w:r>
      <w:r w:rsidR="00DA0079">
        <w:rPr>
          <w:rFonts w:ascii="Arial" w:hAnsi="Arial" w:cs="Arial"/>
          <w:sz w:val="22"/>
          <w:szCs w:val="22"/>
        </w:rPr>
        <w:t xml:space="preserve">in the consultation </w:t>
      </w:r>
      <w:r w:rsidR="00A7770F" w:rsidRPr="00DF1324">
        <w:rPr>
          <w:rFonts w:ascii="Arial" w:hAnsi="Arial" w:cs="Arial"/>
          <w:sz w:val="22"/>
          <w:szCs w:val="22"/>
        </w:rPr>
        <w:t>on</w:t>
      </w:r>
      <w:r w:rsidRPr="00DF1324">
        <w:rPr>
          <w:rFonts w:ascii="Arial" w:hAnsi="Arial" w:cs="Arial"/>
          <w:sz w:val="22"/>
          <w:szCs w:val="22"/>
        </w:rPr>
        <w:t xml:space="preserve"> the proposed Budget</w:t>
      </w:r>
      <w:r w:rsidR="002835EE">
        <w:rPr>
          <w:rFonts w:ascii="Arial" w:hAnsi="Arial" w:cs="Arial"/>
          <w:sz w:val="22"/>
          <w:szCs w:val="22"/>
        </w:rPr>
        <w:t xml:space="preserve"> </w:t>
      </w:r>
      <w:r w:rsidRPr="00DF1324">
        <w:rPr>
          <w:rFonts w:ascii="Arial" w:hAnsi="Arial" w:cs="Arial"/>
          <w:sz w:val="22"/>
          <w:szCs w:val="22"/>
        </w:rPr>
        <w:t xml:space="preserve">via </w:t>
      </w:r>
      <w:r w:rsidR="00EB1ADC" w:rsidRPr="00DF1324">
        <w:rPr>
          <w:rFonts w:ascii="Arial" w:hAnsi="Arial" w:cs="Arial"/>
          <w:sz w:val="22"/>
          <w:szCs w:val="22"/>
        </w:rPr>
        <w:t>several</w:t>
      </w:r>
      <w:r w:rsidRPr="00DF1324">
        <w:rPr>
          <w:rFonts w:ascii="Arial" w:hAnsi="Arial" w:cs="Arial"/>
          <w:sz w:val="22"/>
          <w:szCs w:val="22"/>
        </w:rPr>
        <w:t xml:space="preserve"> methods:</w:t>
      </w:r>
    </w:p>
    <w:p w14:paraId="31705C43" w14:textId="1706BFA2" w:rsidR="00BA7713" w:rsidRPr="00DF1324" w:rsidRDefault="00A7770F" w:rsidP="000905DE">
      <w:pPr>
        <w:pStyle w:val="ListParagraph"/>
        <w:numPr>
          <w:ilvl w:val="0"/>
          <w:numId w:val="18"/>
        </w:numPr>
        <w:spacing w:after="0" w:line="240" w:lineRule="auto"/>
        <w:rPr>
          <w:rFonts w:ascii="Arial" w:hAnsi="Arial" w:cs="Arial"/>
          <w:sz w:val="22"/>
          <w:szCs w:val="22"/>
          <w:lang w:val="en-US"/>
        </w:rPr>
      </w:pPr>
      <w:r w:rsidRPr="00DF1324">
        <w:rPr>
          <w:rFonts w:ascii="Arial" w:hAnsi="Arial" w:cs="Arial"/>
          <w:sz w:val="22"/>
          <w:szCs w:val="22"/>
          <w:lang w:val="en-US"/>
        </w:rPr>
        <w:t>60</w:t>
      </w:r>
      <w:r w:rsidR="00BA7713" w:rsidRPr="00DF1324">
        <w:rPr>
          <w:rFonts w:ascii="Arial" w:hAnsi="Arial" w:cs="Arial"/>
          <w:sz w:val="22"/>
          <w:szCs w:val="22"/>
          <w:lang w:val="en-US"/>
        </w:rPr>
        <w:t xml:space="preserve"> surveys completed via Have Your Say</w:t>
      </w:r>
    </w:p>
    <w:p w14:paraId="17572509" w14:textId="08BBE59C" w:rsidR="00C77EF2" w:rsidRPr="00DF1324" w:rsidRDefault="00A7770F" w:rsidP="000905DE">
      <w:pPr>
        <w:pStyle w:val="ListParagraph"/>
        <w:numPr>
          <w:ilvl w:val="0"/>
          <w:numId w:val="18"/>
        </w:numPr>
        <w:spacing w:after="0" w:line="240" w:lineRule="auto"/>
        <w:rPr>
          <w:rFonts w:ascii="Arial" w:hAnsi="Arial" w:cs="Arial"/>
          <w:sz w:val="22"/>
          <w:szCs w:val="22"/>
          <w:lang w:val="en-US"/>
        </w:rPr>
      </w:pPr>
      <w:r w:rsidRPr="00DF1324">
        <w:rPr>
          <w:rFonts w:ascii="Arial" w:hAnsi="Arial" w:cs="Arial"/>
          <w:sz w:val="22"/>
          <w:szCs w:val="22"/>
          <w:lang w:val="en-US"/>
        </w:rPr>
        <w:t>5</w:t>
      </w:r>
      <w:r w:rsidR="00C77EF2" w:rsidRPr="00DF1324">
        <w:rPr>
          <w:rFonts w:ascii="Arial" w:hAnsi="Arial" w:cs="Arial"/>
          <w:sz w:val="22"/>
          <w:szCs w:val="22"/>
          <w:lang w:val="en-US"/>
        </w:rPr>
        <w:t xml:space="preserve"> written statement</w:t>
      </w:r>
      <w:r w:rsidR="00A4125E" w:rsidRPr="00DF1324">
        <w:rPr>
          <w:rFonts w:ascii="Arial" w:hAnsi="Arial" w:cs="Arial"/>
          <w:sz w:val="22"/>
          <w:szCs w:val="22"/>
          <w:lang w:val="en-US"/>
        </w:rPr>
        <w:t>s</w:t>
      </w:r>
      <w:r w:rsidR="00C77EF2" w:rsidRPr="00DF1324">
        <w:rPr>
          <w:rFonts w:ascii="Arial" w:hAnsi="Arial" w:cs="Arial"/>
          <w:sz w:val="22"/>
          <w:szCs w:val="22"/>
          <w:lang w:val="en-US"/>
        </w:rPr>
        <w:t xml:space="preserve"> uploaded via Have Your Say</w:t>
      </w:r>
    </w:p>
    <w:p w14:paraId="3E904BFC" w14:textId="3F43D5EF" w:rsidR="00BA7713" w:rsidRPr="00DF1324" w:rsidRDefault="00D52FF7" w:rsidP="000905DE">
      <w:pPr>
        <w:pStyle w:val="ListParagraph"/>
        <w:numPr>
          <w:ilvl w:val="0"/>
          <w:numId w:val="18"/>
        </w:numPr>
        <w:spacing w:after="0" w:line="240" w:lineRule="auto"/>
        <w:rPr>
          <w:rFonts w:ascii="Arial" w:hAnsi="Arial" w:cs="Arial"/>
          <w:sz w:val="22"/>
          <w:szCs w:val="22"/>
          <w:lang w:val="en-US"/>
        </w:rPr>
      </w:pPr>
      <w:r w:rsidRPr="00DF1324">
        <w:rPr>
          <w:rFonts w:ascii="Arial" w:hAnsi="Arial" w:cs="Arial"/>
          <w:sz w:val="22"/>
          <w:szCs w:val="22"/>
          <w:lang w:val="en-US"/>
        </w:rPr>
        <w:t>2</w:t>
      </w:r>
      <w:r w:rsidR="00BA7713" w:rsidRPr="00DF1324">
        <w:rPr>
          <w:rFonts w:ascii="Arial" w:hAnsi="Arial" w:cs="Arial"/>
          <w:sz w:val="22"/>
          <w:szCs w:val="22"/>
          <w:lang w:val="en-US"/>
        </w:rPr>
        <w:t xml:space="preserve"> written submissions via email </w:t>
      </w:r>
    </w:p>
    <w:p w14:paraId="19404D1E" w14:textId="17D9496A" w:rsidR="00BA7713" w:rsidRPr="00DF1324" w:rsidRDefault="003D4605" w:rsidP="000905DE">
      <w:pPr>
        <w:pStyle w:val="ListParagraph"/>
        <w:numPr>
          <w:ilvl w:val="0"/>
          <w:numId w:val="18"/>
        </w:numPr>
        <w:spacing w:after="0" w:line="240" w:lineRule="auto"/>
        <w:rPr>
          <w:rFonts w:ascii="Arial" w:hAnsi="Arial" w:cs="Arial"/>
          <w:sz w:val="22"/>
          <w:szCs w:val="22"/>
          <w:lang w:val="en-US"/>
        </w:rPr>
      </w:pPr>
      <w:r w:rsidRPr="00DF1324">
        <w:rPr>
          <w:rFonts w:ascii="Arial" w:hAnsi="Arial" w:cs="Arial"/>
          <w:sz w:val="22"/>
          <w:szCs w:val="22"/>
          <w:lang w:val="en-US"/>
        </w:rPr>
        <w:t>2</w:t>
      </w:r>
      <w:r w:rsidR="00BA7713" w:rsidRPr="00DF1324">
        <w:rPr>
          <w:rFonts w:ascii="Arial" w:hAnsi="Arial" w:cs="Arial"/>
          <w:sz w:val="22"/>
          <w:szCs w:val="22"/>
          <w:lang w:val="en-US"/>
        </w:rPr>
        <w:t xml:space="preserve"> questions submitted to the </w:t>
      </w:r>
      <w:r w:rsidR="005B1F5D" w:rsidRPr="00DF1324">
        <w:rPr>
          <w:rFonts w:ascii="Arial" w:hAnsi="Arial" w:cs="Arial"/>
          <w:sz w:val="22"/>
          <w:szCs w:val="22"/>
          <w:lang w:val="en-US"/>
        </w:rPr>
        <w:t>question and answer (</w:t>
      </w:r>
      <w:r w:rsidR="00BA7713" w:rsidRPr="00DF1324">
        <w:rPr>
          <w:rFonts w:ascii="Arial" w:hAnsi="Arial" w:cs="Arial"/>
          <w:sz w:val="22"/>
          <w:szCs w:val="22"/>
          <w:lang w:val="en-US"/>
        </w:rPr>
        <w:t>Q&amp;A</w:t>
      </w:r>
      <w:r w:rsidR="005B1F5D" w:rsidRPr="00DF1324">
        <w:rPr>
          <w:rFonts w:ascii="Arial" w:hAnsi="Arial" w:cs="Arial"/>
          <w:sz w:val="22"/>
          <w:szCs w:val="22"/>
          <w:lang w:val="en-US"/>
        </w:rPr>
        <w:t>)</w:t>
      </w:r>
      <w:r w:rsidR="00BA7713" w:rsidRPr="00DF1324">
        <w:rPr>
          <w:rFonts w:ascii="Arial" w:hAnsi="Arial" w:cs="Arial"/>
          <w:sz w:val="22"/>
          <w:szCs w:val="22"/>
          <w:lang w:val="en-US"/>
        </w:rPr>
        <w:t xml:space="preserve"> forum on Have Your Say.</w:t>
      </w:r>
    </w:p>
    <w:p w14:paraId="7A4DD663" w14:textId="77777777" w:rsidR="00BA7713" w:rsidRPr="00DF1324" w:rsidRDefault="00BA7713" w:rsidP="000905DE">
      <w:pPr>
        <w:pStyle w:val="ListParagraph"/>
        <w:spacing w:after="0" w:line="240" w:lineRule="auto"/>
        <w:rPr>
          <w:rFonts w:ascii="Arial" w:hAnsi="Arial" w:cs="Arial"/>
          <w:sz w:val="22"/>
          <w:szCs w:val="22"/>
          <w:lang w:val="en-US"/>
        </w:rPr>
      </w:pPr>
    </w:p>
    <w:p w14:paraId="52DB3125" w14:textId="0E99B386" w:rsidR="00BA7713" w:rsidRPr="00DF1324" w:rsidRDefault="00BA7713" w:rsidP="000905DE">
      <w:pPr>
        <w:spacing w:line="240" w:lineRule="auto"/>
        <w:rPr>
          <w:rFonts w:ascii="Arial" w:hAnsi="Arial" w:cs="Arial"/>
          <w:sz w:val="22"/>
          <w:szCs w:val="22"/>
          <w:lang w:val="en-US"/>
        </w:rPr>
      </w:pPr>
      <w:r w:rsidRPr="00DF1324">
        <w:rPr>
          <w:rFonts w:ascii="Arial" w:hAnsi="Arial" w:cs="Arial"/>
          <w:sz w:val="22"/>
          <w:szCs w:val="22"/>
          <w:lang w:val="en-US"/>
        </w:rPr>
        <w:t xml:space="preserve">Participant profile data was recorded in survey responses and shown in Table 5 below. Demographic details were not recorded in written </w:t>
      </w:r>
      <w:r w:rsidR="009C4A5E">
        <w:rPr>
          <w:rFonts w:ascii="Arial" w:hAnsi="Arial" w:cs="Arial"/>
          <w:sz w:val="22"/>
          <w:szCs w:val="22"/>
          <w:lang w:val="en-US"/>
        </w:rPr>
        <w:t>statements</w:t>
      </w:r>
      <w:r w:rsidRPr="00DF1324">
        <w:rPr>
          <w:rFonts w:ascii="Arial" w:hAnsi="Arial" w:cs="Arial"/>
          <w:sz w:val="22"/>
          <w:szCs w:val="22"/>
          <w:lang w:val="en-US"/>
        </w:rPr>
        <w:t xml:space="preserve"> received via </w:t>
      </w:r>
      <w:r w:rsidR="00B95554">
        <w:rPr>
          <w:rFonts w:ascii="Arial" w:hAnsi="Arial" w:cs="Arial"/>
          <w:sz w:val="22"/>
          <w:szCs w:val="22"/>
          <w:lang w:val="en-US"/>
        </w:rPr>
        <w:t xml:space="preserve">upload to Have Your Say, </w:t>
      </w:r>
      <w:r w:rsidRPr="00DF1324">
        <w:rPr>
          <w:rFonts w:ascii="Arial" w:hAnsi="Arial" w:cs="Arial"/>
          <w:sz w:val="22"/>
          <w:szCs w:val="22"/>
          <w:lang w:val="en-US"/>
        </w:rPr>
        <w:t xml:space="preserve">email or </w:t>
      </w:r>
      <w:r w:rsidR="008B1B6C">
        <w:rPr>
          <w:rFonts w:ascii="Arial" w:hAnsi="Arial" w:cs="Arial"/>
          <w:sz w:val="22"/>
          <w:szCs w:val="22"/>
          <w:lang w:val="en-US"/>
        </w:rPr>
        <w:t>from Q&amp;A</w:t>
      </w:r>
      <w:r w:rsidRPr="00DF1324">
        <w:rPr>
          <w:rFonts w:ascii="Arial" w:hAnsi="Arial" w:cs="Arial"/>
          <w:sz w:val="22"/>
          <w:szCs w:val="22"/>
          <w:lang w:val="en-US"/>
        </w:rPr>
        <w:t xml:space="preserve"> forum</w:t>
      </w:r>
      <w:r w:rsidR="008B1B6C">
        <w:rPr>
          <w:rFonts w:ascii="Arial" w:hAnsi="Arial" w:cs="Arial"/>
          <w:sz w:val="22"/>
          <w:szCs w:val="22"/>
          <w:lang w:val="en-US"/>
        </w:rPr>
        <w:t xml:space="preserve"> participants</w:t>
      </w:r>
      <w:r w:rsidRPr="00DF1324">
        <w:rPr>
          <w:rFonts w:ascii="Arial" w:hAnsi="Arial" w:cs="Arial"/>
          <w:sz w:val="22"/>
          <w:szCs w:val="22"/>
          <w:lang w:val="en-US"/>
        </w:rPr>
        <w:t>.</w:t>
      </w:r>
    </w:p>
    <w:p w14:paraId="1B1CF2E0" w14:textId="78E4EA0E" w:rsidR="00377A31" w:rsidRPr="00DF1324" w:rsidRDefault="00377A31" w:rsidP="000905DE">
      <w:pPr>
        <w:spacing w:line="240" w:lineRule="auto"/>
        <w:rPr>
          <w:rFonts w:ascii="Arial" w:hAnsi="Arial" w:cs="Arial"/>
          <w:bCs/>
          <w:sz w:val="22"/>
          <w:szCs w:val="22"/>
          <w:lang w:val="en-US"/>
        </w:rPr>
      </w:pPr>
      <w:r w:rsidRPr="00DF1324">
        <w:rPr>
          <w:rFonts w:ascii="Arial" w:hAnsi="Arial" w:cs="Arial"/>
          <w:bCs/>
          <w:sz w:val="22"/>
          <w:szCs w:val="22"/>
          <w:lang w:val="en-US"/>
        </w:rPr>
        <w:t xml:space="preserve">Representative participation was not considered to be relevant or achievable for this consultation due to the historic low </w:t>
      </w:r>
      <w:r w:rsidR="00970B79" w:rsidRPr="00DF1324">
        <w:rPr>
          <w:rFonts w:ascii="Arial" w:hAnsi="Arial" w:cs="Arial"/>
          <w:bCs/>
          <w:sz w:val="22"/>
          <w:szCs w:val="22"/>
          <w:lang w:val="en-US"/>
        </w:rPr>
        <w:t xml:space="preserve">level of </w:t>
      </w:r>
      <w:r w:rsidRPr="00DF1324">
        <w:rPr>
          <w:rFonts w:ascii="Arial" w:hAnsi="Arial" w:cs="Arial"/>
          <w:bCs/>
          <w:sz w:val="22"/>
          <w:szCs w:val="22"/>
          <w:lang w:val="en-US"/>
        </w:rPr>
        <w:t xml:space="preserve">participation in Budget consultations and no requirement to provide personal information </w:t>
      </w:r>
      <w:r w:rsidR="00584377">
        <w:rPr>
          <w:rFonts w:ascii="Arial" w:hAnsi="Arial" w:cs="Arial"/>
          <w:bCs/>
          <w:sz w:val="22"/>
          <w:szCs w:val="22"/>
          <w:lang w:val="en-US"/>
        </w:rPr>
        <w:t xml:space="preserve">or </w:t>
      </w:r>
      <w:r w:rsidR="00A46CC9">
        <w:rPr>
          <w:rFonts w:ascii="Arial" w:hAnsi="Arial" w:cs="Arial"/>
          <w:bCs/>
          <w:sz w:val="22"/>
          <w:szCs w:val="22"/>
          <w:lang w:val="en-US"/>
        </w:rPr>
        <w:t xml:space="preserve">to </w:t>
      </w:r>
      <w:r w:rsidR="00584377">
        <w:rPr>
          <w:rFonts w:ascii="Arial" w:hAnsi="Arial" w:cs="Arial"/>
          <w:bCs/>
          <w:sz w:val="22"/>
          <w:szCs w:val="22"/>
          <w:lang w:val="en-US"/>
        </w:rPr>
        <w:t>register</w:t>
      </w:r>
      <w:r w:rsidR="00A46CC9">
        <w:rPr>
          <w:rFonts w:ascii="Arial" w:hAnsi="Arial" w:cs="Arial"/>
          <w:bCs/>
          <w:sz w:val="22"/>
          <w:szCs w:val="22"/>
          <w:lang w:val="en-US"/>
        </w:rPr>
        <w:t>/sign-in</w:t>
      </w:r>
      <w:r w:rsidR="00584377">
        <w:rPr>
          <w:rFonts w:ascii="Arial" w:hAnsi="Arial" w:cs="Arial"/>
          <w:bCs/>
          <w:sz w:val="22"/>
          <w:szCs w:val="22"/>
          <w:lang w:val="en-US"/>
        </w:rPr>
        <w:t xml:space="preserve"> </w:t>
      </w:r>
      <w:r w:rsidRPr="00DF1324">
        <w:rPr>
          <w:rFonts w:ascii="Arial" w:hAnsi="Arial" w:cs="Arial"/>
          <w:bCs/>
          <w:sz w:val="22"/>
          <w:szCs w:val="22"/>
          <w:lang w:val="en-US"/>
        </w:rPr>
        <w:t xml:space="preserve">to provide feedback. </w:t>
      </w:r>
    </w:p>
    <w:p w14:paraId="71C633C1" w14:textId="092B88A7" w:rsidR="00764562" w:rsidRPr="00DF1324" w:rsidRDefault="00764562" w:rsidP="000905DE">
      <w:pPr>
        <w:spacing w:before="100" w:after="200" w:line="240" w:lineRule="auto"/>
        <w:rPr>
          <w:rFonts w:ascii="Arial" w:hAnsi="Arial" w:cs="Arial"/>
          <w:b/>
          <w:bCs/>
          <w:sz w:val="22"/>
        </w:rPr>
      </w:pPr>
      <w:r w:rsidRPr="00DF1324">
        <w:rPr>
          <w:rFonts w:ascii="Arial" w:hAnsi="Arial" w:cs="Arial"/>
          <w:b/>
          <w:bCs/>
          <w:sz w:val="22"/>
        </w:rPr>
        <w:t xml:space="preserve">Table 5: Age, gender and </w:t>
      </w:r>
      <w:r w:rsidR="00705A35" w:rsidRPr="00DF1324">
        <w:rPr>
          <w:rFonts w:ascii="Arial" w:hAnsi="Arial" w:cs="Arial"/>
          <w:b/>
          <w:bCs/>
          <w:sz w:val="22"/>
        </w:rPr>
        <w:t>suburb of participants and population profile</w:t>
      </w:r>
    </w:p>
    <w:tbl>
      <w:tblPr>
        <w:tblStyle w:val="ListTable1Light-Accent2"/>
        <w:tblW w:w="0" w:type="auto"/>
        <w:jc w:val="center"/>
        <w:tblLook w:val="04A0" w:firstRow="1" w:lastRow="0" w:firstColumn="1" w:lastColumn="0" w:noHBand="0" w:noVBand="1"/>
      </w:tblPr>
      <w:tblGrid>
        <w:gridCol w:w="618"/>
        <w:gridCol w:w="2410"/>
        <w:gridCol w:w="1880"/>
        <w:gridCol w:w="2605"/>
      </w:tblGrid>
      <w:tr w:rsidR="00335A3C" w:rsidRPr="00DF1324" w14:paraId="1DEEEC83" w14:textId="77777777" w:rsidTr="003A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tcPr>
          <w:p w14:paraId="587B84F9" w14:textId="77777777" w:rsidR="00335A3C" w:rsidRPr="00DF1324" w:rsidRDefault="00335A3C" w:rsidP="006A7ECC">
            <w:pPr>
              <w:spacing w:before="60" w:after="60" w:line="240" w:lineRule="auto"/>
              <w:contextualSpacing/>
              <w:rPr>
                <w:rFonts w:ascii="Arial" w:hAnsi="Arial" w:cs="Arial"/>
                <w:sz w:val="22"/>
                <w:szCs w:val="22"/>
              </w:rPr>
            </w:pPr>
          </w:p>
        </w:tc>
        <w:tc>
          <w:tcPr>
            <w:tcW w:w="2410" w:type="dxa"/>
            <w:tcBorders>
              <w:bottom w:val="single" w:sz="12" w:space="0" w:color="00A3DD" w:themeColor="accent2"/>
            </w:tcBorders>
          </w:tcPr>
          <w:p w14:paraId="15A92904" w14:textId="77777777" w:rsidR="00335A3C" w:rsidRPr="00DF1324" w:rsidRDefault="00335A3C" w:rsidP="006A7ECC">
            <w:pPr>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Demographic</w:t>
            </w:r>
          </w:p>
        </w:tc>
        <w:tc>
          <w:tcPr>
            <w:tcW w:w="1880" w:type="dxa"/>
            <w:tcBorders>
              <w:bottom w:val="single" w:sz="12" w:space="0" w:color="00A3DD" w:themeColor="accent2"/>
            </w:tcBorders>
          </w:tcPr>
          <w:p w14:paraId="159728CA" w14:textId="77777777" w:rsidR="00335A3C" w:rsidRPr="00DF1324" w:rsidRDefault="00335A3C" w:rsidP="006A7ECC">
            <w:pPr>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Bayside</w:t>
            </w:r>
          </w:p>
          <w:p w14:paraId="630498E9" w14:textId="77777777" w:rsidR="00335A3C" w:rsidRPr="00DF1324" w:rsidRDefault="00335A3C" w:rsidP="006A7ECC">
            <w:pPr>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2016 Census</w:t>
            </w:r>
          </w:p>
        </w:tc>
        <w:tc>
          <w:tcPr>
            <w:tcW w:w="2605" w:type="dxa"/>
            <w:tcBorders>
              <w:bottom w:val="single" w:sz="12" w:space="0" w:color="00A3DD" w:themeColor="accent2"/>
            </w:tcBorders>
          </w:tcPr>
          <w:p w14:paraId="426B0015" w14:textId="26145EFD" w:rsidR="00335A3C" w:rsidRPr="00DF1324" w:rsidRDefault="005E7102" w:rsidP="006A7ECC">
            <w:pPr>
              <w:spacing w:before="60" w:after="60"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Survey p</w:t>
            </w:r>
            <w:r w:rsidR="00335A3C" w:rsidRPr="00DF1324">
              <w:rPr>
                <w:rFonts w:ascii="Arial" w:hAnsi="Arial" w:cs="Arial"/>
                <w:sz w:val="22"/>
                <w:szCs w:val="22"/>
              </w:rPr>
              <w:t>articipants (%)</w:t>
            </w:r>
          </w:p>
        </w:tc>
      </w:tr>
      <w:tr w:rsidR="00335A3C" w:rsidRPr="00DF1324" w14:paraId="25BA77C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71F430FB"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r w:rsidRPr="00DF1324">
              <w:rPr>
                <w:rFonts w:ascii="Arial" w:hAnsi="Arial" w:cs="Arial"/>
                <w:sz w:val="22"/>
                <w:szCs w:val="22"/>
              </w:rPr>
              <w:t>Gender</w:t>
            </w:r>
          </w:p>
        </w:tc>
        <w:tc>
          <w:tcPr>
            <w:tcW w:w="2410" w:type="dxa"/>
            <w:tcBorders>
              <w:top w:val="single" w:sz="12" w:space="0" w:color="00A3DD" w:themeColor="accent2"/>
            </w:tcBorders>
          </w:tcPr>
          <w:p w14:paraId="400813C1"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Male</w:t>
            </w:r>
          </w:p>
        </w:tc>
        <w:tc>
          <w:tcPr>
            <w:tcW w:w="1880" w:type="dxa"/>
            <w:tcBorders>
              <w:top w:val="single" w:sz="12" w:space="0" w:color="00A3DD" w:themeColor="accent2"/>
            </w:tcBorders>
          </w:tcPr>
          <w:p w14:paraId="10EAB5A6"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47.6%</w:t>
            </w:r>
          </w:p>
        </w:tc>
        <w:tc>
          <w:tcPr>
            <w:tcW w:w="2605" w:type="dxa"/>
            <w:tcBorders>
              <w:top w:val="single" w:sz="12" w:space="0" w:color="00A3DD" w:themeColor="accent2"/>
            </w:tcBorders>
          </w:tcPr>
          <w:p w14:paraId="17474F50" w14:textId="53DF6F56" w:rsidR="00335A3C" w:rsidRPr="00DF1324" w:rsidRDefault="00C55E95"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44</w:t>
            </w:r>
            <w:r w:rsidR="00637C45" w:rsidRPr="00DF1324">
              <w:rPr>
                <w:rFonts w:ascii="Arial" w:hAnsi="Arial" w:cs="Arial"/>
                <w:sz w:val="22"/>
                <w:szCs w:val="22"/>
              </w:rPr>
              <w:t xml:space="preserve"> (79%)</w:t>
            </w:r>
          </w:p>
        </w:tc>
      </w:tr>
      <w:tr w:rsidR="00335A3C" w:rsidRPr="00DF1324" w14:paraId="27F06E65"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extDirection w:val="btLr"/>
          </w:tcPr>
          <w:p w14:paraId="7D9193E2"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tcPr>
          <w:p w14:paraId="54E344B4"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Female</w:t>
            </w:r>
          </w:p>
        </w:tc>
        <w:tc>
          <w:tcPr>
            <w:tcW w:w="1880" w:type="dxa"/>
          </w:tcPr>
          <w:p w14:paraId="2DCF941E"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52.4%</w:t>
            </w:r>
          </w:p>
        </w:tc>
        <w:tc>
          <w:tcPr>
            <w:tcW w:w="2605" w:type="dxa"/>
          </w:tcPr>
          <w:p w14:paraId="0F721DDD" w14:textId="3F7C589E" w:rsidR="00335A3C" w:rsidRPr="00DF1324" w:rsidRDefault="00637C45"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9 (16%)</w:t>
            </w:r>
          </w:p>
        </w:tc>
      </w:tr>
      <w:tr w:rsidR="00335A3C" w:rsidRPr="00DF1324" w14:paraId="25B9A90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4DC7DAA1"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tcPr>
          <w:p w14:paraId="071B2656"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Unknown</w:t>
            </w:r>
          </w:p>
        </w:tc>
        <w:tc>
          <w:tcPr>
            <w:tcW w:w="1880" w:type="dxa"/>
          </w:tcPr>
          <w:p w14:paraId="379A6E89"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w:t>
            </w:r>
          </w:p>
        </w:tc>
        <w:tc>
          <w:tcPr>
            <w:tcW w:w="2605" w:type="dxa"/>
          </w:tcPr>
          <w:p w14:paraId="3A8F4793" w14:textId="496133E6" w:rsidR="00335A3C" w:rsidRPr="00DF1324" w:rsidRDefault="00637C45"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7 (5%)</w:t>
            </w:r>
          </w:p>
        </w:tc>
      </w:tr>
      <w:tr w:rsidR="00335A3C" w:rsidRPr="00DF1324" w14:paraId="4BB4B56D"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5E95FDC1"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tcBorders>
              <w:bottom w:val="single" w:sz="12" w:space="0" w:color="00A3DD" w:themeColor="accent2"/>
            </w:tcBorders>
          </w:tcPr>
          <w:p w14:paraId="3B34C641"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Other identity</w:t>
            </w:r>
          </w:p>
        </w:tc>
        <w:tc>
          <w:tcPr>
            <w:tcW w:w="1880" w:type="dxa"/>
            <w:tcBorders>
              <w:bottom w:val="single" w:sz="12" w:space="0" w:color="00A3DD" w:themeColor="accent2"/>
            </w:tcBorders>
          </w:tcPr>
          <w:p w14:paraId="72A69017"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w:t>
            </w:r>
          </w:p>
        </w:tc>
        <w:tc>
          <w:tcPr>
            <w:tcW w:w="2605" w:type="dxa"/>
            <w:tcBorders>
              <w:bottom w:val="single" w:sz="12" w:space="0" w:color="00A3DD" w:themeColor="accent2"/>
            </w:tcBorders>
          </w:tcPr>
          <w:p w14:paraId="7AF2B272" w14:textId="5069DFDB" w:rsidR="00335A3C" w:rsidRPr="00DF1324" w:rsidRDefault="006E7AFA"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0</w:t>
            </w:r>
          </w:p>
        </w:tc>
      </w:tr>
      <w:tr w:rsidR="00335A3C" w:rsidRPr="00DF1324" w14:paraId="78A78226"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6EA0F3BB"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r w:rsidRPr="00DF1324">
              <w:rPr>
                <w:rFonts w:ascii="Arial" w:hAnsi="Arial" w:cs="Arial"/>
                <w:sz w:val="22"/>
                <w:szCs w:val="22"/>
              </w:rPr>
              <w:t>Age</w:t>
            </w:r>
          </w:p>
        </w:tc>
        <w:tc>
          <w:tcPr>
            <w:tcW w:w="2410" w:type="dxa"/>
            <w:tcBorders>
              <w:top w:val="single" w:sz="12" w:space="0" w:color="00A3DD" w:themeColor="accent2"/>
            </w:tcBorders>
          </w:tcPr>
          <w:p w14:paraId="2FB344AC"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15-24</w:t>
            </w:r>
          </w:p>
        </w:tc>
        <w:tc>
          <w:tcPr>
            <w:tcW w:w="1880" w:type="dxa"/>
            <w:tcBorders>
              <w:top w:val="single" w:sz="12" w:space="0" w:color="00A3DD" w:themeColor="accent2"/>
            </w:tcBorders>
            <w:vAlign w:val="bottom"/>
          </w:tcPr>
          <w:p w14:paraId="0B5E3827"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11.5%</w:t>
            </w:r>
          </w:p>
        </w:tc>
        <w:tc>
          <w:tcPr>
            <w:tcW w:w="2605" w:type="dxa"/>
            <w:tcBorders>
              <w:top w:val="single" w:sz="12" w:space="0" w:color="00A3DD" w:themeColor="accent2"/>
            </w:tcBorders>
          </w:tcPr>
          <w:p w14:paraId="389CF674" w14:textId="04F6E002" w:rsidR="00335A3C" w:rsidRPr="00DF1324" w:rsidRDefault="00533F8B"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5</w:t>
            </w:r>
            <w:r w:rsidR="00684636" w:rsidRPr="00DF1324">
              <w:rPr>
                <w:rFonts w:ascii="Arial" w:hAnsi="Arial" w:cs="Arial"/>
                <w:sz w:val="22"/>
                <w:szCs w:val="22"/>
              </w:rPr>
              <w:t xml:space="preserve"> (</w:t>
            </w:r>
            <w:r w:rsidR="0050360E" w:rsidRPr="00DF1324">
              <w:rPr>
                <w:rFonts w:ascii="Arial" w:hAnsi="Arial" w:cs="Arial"/>
                <w:sz w:val="22"/>
                <w:szCs w:val="22"/>
              </w:rPr>
              <w:t>8</w:t>
            </w:r>
            <w:r w:rsidR="00684636" w:rsidRPr="00DF1324">
              <w:rPr>
                <w:rFonts w:ascii="Arial" w:hAnsi="Arial" w:cs="Arial"/>
                <w:sz w:val="22"/>
                <w:szCs w:val="22"/>
              </w:rPr>
              <w:t>%)</w:t>
            </w:r>
          </w:p>
        </w:tc>
      </w:tr>
      <w:tr w:rsidR="00335A3C" w:rsidRPr="00DF1324" w14:paraId="1A2CBA21"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D38ECFB"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1BE838B8"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25-39</w:t>
            </w:r>
          </w:p>
        </w:tc>
        <w:tc>
          <w:tcPr>
            <w:tcW w:w="1880" w:type="dxa"/>
            <w:vAlign w:val="bottom"/>
          </w:tcPr>
          <w:p w14:paraId="36D4B506"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13.6%</w:t>
            </w:r>
          </w:p>
        </w:tc>
        <w:tc>
          <w:tcPr>
            <w:tcW w:w="2605" w:type="dxa"/>
          </w:tcPr>
          <w:p w14:paraId="19317A47" w14:textId="413E0758" w:rsidR="00335A3C" w:rsidRPr="00DF1324" w:rsidRDefault="0050360E"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16</w:t>
            </w:r>
            <w:r w:rsidR="00125BC8" w:rsidRPr="00DF1324">
              <w:rPr>
                <w:rFonts w:ascii="Arial" w:hAnsi="Arial" w:cs="Arial"/>
                <w:sz w:val="22"/>
                <w:szCs w:val="22"/>
              </w:rPr>
              <w:t xml:space="preserve"> </w:t>
            </w:r>
            <w:r w:rsidR="001E73A7" w:rsidRPr="00DF1324">
              <w:rPr>
                <w:rFonts w:ascii="Arial" w:hAnsi="Arial" w:cs="Arial"/>
                <w:sz w:val="22"/>
                <w:szCs w:val="22"/>
              </w:rPr>
              <w:t>(</w:t>
            </w:r>
            <w:r w:rsidRPr="00DF1324">
              <w:rPr>
                <w:rFonts w:ascii="Arial" w:hAnsi="Arial" w:cs="Arial"/>
                <w:sz w:val="22"/>
                <w:szCs w:val="22"/>
              </w:rPr>
              <w:t>27</w:t>
            </w:r>
            <w:r w:rsidR="001E73A7" w:rsidRPr="00DF1324">
              <w:rPr>
                <w:rFonts w:ascii="Arial" w:hAnsi="Arial" w:cs="Arial"/>
                <w:sz w:val="22"/>
                <w:szCs w:val="22"/>
              </w:rPr>
              <w:t>%)</w:t>
            </w:r>
          </w:p>
        </w:tc>
      </w:tr>
      <w:tr w:rsidR="00335A3C" w:rsidRPr="00DF1324" w14:paraId="18CD03B5"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40ED50A4"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6B3B7672"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40-49</w:t>
            </w:r>
          </w:p>
        </w:tc>
        <w:tc>
          <w:tcPr>
            <w:tcW w:w="1880" w:type="dxa"/>
            <w:vAlign w:val="bottom"/>
          </w:tcPr>
          <w:p w14:paraId="633BEF92"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16%</w:t>
            </w:r>
          </w:p>
        </w:tc>
        <w:tc>
          <w:tcPr>
            <w:tcW w:w="2605" w:type="dxa"/>
          </w:tcPr>
          <w:p w14:paraId="0D628D22" w14:textId="752F49CC" w:rsidR="00335A3C" w:rsidRPr="00DF1324" w:rsidRDefault="0050360E"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7</w:t>
            </w:r>
            <w:r w:rsidR="00125BC8" w:rsidRPr="00DF1324">
              <w:rPr>
                <w:rFonts w:ascii="Arial" w:hAnsi="Arial" w:cs="Arial"/>
                <w:sz w:val="22"/>
                <w:szCs w:val="22"/>
              </w:rPr>
              <w:t xml:space="preserve"> (</w:t>
            </w:r>
            <w:r w:rsidRPr="00DF1324">
              <w:rPr>
                <w:rFonts w:ascii="Arial" w:hAnsi="Arial" w:cs="Arial"/>
                <w:sz w:val="22"/>
                <w:szCs w:val="22"/>
              </w:rPr>
              <w:t>12</w:t>
            </w:r>
            <w:r w:rsidR="00125BC8" w:rsidRPr="00DF1324">
              <w:rPr>
                <w:rFonts w:ascii="Arial" w:hAnsi="Arial" w:cs="Arial"/>
                <w:sz w:val="22"/>
                <w:szCs w:val="22"/>
              </w:rPr>
              <w:t>%)</w:t>
            </w:r>
          </w:p>
        </w:tc>
      </w:tr>
      <w:tr w:rsidR="00335A3C" w:rsidRPr="00DF1324" w14:paraId="40D2118B"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13ECA1"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7369A6F7"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50-59</w:t>
            </w:r>
          </w:p>
        </w:tc>
        <w:tc>
          <w:tcPr>
            <w:tcW w:w="1880" w:type="dxa"/>
            <w:vAlign w:val="bottom"/>
          </w:tcPr>
          <w:p w14:paraId="373740B3"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14.%</w:t>
            </w:r>
          </w:p>
        </w:tc>
        <w:tc>
          <w:tcPr>
            <w:tcW w:w="2605" w:type="dxa"/>
          </w:tcPr>
          <w:p w14:paraId="5DB9ED50" w14:textId="50E41266" w:rsidR="00335A3C" w:rsidRPr="00DF1324" w:rsidRDefault="00CD1657"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14</w:t>
            </w:r>
            <w:r w:rsidR="00125BC8" w:rsidRPr="00DF1324">
              <w:rPr>
                <w:rFonts w:ascii="Arial" w:hAnsi="Arial" w:cs="Arial"/>
                <w:sz w:val="22"/>
                <w:szCs w:val="22"/>
              </w:rPr>
              <w:t xml:space="preserve"> (</w:t>
            </w:r>
            <w:r w:rsidRPr="00DF1324">
              <w:rPr>
                <w:rFonts w:ascii="Arial" w:hAnsi="Arial" w:cs="Arial"/>
                <w:sz w:val="22"/>
                <w:szCs w:val="22"/>
              </w:rPr>
              <w:t>23</w:t>
            </w:r>
            <w:r w:rsidR="00F755C0" w:rsidRPr="00DF1324">
              <w:rPr>
                <w:rFonts w:ascii="Arial" w:hAnsi="Arial" w:cs="Arial"/>
                <w:sz w:val="22"/>
                <w:szCs w:val="22"/>
              </w:rPr>
              <w:t>%)</w:t>
            </w:r>
          </w:p>
        </w:tc>
      </w:tr>
      <w:tr w:rsidR="00335A3C" w:rsidRPr="00DF1324" w14:paraId="3D420ADA"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55F7E885"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22A02D28"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60-69</w:t>
            </w:r>
          </w:p>
        </w:tc>
        <w:tc>
          <w:tcPr>
            <w:tcW w:w="1880" w:type="dxa"/>
            <w:vAlign w:val="bottom"/>
          </w:tcPr>
          <w:p w14:paraId="75F10E27"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11.5%</w:t>
            </w:r>
          </w:p>
        </w:tc>
        <w:tc>
          <w:tcPr>
            <w:tcW w:w="2605" w:type="dxa"/>
          </w:tcPr>
          <w:p w14:paraId="3BB8D7F8" w14:textId="19514F90" w:rsidR="00335A3C" w:rsidRPr="00DF1324" w:rsidRDefault="00CD1657"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9</w:t>
            </w:r>
            <w:r w:rsidR="00F755C0" w:rsidRPr="00DF1324">
              <w:rPr>
                <w:rFonts w:ascii="Arial" w:hAnsi="Arial" w:cs="Arial"/>
                <w:sz w:val="22"/>
                <w:szCs w:val="22"/>
              </w:rPr>
              <w:t xml:space="preserve"> (</w:t>
            </w:r>
            <w:r w:rsidRPr="00DF1324">
              <w:rPr>
                <w:rFonts w:ascii="Arial" w:hAnsi="Arial" w:cs="Arial"/>
                <w:sz w:val="22"/>
                <w:szCs w:val="22"/>
              </w:rPr>
              <w:t>15</w:t>
            </w:r>
            <w:r w:rsidR="00F755C0" w:rsidRPr="00DF1324">
              <w:rPr>
                <w:rFonts w:ascii="Arial" w:hAnsi="Arial" w:cs="Arial"/>
                <w:sz w:val="22"/>
                <w:szCs w:val="22"/>
              </w:rPr>
              <w:t>%)</w:t>
            </w:r>
          </w:p>
        </w:tc>
      </w:tr>
      <w:tr w:rsidR="00335A3C" w:rsidRPr="00DF1324" w14:paraId="0CAE116B"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29A72B28"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0D2F6ED5"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70-84</w:t>
            </w:r>
          </w:p>
        </w:tc>
        <w:tc>
          <w:tcPr>
            <w:tcW w:w="1880" w:type="dxa"/>
            <w:vAlign w:val="bottom"/>
          </w:tcPr>
          <w:p w14:paraId="6FBB97ED"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9.9%</w:t>
            </w:r>
          </w:p>
        </w:tc>
        <w:tc>
          <w:tcPr>
            <w:tcW w:w="2605" w:type="dxa"/>
          </w:tcPr>
          <w:p w14:paraId="0AC041EF" w14:textId="40FC2CB3" w:rsidR="00335A3C" w:rsidRPr="00DF1324" w:rsidRDefault="00CD1657"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7</w:t>
            </w:r>
            <w:r w:rsidR="00F755C0" w:rsidRPr="00DF1324">
              <w:rPr>
                <w:rFonts w:ascii="Arial" w:hAnsi="Arial" w:cs="Arial"/>
                <w:sz w:val="22"/>
                <w:szCs w:val="22"/>
              </w:rPr>
              <w:t xml:space="preserve"> (</w:t>
            </w:r>
            <w:r w:rsidRPr="00DF1324">
              <w:rPr>
                <w:rFonts w:ascii="Arial" w:hAnsi="Arial" w:cs="Arial"/>
                <w:sz w:val="22"/>
                <w:szCs w:val="22"/>
              </w:rPr>
              <w:t>12</w:t>
            </w:r>
            <w:r w:rsidR="00091CAC" w:rsidRPr="00DF1324">
              <w:rPr>
                <w:rFonts w:ascii="Arial" w:hAnsi="Arial" w:cs="Arial"/>
                <w:sz w:val="22"/>
                <w:szCs w:val="22"/>
              </w:rPr>
              <w:t>%)</w:t>
            </w:r>
          </w:p>
        </w:tc>
      </w:tr>
      <w:tr w:rsidR="00335A3C" w:rsidRPr="00DF1324" w14:paraId="35ABED33"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CDEF411"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vAlign w:val="bottom"/>
          </w:tcPr>
          <w:p w14:paraId="6045DA82"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85+</w:t>
            </w:r>
          </w:p>
        </w:tc>
        <w:tc>
          <w:tcPr>
            <w:tcW w:w="1880" w:type="dxa"/>
            <w:vAlign w:val="bottom"/>
          </w:tcPr>
          <w:p w14:paraId="72DC9F1D"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3.7%</w:t>
            </w:r>
          </w:p>
        </w:tc>
        <w:tc>
          <w:tcPr>
            <w:tcW w:w="2605" w:type="dxa"/>
          </w:tcPr>
          <w:p w14:paraId="14D11F56" w14:textId="4B36A8FF" w:rsidR="00335A3C" w:rsidRPr="00DF1324" w:rsidRDefault="00091CA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0 (</w:t>
            </w:r>
            <w:r w:rsidR="00CD1657" w:rsidRPr="00DF1324">
              <w:rPr>
                <w:rFonts w:ascii="Arial" w:hAnsi="Arial" w:cs="Arial"/>
                <w:sz w:val="22"/>
                <w:szCs w:val="22"/>
              </w:rPr>
              <w:t>0</w:t>
            </w:r>
            <w:r w:rsidRPr="00DF1324">
              <w:rPr>
                <w:rFonts w:ascii="Arial" w:hAnsi="Arial" w:cs="Arial"/>
                <w:sz w:val="22"/>
                <w:szCs w:val="22"/>
              </w:rPr>
              <w:t>%)</w:t>
            </w:r>
          </w:p>
        </w:tc>
      </w:tr>
      <w:tr w:rsidR="00335A3C" w:rsidRPr="00DF1324" w14:paraId="7C439805"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extDirection w:val="btLr"/>
          </w:tcPr>
          <w:p w14:paraId="1FB797E5"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p>
        </w:tc>
        <w:tc>
          <w:tcPr>
            <w:tcW w:w="2410" w:type="dxa"/>
            <w:tcBorders>
              <w:bottom w:val="single" w:sz="12" w:space="0" w:color="00A3DD" w:themeColor="accent2"/>
            </w:tcBorders>
            <w:vAlign w:val="bottom"/>
          </w:tcPr>
          <w:p w14:paraId="614AE1EA"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Undisclosed</w:t>
            </w:r>
          </w:p>
        </w:tc>
        <w:tc>
          <w:tcPr>
            <w:tcW w:w="1880" w:type="dxa"/>
            <w:tcBorders>
              <w:bottom w:val="single" w:sz="12" w:space="0" w:color="00A3DD" w:themeColor="accent2"/>
            </w:tcBorders>
            <w:vAlign w:val="bottom"/>
          </w:tcPr>
          <w:p w14:paraId="10C9B0EB"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w:t>
            </w:r>
          </w:p>
        </w:tc>
        <w:tc>
          <w:tcPr>
            <w:tcW w:w="2605" w:type="dxa"/>
            <w:tcBorders>
              <w:bottom w:val="single" w:sz="12" w:space="0" w:color="00A3DD" w:themeColor="accent2"/>
            </w:tcBorders>
          </w:tcPr>
          <w:p w14:paraId="2494D1DC" w14:textId="047D0508" w:rsidR="00335A3C" w:rsidRPr="00DF1324" w:rsidRDefault="00CD1657"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2 (3%)</w:t>
            </w:r>
          </w:p>
        </w:tc>
      </w:tr>
      <w:tr w:rsidR="00335A3C" w:rsidRPr="00DF1324" w14:paraId="207BF51B"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482BF35F" w14:textId="77777777" w:rsidR="00335A3C" w:rsidRPr="00DF1324" w:rsidRDefault="00335A3C" w:rsidP="006A7ECC">
            <w:pPr>
              <w:spacing w:before="60" w:after="60" w:line="240" w:lineRule="auto"/>
              <w:ind w:left="113" w:right="113"/>
              <w:contextualSpacing/>
              <w:jc w:val="center"/>
              <w:rPr>
                <w:rFonts w:ascii="Arial" w:hAnsi="Arial" w:cs="Arial"/>
                <w:sz w:val="22"/>
                <w:szCs w:val="22"/>
              </w:rPr>
            </w:pPr>
            <w:r w:rsidRPr="00DF1324">
              <w:rPr>
                <w:rFonts w:ascii="Arial" w:hAnsi="Arial" w:cs="Arial"/>
                <w:sz w:val="22"/>
                <w:szCs w:val="22"/>
              </w:rPr>
              <w:t>Suburb</w:t>
            </w:r>
          </w:p>
        </w:tc>
        <w:tc>
          <w:tcPr>
            <w:tcW w:w="2410" w:type="dxa"/>
            <w:tcBorders>
              <w:top w:val="single" w:sz="12" w:space="0" w:color="00A3DD" w:themeColor="accent2"/>
            </w:tcBorders>
            <w:vAlign w:val="bottom"/>
          </w:tcPr>
          <w:p w14:paraId="59247195"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Beaumaris</w:t>
            </w:r>
          </w:p>
        </w:tc>
        <w:tc>
          <w:tcPr>
            <w:tcW w:w="1880" w:type="dxa"/>
            <w:tcBorders>
              <w:top w:val="single" w:sz="12" w:space="0" w:color="00A3DD" w:themeColor="accent2"/>
            </w:tcBorders>
          </w:tcPr>
          <w:p w14:paraId="66263472"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13.5%</w:t>
            </w:r>
          </w:p>
        </w:tc>
        <w:tc>
          <w:tcPr>
            <w:tcW w:w="2605" w:type="dxa"/>
            <w:tcBorders>
              <w:top w:val="single" w:sz="12" w:space="0" w:color="00A3DD" w:themeColor="accent2"/>
            </w:tcBorders>
          </w:tcPr>
          <w:p w14:paraId="62B6F904" w14:textId="3DA5C096" w:rsidR="00335A3C" w:rsidRPr="00DF1324" w:rsidRDefault="004653D4"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3 (5%)</w:t>
            </w:r>
          </w:p>
        </w:tc>
      </w:tr>
      <w:tr w:rsidR="00335A3C" w:rsidRPr="00DF1324" w14:paraId="38F1C797"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4E76E0CD"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419B0A10"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Black Rock</w:t>
            </w:r>
          </w:p>
        </w:tc>
        <w:tc>
          <w:tcPr>
            <w:tcW w:w="1880" w:type="dxa"/>
          </w:tcPr>
          <w:p w14:paraId="73DDEFBC"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6.5%</w:t>
            </w:r>
          </w:p>
        </w:tc>
        <w:tc>
          <w:tcPr>
            <w:tcW w:w="2605" w:type="dxa"/>
          </w:tcPr>
          <w:p w14:paraId="2442FD07" w14:textId="79A2AB18" w:rsidR="00335A3C" w:rsidRPr="00DF1324" w:rsidRDefault="004653D4"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4 (7%)</w:t>
            </w:r>
          </w:p>
        </w:tc>
      </w:tr>
      <w:tr w:rsidR="00335A3C" w:rsidRPr="00DF1324" w14:paraId="1695BC77"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2E82C1BA"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694EB630"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Brighton</w:t>
            </w:r>
          </w:p>
        </w:tc>
        <w:tc>
          <w:tcPr>
            <w:tcW w:w="1880" w:type="dxa"/>
          </w:tcPr>
          <w:p w14:paraId="0BB0436E"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24.1%</w:t>
            </w:r>
          </w:p>
        </w:tc>
        <w:tc>
          <w:tcPr>
            <w:tcW w:w="2605" w:type="dxa"/>
          </w:tcPr>
          <w:p w14:paraId="04178D56" w14:textId="0612DB9F" w:rsidR="00335A3C" w:rsidRPr="00DF1324" w:rsidRDefault="004653D4"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21 (37%)</w:t>
            </w:r>
          </w:p>
        </w:tc>
      </w:tr>
      <w:tr w:rsidR="00335A3C" w:rsidRPr="00DF1324" w14:paraId="02FF3766"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096BD8C2"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09672E72"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Brighton East</w:t>
            </w:r>
          </w:p>
        </w:tc>
        <w:tc>
          <w:tcPr>
            <w:tcW w:w="1880" w:type="dxa"/>
          </w:tcPr>
          <w:p w14:paraId="566D8615"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15.9%</w:t>
            </w:r>
          </w:p>
        </w:tc>
        <w:tc>
          <w:tcPr>
            <w:tcW w:w="2605" w:type="dxa"/>
          </w:tcPr>
          <w:p w14:paraId="42BDB616" w14:textId="28AE04B7" w:rsidR="00335A3C" w:rsidRPr="00DF1324" w:rsidRDefault="004653D4"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8 (14%)</w:t>
            </w:r>
          </w:p>
        </w:tc>
      </w:tr>
      <w:tr w:rsidR="00335A3C" w:rsidRPr="00DF1324" w14:paraId="1565C72A"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3FCE986"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68976643"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Cheltenham</w:t>
            </w:r>
          </w:p>
        </w:tc>
        <w:tc>
          <w:tcPr>
            <w:tcW w:w="1880" w:type="dxa"/>
          </w:tcPr>
          <w:p w14:paraId="133B0C1B"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3.7%</w:t>
            </w:r>
          </w:p>
        </w:tc>
        <w:tc>
          <w:tcPr>
            <w:tcW w:w="2605" w:type="dxa"/>
          </w:tcPr>
          <w:p w14:paraId="5B4C33A2" w14:textId="7D38A15D" w:rsidR="00335A3C" w:rsidRPr="00DF1324" w:rsidRDefault="004653D4"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2 (</w:t>
            </w:r>
            <w:r w:rsidR="005F4C10" w:rsidRPr="00DF1324">
              <w:rPr>
                <w:rFonts w:ascii="Arial" w:hAnsi="Arial" w:cs="Arial"/>
                <w:sz w:val="22"/>
                <w:szCs w:val="22"/>
              </w:rPr>
              <w:t>3.5%)</w:t>
            </w:r>
          </w:p>
        </w:tc>
      </w:tr>
      <w:tr w:rsidR="00335A3C" w:rsidRPr="00DF1324" w14:paraId="74F85E76"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7C964CA7"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2D079DED"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Hampton</w:t>
            </w:r>
          </w:p>
        </w:tc>
        <w:tc>
          <w:tcPr>
            <w:tcW w:w="1880" w:type="dxa"/>
          </w:tcPr>
          <w:p w14:paraId="18425F4C"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13.6%</w:t>
            </w:r>
          </w:p>
        </w:tc>
        <w:tc>
          <w:tcPr>
            <w:tcW w:w="2605" w:type="dxa"/>
          </w:tcPr>
          <w:p w14:paraId="454EA40D" w14:textId="08ABA895" w:rsidR="00335A3C" w:rsidRPr="00DF1324" w:rsidRDefault="005F4C10"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6 (10.5%)</w:t>
            </w:r>
          </w:p>
        </w:tc>
      </w:tr>
      <w:tr w:rsidR="00335A3C" w:rsidRPr="00DF1324" w14:paraId="49C6D33C" w14:textId="77777777" w:rsidTr="003A2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774CC99A"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57DF1926"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Hampton East</w:t>
            </w:r>
          </w:p>
        </w:tc>
        <w:tc>
          <w:tcPr>
            <w:tcW w:w="1880" w:type="dxa"/>
          </w:tcPr>
          <w:p w14:paraId="24D4988E"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5.0%</w:t>
            </w:r>
          </w:p>
        </w:tc>
        <w:tc>
          <w:tcPr>
            <w:tcW w:w="2605" w:type="dxa"/>
          </w:tcPr>
          <w:p w14:paraId="0AED3996" w14:textId="283A6F9F" w:rsidR="00335A3C" w:rsidRPr="00DF1324" w:rsidRDefault="005F4C10"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2 (3.5%)</w:t>
            </w:r>
          </w:p>
        </w:tc>
      </w:tr>
      <w:tr w:rsidR="00335A3C" w:rsidRPr="00DF1324" w14:paraId="001DBC24" w14:textId="77777777" w:rsidTr="003A25E2">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6BA270EC"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51D2FC8D"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Highett</w:t>
            </w:r>
          </w:p>
        </w:tc>
        <w:tc>
          <w:tcPr>
            <w:tcW w:w="1880" w:type="dxa"/>
          </w:tcPr>
          <w:p w14:paraId="262F9FF1" w14:textId="77777777" w:rsidR="00335A3C" w:rsidRPr="00DF1324" w:rsidRDefault="00335A3C"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7.2%</w:t>
            </w:r>
          </w:p>
        </w:tc>
        <w:tc>
          <w:tcPr>
            <w:tcW w:w="2605" w:type="dxa"/>
          </w:tcPr>
          <w:p w14:paraId="0C17978D" w14:textId="5B9C3FDB" w:rsidR="00335A3C" w:rsidRPr="00DF1324" w:rsidRDefault="005F4C10"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2 (3.5%)</w:t>
            </w:r>
          </w:p>
        </w:tc>
      </w:tr>
      <w:tr w:rsidR="00335A3C" w:rsidRPr="00DF1324" w14:paraId="3019DC90" w14:textId="77777777" w:rsidTr="00B931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0FC7623C" w14:textId="77777777" w:rsidR="00335A3C" w:rsidRPr="00DF1324" w:rsidRDefault="00335A3C" w:rsidP="006A7ECC">
            <w:pPr>
              <w:spacing w:before="60" w:after="60" w:line="240" w:lineRule="auto"/>
              <w:contextualSpacing/>
              <w:rPr>
                <w:rFonts w:ascii="Arial" w:hAnsi="Arial" w:cs="Arial"/>
                <w:b w:val="0"/>
                <w:sz w:val="22"/>
                <w:szCs w:val="22"/>
              </w:rPr>
            </w:pPr>
          </w:p>
        </w:tc>
        <w:tc>
          <w:tcPr>
            <w:tcW w:w="2410" w:type="dxa"/>
          </w:tcPr>
          <w:p w14:paraId="6F105144"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Sandringham</w:t>
            </w:r>
          </w:p>
        </w:tc>
        <w:tc>
          <w:tcPr>
            <w:tcW w:w="1880" w:type="dxa"/>
          </w:tcPr>
          <w:p w14:paraId="600A921F" w14:textId="77777777" w:rsidR="00335A3C" w:rsidRPr="00DF1324" w:rsidRDefault="00335A3C"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10.5%</w:t>
            </w:r>
          </w:p>
        </w:tc>
        <w:tc>
          <w:tcPr>
            <w:tcW w:w="2605" w:type="dxa"/>
          </w:tcPr>
          <w:p w14:paraId="10949B63" w14:textId="1EC91669" w:rsidR="00335A3C" w:rsidRPr="00DF1324" w:rsidRDefault="005F4C10"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6 (10.5%)</w:t>
            </w:r>
          </w:p>
        </w:tc>
      </w:tr>
      <w:tr w:rsidR="00B93156" w:rsidRPr="00DF1324" w14:paraId="60C00035" w14:textId="77777777" w:rsidTr="00B93156">
        <w:trPr>
          <w:jc w:val="center"/>
        </w:trPr>
        <w:tc>
          <w:tcPr>
            <w:cnfStyle w:val="001000000000" w:firstRow="0" w:lastRow="0" w:firstColumn="1" w:lastColumn="0" w:oddVBand="0" w:evenVBand="0" w:oddHBand="0" w:evenHBand="0" w:firstRowFirstColumn="0" w:firstRowLastColumn="0" w:lastRowFirstColumn="0" w:lastRowLastColumn="0"/>
            <w:tcW w:w="618" w:type="dxa"/>
            <w:shd w:val="clear" w:color="auto" w:fill="auto"/>
          </w:tcPr>
          <w:p w14:paraId="511A5143" w14:textId="77777777" w:rsidR="00B93156" w:rsidRPr="00DF1324" w:rsidRDefault="00B93156" w:rsidP="006A7ECC">
            <w:pPr>
              <w:spacing w:before="60" w:after="60" w:line="240" w:lineRule="auto"/>
              <w:contextualSpacing/>
              <w:rPr>
                <w:rFonts w:ascii="Arial" w:hAnsi="Arial" w:cs="Arial"/>
                <w:b w:val="0"/>
                <w:sz w:val="22"/>
                <w:szCs w:val="22"/>
              </w:rPr>
            </w:pPr>
          </w:p>
        </w:tc>
        <w:tc>
          <w:tcPr>
            <w:tcW w:w="2410" w:type="dxa"/>
          </w:tcPr>
          <w:p w14:paraId="79AC627C" w14:textId="38D502AE" w:rsidR="00B93156" w:rsidRPr="00DF1324" w:rsidRDefault="00B93156"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Outside Bayside</w:t>
            </w:r>
          </w:p>
        </w:tc>
        <w:tc>
          <w:tcPr>
            <w:tcW w:w="1880" w:type="dxa"/>
          </w:tcPr>
          <w:p w14:paraId="654B2582" w14:textId="037548A8" w:rsidR="00B93156" w:rsidRPr="00DF1324" w:rsidRDefault="00B93156"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w:t>
            </w:r>
          </w:p>
        </w:tc>
        <w:tc>
          <w:tcPr>
            <w:tcW w:w="2605" w:type="dxa"/>
          </w:tcPr>
          <w:p w14:paraId="0EEACCD0" w14:textId="0F2CB5D1" w:rsidR="00B93156" w:rsidRPr="00DF1324" w:rsidRDefault="00B93739" w:rsidP="006A7ECC">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0</w:t>
            </w:r>
          </w:p>
        </w:tc>
      </w:tr>
      <w:tr w:rsidR="00B93156" w:rsidRPr="00DF1324" w14:paraId="3C02B179" w14:textId="77777777" w:rsidTr="00B931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cPr>
          <w:p w14:paraId="6B2F519B" w14:textId="77777777" w:rsidR="00B93156" w:rsidRPr="00DF1324" w:rsidRDefault="00B93156" w:rsidP="006A7ECC">
            <w:pPr>
              <w:spacing w:before="60" w:after="60" w:line="240" w:lineRule="auto"/>
              <w:contextualSpacing/>
              <w:rPr>
                <w:rFonts w:ascii="Arial" w:hAnsi="Arial" w:cs="Arial"/>
                <w:b w:val="0"/>
                <w:sz w:val="22"/>
                <w:szCs w:val="22"/>
              </w:rPr>
            </w:pPr>
          </w:p>
        </w:tc>
        <w:tc>
          <w:tcPr>
            <w:tcW w:w="2410" w:type="dxa"/>
            <w:tcBorders>
              <w:bottom w:val="single" w:sz="12" w:space="0" w:color="00A3DD" w:themeColor="accent2"/>
            </w:tcBorders>
          </w:tcPr>
          <w:p w14:paraId="115AAA96" w14:textId="280C7C0E" w:rsidR="00B93156" w:rsidRPr="00DF1324" w:rsidRDefault="00B93156"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Did not state</w:t>
            </w:r>
          </w:p>
        </w:tc>
        <w:tc>
          <w:tcPr>
            <w:tcW w:w="1880" w:type="dxa"/>
            <w:tcBorders>
              <w:bottom w:val="single" w:sz="12" w:space="0" w:color="00A3DD" w:themeColor="accent2"/>
            </w:tcBorders>
          </w:tcPr>
          <w:p w14:paraId="5E4EF8F5" w14:textId="22005169" w:rsidR="00B93156" w:rsidRPr="00DF1324" w:rsidRDefault="00B93156"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05" w:type="dxa"/>
            <w:tcBorders>
              <w:bottom w:val="single" w:sz="12" w:space="0" w:color="00A3DD" w:themeColor="accent2"/>
            </w:tcBorders>
          </w:tcPr>
          <w:p w14:paraId="16B1BF40" w14:textId="2A9F10C1" w:rsidR="00B93156" w:rsidRPr="00DF1324" w:rsidRDefault="0082143E" w:rsidP="006A7ECC">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6 (10%)</w:t>
            </w:r>
          </w:p>
        </w:tc>
      </w:tr>
    </w:tbl>
    <w:p w14:paraId="7CB17DFF" w14:textId="77777777" w:rsidR="00DE3C24" w:rsidRPr="00DF1324" w:rsidRDefault="00DE3C24" w:rsidP="00DE3C24">
      <w:pPr>
        <w:spacing w:before="100" w:after="200" w:line="240" w:lineRule="auto"/>
        <w:contextualSpacing/>
        <w:rPr>
          <w:rFonts w:ascii="Arial" w:hAnsi="Arial" w:cs="Arial"/>
          <w:b/>
          <w:bCs/>
          <w:sz w:val="22"/>
          <w:szCs w:val="22"/>
        </w:rPr>
      </w:pPr>
    </w:p>
    <w:p w14:paraId="2D242FC2" w14:textId="5B62E9D5" w:rsidR="00867A95" w:rsidRPr="00DF1324" w:rsidRDefault="00867A95" w:rsidP="00DE3C24">
      <w:pPr>
        <w:spacing w:before="100" w:after="200" w:line="240" w:lineRule="auto"/>
        <w:contextualSpacing/>
        <w:rPr>
          <w:rFonts w:ascii="Arial" w:hAnsi="Arial" w:cs="Arial"/>
          <w:b/>
          <w:bCs/>
          <w:sz w:val="22"/>
          <w:szCs w:val="22"/>
        </w:rPr>
      </w:pPr>
      <w:r w:rsidRPr="00DF1324">
        <w:rPr>
          <w:rFonts w:ascii="Arial" w:hAnsi="Arial" w:cs="Arial"/>
          <w:b/>
          <w:bCs/>
          <w:sz w:val="22"/>
          <w:szCs w:val="22"/>
        </w:rPr>
        <w:t>Connection to Bayside</w:t>
      </w:r>
    </w:p>
    <w:p w14:paraId="365098C6" w14:textId="04E18565" w:rsidR="00F759DC" w:rsidRDefault="006B6A14" w:rsidP="000905DE">
      <w:pPr>
        <w:spacing w:before="100" w:after="200" w:line="240" w:lineRule="auto"/>
        <w:contextualSpacing/>
        <w:rPr>
          <w:rFonts w:ascii="Arial" w:hAnsi="Arial" w:cs="Arial"/>
          <w:sz w:val="22"/>
          <w:szCs w:val="22"/>
        </w:rPr>
      </w:pPr>
      <w:r w:rsidRPr="00DF1324">
        <w:rPr>
          <w:rFonts w:ascii="Arial" w:hAnsi="Arial" w:cs="Arial"/>
          <w:sz w:val="22"/>
          <w:szCs w:val="22"/>
        </w:rPr>
        <w:t xml:space="preserve">All participants </w:t>
      </w:r>
      <w:r w:rsidR="00FF570F" w:rsidRPr="00DF1324">
        <w:rPr>
          <w:rFonts w:ascii="Arial" w:hAnsi="Arial" w:cs="Arial"/>
          <w:sz w:val="22"/>
          <w:szCs w:val="22"/>
        </w:rPr>
        <w:t xml:space="preserve">confirmed a connection to Bayside in their responses. </w:t>
      </w:r>
      <w:r w:rsidR="002B4400" w:rsidRPr="00DF1324">
        <w:rPr>
          <w:rFonts w:ascii="Arial" w:hAnsi="Arial" w:cs="Arial"/>
          <w:sz w:val="22"/>
          <w:szCs w:val="22"/>
        </w:rPr>
        <w:t xml:space="preserve">In the online survey, </w:t>
      </w:r>
      <w:r w:rsidR="00157665" w:rsidRPr="00DF1324">
        <w:rPr>
          <w:rFonts w:ascii="Arial" w:hAnsi="Arial" w:cs="Arial"/>
          <w:sz w:val="22"/>
          <w:szCs w:val="22"/>
        </w:rPr>
        <w:t>44 (73%)</w:t>
      </w:r>
      <w:r w:rsidR="002B4400" w:rsidRPr="00DF1324">
        <w:rPr>
          <w:rFonts w:ascii="Arial" w:hAnsi="Arial" w:cs="Arial"/>
          <w:sz w:val="22"/>
          <w:szCs w:val="22"/>
        </w:rPr>
        <w:t xml:space="preserve"> selected they were a Bayside homeowner/ratepayer, </w:t>
      </w:r>
      <w:r w:rsidR="00157665" w:rsidRPr="00DF1324">
        <w:rPr>
          <w:rFonts w:ascii="Arial" w:hAnsi="Arial" w:cs="Arial"/>
          <w:sz w:val="22"/>
          <w:szCs w:val="22"/>
        </w:rPr>
        <w:t>and 9 (15%) a Bayside tenant. Nine participants (</w:t>
      </w:r>
      <w:r w:rsidR="0045499F" w:rsidRPr="00DF1324">
        <w:rPr>
          <w:rFonts w:ascii="Arial" w:hAnsi="Arial" w:cs="Arial"/>
          <w:sz w:val="22"/>
          <w:szCs w:val="22"/>
        </w:rPr>
        <w:t xml:space="preserve">15%) </w:t>
      </w:r>
      <w:r w:rsidR="002B4400" w:rsidRPr="00DF1324">
        <w:rPr>
          <w:rFonts w:ascii="Arial" w:hAnsi="Arial" w:cs="Arial"/>
          <w:sz w:val="22"/>
          <w:szCs w:val="22"/>
        </w:rPr>
        <w:t>own</w:t>
      </w:r>
      <w:r w:rsidR="0045499F" w:rsidRPr="00DF1324">
        <w:rPr>
          <w:rFonts w:ascii="Arial" w:hAnsi="Arial" w:cs="Arial"/>
          <w:sz w:val="22"/>
          <w:szCs w:val="22"/>
        </w:rPr>
        <w:t xml:space="preserve"> or operate</w:t>
      </w:r>
      <w:r w:rsidR="002B4400" w:rsidRPr="00DF1324">
        <w:rPr>
          <w:rFonts w:ascii="Arial" w:hAnsi="Arial" w:cs="Arial"/>
          <w:sz w:val="22"/>
          <w:szCs w:val="22"/>
        </w:rPr>
        <w:t xml:space="preserve"> a business in Bayside and </w:t>
      </w:r>
      <w:r w:rsidR="0045499F" w:rsidRPr="00DF1324">
        <w:rPr>
          <w:rFonts w:ascii="Arial" w:hAnsi="Arial" w:cs="Arial"/>
          <w:sz w:val="22"/>
          <w:szCs w:val="22"/>
        </w:rPr>
        <w:t>28 (</w:t>
      </w:r>
      <w:r w:rsidR="00156079" w:rsidRPr="00DF1324">
        <w:rPr>
          <w:rFonts w:ascii="Arial" w:hAnsi="Arial" w:cs="Arial"/>
          <w:sz w:val="22"/>
          <w:szCs w:val="22"/>
        </w:rPr>
        <w:t>47%)</w:t>
      </w:r>
      <w:r w:rsidR="002B4400" w:rsidRPr="00DF1324">
        <w:rPr>
          <w:rFonts w:ascii="Arial" w:hAnsi="Arial" w:cs="Arial"/>
          <w:sz w:val="22"/>
          <w:szCs w:val="22"/>
        </w:rPr>
        <w:t xml:space="preserve"> </w:t>
      </w:r>
      <w:r w:rsidR="00977A04" w:rsidRPr="00DF1324">
        <w:rPr>
          <w:rFonts w:ascii="Arial" w:hAnsi="Arial" w:cs="Arial"/>
          <w:sz w:val="22"/>
          <w:szCs w:val="22"/>
        </w:rPr>
        <w:t>were</w:t>
      </w:r>
      <w:r w:rsidR="002B4400" w:rsidRPr="00DF1324">
        <w:rPr>
          <w:rFonts w:ascii="Arial" w:hAnsi="Arial" w:cs="Arial"/>
          <w:sz w:val="22"/>
          <w:szCs w:val="22"/>
        </w:rPr>
        <w:t xml:space="preserve"> </w:t>
      </w:r>
      <w:r w:rsidR="00156079" w:rsidRPr="00DF1324">
        <w:rPr>
          <w:rFonts w:ascii="Arial" w:hAnsi="Arial" w:cs="Arial"/>
          <w:sz w:val="22"/>
          <w:szCs w:val="22"/>
        </w:rPr>
        <w:t xml:space="preserve">also </w:t>
      </w:r>
      <w:r w:rsidR="002B4400" w:rsidRPr="00DF1324">
        <w:rPr>
          <w:rFonts w:ascii="Arial" w:hAnsi="Arial" w:cs="Arial"/>
          <w:sz w:val="22"/>
          <w:szCs w:val="22"/>
        </w:rPr>
        <w:t>members of local community groups.</w:t>
      </w:r>
      <w:r w:rsidR="004E5CD4">
        <w:rPr>
          <w:rFonts w:ascii="Arial" w:hAnsi="Arial" w:cs="Arial"/>
          <w:sz w:val="22"/>
          <w:szCs w:val="22"/>
        </w:rPr>
        <w:t xml:space="preserve"> These groups or </w:t>
      </w:r>
      <w:r w:rsidR="00374843">
        <w:rPr>
          <w:rFonts w:ascii="Arial" w:hAnsi="Arial" w:cs="Arial"/>
          <w:sz w:val="22"/>
          <w:szCs w:val="22"/>
        </w:rPr>
        <w:t>organisations</w:t>
      </w:r>
      <w:r w:rsidR="004E5CD4">
        <w:rPr>
          <w:rFonts w:ascii="Arial" w:hAnsi="Arial" w:cs="Arial"/>
          <w:sz w:val="22"/>
          <w:szCs w:val="22"/>
        </w:rPr>
        <w:t xml:space="preserve"> included</w:t>
      </w:r>
      <w:r w:rsidR="002B4400" w:rsidRPr="00DF1324">
        <w:rPr>
          <w:rFonts w:ascii="Arial" w:hAnsi="Arial" w:cs="Arial"/>
          <w:sz w:val="22"/>
          <w:szCs w:val="22"/>
        </w:rPr>
        <w:t xml:space="preserve"> </w:t>
      </w:r>
      <w:r w:rsidR="00F759DC" w:rsidRPr="00F759DC">
        <w:rPr>
          <w:rFonts w:ascii="Arial" w:hAnsi="Arial" w:cs="Arial"/>
          <w:sz w:val="22"/>
          <w:szCs w:val="22"/>
        </w:rPr>
        <w:t>Bayside Climate Crisis Action Group</w:t>
      </w:r>
      <w:r w:rsidR="00F759DC">
        <w:rPr>
          <w:rFonts w:ascii="Arial" w:hAnsi="Arial" w:cs="Arial"/>
          <w:sz w:val="22"/>
          <w:szCs w:val="22"/>
        </w:rPr>
        <w:t xml:space="preserve">, </w:t>
      </w:r>
      <w:r w:rsidR="00640B72" w:rsidRPr="00DF1324">
        <w:rPr>
          <w:rFonts w:ascii="Arial" w:hAnsi="Arial" w:cs="Arial"/>
          <w:color w:val="000000"/>
          <w:sz w:val="22"/>
          <w:szCs w:val="22"/>
        </w:rPr>
        <w:t>Bayside Seniors Action Group</w:t>
      </w:r>
      <w:r w:rsidR="00640B72">
        <w:rPr>
          <w:rFonts w:ascii="Arial" w:hAnsi="Arial" w:cs="Arial"/>
          <w:color w:val="000000"/>
          <w:sz w:val="22"/>
          <w:szCs w:val="22"/>
        </w:rPr>
        <w:t>,</w:t>
      </w:r>
      <w:r w:rsidR="00640B72" w:rsidRPr="00DF1324">
        <w:rPr>
          <w:rFonts w:ascii="Arial" w:hAnsi="Arial" w:cs="Arial"/>
          <w:color w:val="000000"/>
          <w:sz w:val="22"/>
          <w:szCs w:val="22"/>
        </w:rPr>
        <w:t xml:space="preserve"> </w:t>
      </w:r>
      <w:r w:rsidR="00F759DC" w:rsidRPr="00F759DC">
        <w:rPr>
          <w:rFonts w:ascii="Arial" w:hAnsi="Arial" w:cs="Arial"/>
          <w:sz w:val="22"/>
          <w:szCs w:val="22"/>
        </w:rPr>
        <w:t xml:space="preserve">Brighton Cricket </w:t>
      </w:r>
      <w:r w:rsidR="00A46CC9" w:rsidRPr="00F759DC">
        <w:rPr>
          <w:rFonts w:ascii="Arial" w:hAnsi="Arial" w:cs="Arial"/>
          <w:sz w:val="22"/>
          <w:szCs w:val="22"/>
        </w:rPr>
        <w:t>Club</w:t>
      </w:r>
      <w:r w:rsidR="00A46CC9">
        <w:rPr>
          <w:rFonts w:ascii="Arial" w:hAnsi="Arial" w:cs="Arial"/>
          <w:sz w:val="22"/>
          <w:szCs w:val="22"/>
        </w:rPr>
        <w:t xml:space="preserve">, </w:t>
      </w:r>
      <w:r w:rsidR="00A46CC9" w:rsidRPr="00F759DC">
        <w:rPr>
          <w:rFonts w:ascii="Arial" w:hAnsi="Arial" w:cs="Arial"/>
          <w:sz w:val="22"/>
          <w:szCs w:val="22"/>
        </w:rPr>
        <w:t>Brighton</w:t>
      </w:r>
      <w:r w:rsidR="00F759DC" w:rsidRPr="00F759DC">
        <w:rPr>
          <w:rFonts w:ascii="Arial" w:hAnsi="Arial" w:cs="Arial"/>
          <w:sz w:val="22"/>
          <w:szCs w:val="22"/>
        </w:rPr>
        <w:t xml:space="preserve"> Little Athletics Centre</w:t>
      </w:r>
      <w:r w:rsidR="00F759DC">
        <w:rPr>
          <w:rFonts w:ascii="Arial" w:hAnsi="Arial" w:cs="Arial"/>
          <w:sz w:val="22"/>
          <w:szCs w:val="22"/>
        </w:rPr>
        <w:t xml:space="preserve">, </w:t>
      </w:r>
      <w:r w:rsidR="00F759DC" w:rsidRPr="00F759DC">
        <w:rPr>
          <w:rFonts w:ascii="Arial" w:hAnsi="Arial" w:cs="Arial"/>
          <w:sz w:val="22"/>
          <w:szCs w:val="22"/>
        </w:rPr>
        <w:t>East Brighton Vampires JFC</w:t>
      </w:r>
      <w:r w:rsidR="00F759DC">
        <w:rPr>
          <w:rFonts w:ascii="Arial" w:hAnsi="Arial" w:cs="Arial"/>
          <w:sz w:val="22"/>
          <w:szCs w:val="22"/>
        </w:rPr>
        <w:t xml:space="preserve">, </w:t>
      </w:r>
      <w:r w:rsidR="00F759DC" w:rsidRPr="00F759DC">
        <w:rPr>
          <w:rFonts w:ascii="Arial" w:hAnsi="Arial" w:cs="Arial"/>
          <w:sz w:val="22"/>
          <w:szCs w:val="22"/>
        </w:rPr>
        <w:t xml:space="preserve">Old Brighton Grammarians Football </w:t>
      </w:r>
      <w:r w:rsidR="00F759DC" w:rsidRPr="00F759DC">
        <w:rPr>
          <w:rFonts w:ascii="Arial" w:hAnsi="Arial" w:cs="Arial"/>
          <w:sz w:val="22"/>
          <w:szCs w:val="22"/>
        </w:rPr>
        <w:lastRenderedPageBreak/>
        <w:t>Club</w:t>
      </w:r>
      <w:r w:rsidR="00F759DC">
        <w:rPr>
          <w:rFonts w:ascii="Arial" w:hAnsi="Arial" w:cs="Arial"/>
          <w:sz w:val="22"/>
          <w:szCs w:val="22"/>
        </w:rPr>
        <w:t xml:space="preserve">, </w:t>
      </w:r>
      <w:r w:rsidR="00F759DC" w:rsidRPr="00F759DC">
        <w:rPr>
          <w:rFonts w:ascii="Arial" w:hAnsi="Arial" w:cs="Arial"/>
          <w:sz w:val="22"/>
          <w:szCs w:val="22"/>
        </w:rPr>
        <w:t>Moorabbin Kangaroos Football Club</w:t>
      </w:r>
      <w:r w:rsidR="00F759DC">
        <w:rPr>
          <w:rFonts w:ascii="Arial" w:hAnsi="Arial" w:cs="Arial"/>
          <w:sz w:val="22"/>
          <w:szCs w:val="22"/>
        </w:rPr>
        <w:t xml:space="preserve">, </w:t>
      </w:r>
      <w:r w:rsidR="00F759DC" w:rsidRPr="00F759DC">
        <w:rPr>
          <w:rFonts w:ascii="Arial" w:hAnsi="Arial" w:cs="Arial"/>
          <w:sz w:val="22"/>
          <w:szCs w:val="22"/>
        </w:rPr>
        <w:t>Brighton Beach Junior Football Club</w:t>
      </w:r>
      <w:r w:rsidR="00F759DC">
        <w:rPr>
          <w:rFonts w:ascii="Arial" w:hAnsi="Arial" w:cs="Arial"/>
          <w:sz w:val="22"/>
          <w:szCs w:val="22"/>
        </w:rPr>
        <w:t xml:space="preserve">, </w:t>
      </w:r>
      <w:r w:rsidR="00F759DC" w:rsidRPr="00F759DC">
        <w:rPr>
          <w:rFonts w:ascii="Arial" w:hAnsi="Arial" w:cs="Arial"/>
          <w:sz w:val="22"/>
          <w:szCs w:val="22"/>
        </w:rPr>
        <w:t>Highett West Cricket Club</w:t>
      </w:r>
      <w:r w:rsidR="00F759DC">
        <w:rPr>
          <w:rFonts w:ascii="Arial" w:hAnsi="Arial" w:cs="Arial"/>
          <w:sz w:val="22"/>
          <w:szCs w:val="22"/>
        </w:rPr>
        <w:t>.</w:t>
      </w:r>
    </w:p>
    <w:p w14:paraId="57FC8775" w14:textId="273BA5B3" w:rsidR="007D7074" w:rsidRPr="00DF1324" w:rsidRDefault="00475F2A" w:rsidP="000905DE">
      <w:pPr>
        <w:spacing w:before="100" w:after="200" w:line="240" w:lineRule="auto"/>
        <w:rPr>
          <w:rFonts w:ascii="Arial" w:hAnsi="Arial" w:cs="Arial"/>
          <w:sz w:val="22"/>
          <w:szCs w:val="22"/>
        </w:rPr>
      </w:pPr>
      <w:r w:rsidRPr="00DF1324">
        <w:rPr>
          <w:rFonts w:ascii="Arial" w:hAnsi="Arial" w:cs="Arial"/>
          <w:sz w:val="22"/>
          <w:szCs w:val="22"/>
        </w:rPr>
        <w:t xml:space="preserve">Steps to ensure participants </w:t>
      </w:r>
      <w:r w:rsidR="00E34F30" w:rsidRPr="00DF1324">
        <w:rPr>
          <w:rFonts w:ascii="Arial" w:hAnsi="Arial" w:cs="Arial"/>
          <w:sz w:val="22"/>
          <w:szCs w:val="22"/>
        </w:rPr>
        <w:t>are</w:t>
      </w:r>
      <w:r w:rsidRPr="00DF1324">
        <w:rPr>
          <w:rFonts w:ascii="Arial" w:hAnsi="Arial" w:cs="Arial"/>
          <w:sz w:val="22"/>
          <w:szCs w:val="22"/>
        </w:rPr>
        <w:t xml:space="preserve"> part of </w:t>
      </w:r>
      <w:r w:rsidR="00977A04" w:rsidRPr="00DF1324">
        <w:rPr>
          <w:rFonts w:ascii="Arial" w:hAnsi="Arial" w:cs="Arial"/>
          <w:sz w:val="22"/>
          <w:szCs w:val="22"/>
        </w:rPr>
        <w:t xml:space="preserve">the </w:t>
      </w:r>
      <w:r w:rsidRPr="00DF1324">
        <w:rPr>
          <w:rFonts w:ascii="Arial" w:hAnsi="Arial" w:cs="Arial"/>
          <w:sz w:val="22"/>
          <w:szCs w:val="22"/>
        </w:rPr>
        <w:t xml:space="preserve">Bayside municipal community include communications through Council channels and geographic restrictions on sponsored social media posts.  </w:t>
      </w:r>
    </w:p>
    <w:p w14:paraId="4753317B" w14:textId="7D39B9BE" w:rsidR="00F10FEA" w:rsidRPr="00DF1324" w:rsidRDefault="000B6D3F" w:rsidP="000905DE">
      <w:pPr>
        <w:pStyle w:val="Heading1"/>
        <w:spacing w:line="240" w:lineRule="auto"/>
        <w:rPr>
          <w:rFonts w:ascii="Arial" w:hAnsi="Arial" w:cs="Arial"/>
          <w:sz w:val="28"/>
        </w:rPr>
      </w:pPr>
      <w:bookmarkStart w:id="5" w:name="_Toc500947195"/>
      <w:r w:rsidRPr="00DF1324">
        <w:rPr>
          <w:rFonts w:ascii="Arial" w:hAnsi="Arial" w:cs="Arial"/>
          <w:sz w:val="28"/>
        </w:rPr>
        <w:t>Consultation f</w:t>
      </w:r>
      <w:r w:rsidR="00103EC7" w:rsidRPr="00DF1324">
        <w:rPr>
          <w:rFonts w:ascii="Arial" w:hAnsi="Arial" w:cs="Arial"/>
          <w:sz w:val="28"/>
        </w:rPr>
        <w:t>indings</w:t>
      </w:r>
      <w:bookmarkEnd w:id="5"/>
    </w:p>
    <w:p w14:paraId="25FDAAA9" w14:textId="2302801E" w:rsidR="001E6627" w:rsidRPr="00DF1324" w:rsidRDefault="00501E39" w:rsidP="000905DE">
      <w:pPr>
        <w:spacing w:before="100" w:after="200" w:line="240" w:lineRule="auto"/>
        <w:rPr>
          <w:rFonts w:ascii="Arial" w:hAnsi="Arial" w:cs="Arial"/>
          <w:sz w:val="22"/>
        </w:rPr>
      </w:pPr>
      <w:r w:rsidRPr="00DF1324">
        <w:rPr>
          <w:rFonts w:ascii="Arial" w:hAnsi="Arial" w:cs="Arial"/>
          <w:sz w:val="22"/>
        </w:rPr>
        <w:t>T</w:t>
      </w:r>
      <w:r w:rsidR="00933698" w:rsidRPr="00DF1324">
        <w:rPr>
          <w:rFonts w:ascii="Arial" w:hAnsi="Arial" w:cs="Arial"/>
          <w:sz w:val="22"/>
        </w:rPr>
        <w:t>he following s</w:t>
      </w:r>
      <w:r w:rsidR="00D25508" w:rsidRPr="00DF1324">
        <w:rPr>
          <w:rFonts w:ascii="Arial" w:hAnsi="Arial" w:cs="Arial"/>
          <w:sz w:val="22"/>
        </w:rPr>
        <w:t>ection</w:t>
      </w:r>
      <w:r w:rsidR="00933698" w:rsidRPr="00DF1324">
        <w:rPr>
          <w:rFonts w:ascii="Arial" w:hAnsi="Arial" w:cs="Arial"/>
          <w:sz w:val="22"/>
        </w:rPr>
        <w:t xml:space="preserve"> </w:t>
      </w:r>
      <w:r w:rsidR="0066268C" w:rsidRPr="00DF1324">
        <w:rPr>
          <w:rFonts w:ascii="Arial" w:hAnsi="Arial" w:cs="Arial"/>
          <w:sz w:val="22"/>
        </w:rPr>
        <w:t>summarises</w:t>
      </w:r>
      <w:r w:rsidR="00933698" w:rsidRPr="00DF1324">
        <w:rPr>
          <w:rFonts w:ascii="Arial" w:hAnsi="Arial" w:cs="Arial"/>
          <w:sz w:val="22"/>
        </w:rPr>
        <w:t xml:space="preserve"> the key themes which arose in community feedback on </w:t>
      </w:r>
      <w:r w:rsidR="00413505" w:rsidRPr="00DF1324">
        <w:rPr>
          <w:rFonts w:ascii="Arial" w:hAnsi="Arial" w:cs="Arial"/>
          <w:sz w:val="22"/>
        </w:rPr>
        <w:t xml:space="preserve">the </w:t>
      </w:r>
      <w:r w:rsidR="00374843">
        <w:rPr>
          <w:rFonts w:ascii="Arial" w:hAnsi="Arial" w:cs="Arial"/>
          <w:sz w:val="22"/>
        </w:rPr>
        <w:t xml:space="preserve">proposed </w:t>
      </w:r>
      <w:r w:rsidR="00413505" w:rsidRPr="00DF1324">
        <w:rPr>
          <w:rFonts w:ascii="Arial" w:hAnsi="Arial" w:cs="Arial"/>
          <w:sz w:val="22"/>
        </w:rPr>
        <w:t>Annual Budget 2021-22.</w:t>
      </w:r>
      <w:r w:rsidRPr="00DF1324">
        <w:rPr>
          <w:rFonts w:ascii="Arial" w:hAnsi="Arial" w:cs="Arial"/>
          <w:sz w:val="22"/>
        </w:rPr>
        <w:t xml:space="preserve"> </w:t>
      </w:r>
      <w:r w:rsidR="00506A35" w:rsidRPr="00DF1324">
        <w:rPr>
          <w:rFonts w:ascii="Arial" w:hAnsi="Arial" w:cs="Arial"/>
          <w:sz w:val="22"/>
        </w:rPr>
        <w:t xml:space="preserve">Where submissions referenced multiple topics, relevant statements are presented in each applicable category. </w:t>
      </w:r>
    </w:p>
    <w:p w14:paraId="186083ED" w14:textId="3074FA17" w:rsidR="000304F6" w:rsidRPr="00DF1324" w:rsidRDefault="00501E39" w:rsidP="000905DE">
      <w:pPr>
        <w:spacing w:before="100" w:after="200" w:line="240" w:lineRule="auto"/>
        <w:rPr>
          <w:rFonts w:ascii="Arial" w:hAnsi="Arial" w:cs="Arial"/>
          <w:sz w:val="22"/>
        </w:rPr>
      </w:pPr>
      <w:r w:rsidRPr="00DF1324">
        <w:rPr>
          <w:rFonts w:ascii="Arial" w:hAnsi="Arial" w:cs="Arial"/>
          <w:sz w:val="22"/>
        </w:rPr>
        <w:t xml:space="preserve">In the interest of </w:t>
      </w:r>
      <w:r w:rsidR="001E6627" w:rsidRPr="00DF1324">
        <w:rPr>
          <w:rFonts w:ascii="Arial" w:hAnsi="Arial" w:cs="Arial"/>
          <w:sz w:val="22"/>
        </w:rPr>
        <w:t>participant</w:t>
      </w:r>
      <w:r w:rsidRPr="00DF1324">
        <w:rPr>
          <w:rFonts w:ascii="Arial" w:hAnsi="Arial" w:cs="Arial"/>
          <w:sz w:val="22"/>
        </w:rPr>
        <w:t xml:space="preserve"> privacy,</w:t>
      </w:r>
      <w:r w:rsidR="001C0619" w:rsidRPr="00DF1324">
        <w:rPr>
          <w:rFonts w:ascii="Arial" w:hAnsi="Arial" w:cs="Arial"/>
          <w:sz w:val="22"/>
        </w:rPr>
        <w:t xml:space="preserve"> </w:t>
      </w:r>
      <w:r w:rsidR="000304F6" w:rsidRPr="00DF1324">
        <w:rPr>
          <w:rFonts w:ascii="Arial" w:hAnsi="Arial" w:cs="Arial"/>
          <w:sz w:val="22"/>
        </w:rPr>
        <w:t xml:space="preserve">personal information has been </w:t>
      </w:r>
      <w:r w:rsidR="009B7CD1" w:rsidRPr="00DF1324">
        <w:rPr>
          <w:rFonts w:ascii="Arial" w:hAnsi="Arial" w:cs="Arial"/>
          <w:sz w:val="22"/>
        </w:rPr>
        <w:t>redacted</w:t>
      </w:r>
      <w:r w:rsidR="00C029C5">
        <w:rPr>
          <w:rFonts w:ascii="Arial" w:hAnsi="Arial" w:cs="Arial"/>
          <w:sz w:val="22"/>
        </w:rPr>
        <w:t xml:space="preserve"> from survey responses,</w:t>
      </w:r>
      <w:r w:rsidR="006A4FE6">
        <w:rPr>
          <w:rFonts w:ascii="Arial" w:hAnsi="Arial" w:cs="Arial"/>
          <w:sz w:val="22"/>
        </w:rPr>
        <w:t xml:space="preserve"> </w:t>
      </w:r>
      <w:r w:rsidR="00C029C5">
        <w:rPr>
          <w:rFonts w:ascii="Arial" w:hAnsi="Arial" w:cs="Arial"/>
          <w:sz w:val="22"/>
        </w:rPr>
        <w:t xml:space="preserve">and </w:t>
      </w:r>
      <w:r w:rsidR="00B26B88" w:rsidRPr="00DF1324">
        <w:rPr>
          <w:rFonts w:ascii="Arial" w:hAnsi="Arial" w:cs="Arial"/>
          <w:sz w:val="22"/>
        </w:rPr>
        <w:t xml:space="preserve">statements have had minor edits to condense </w:t>
      </w:r>
      <w:r w:rsidR="00E7078D">
        <w:rPr>
          <w:rFonts w:ascii="Arial" w:hAnsi="Arial" w:cs="Arial"/>
          <w:sz w:val="22"/>
        </w:rPr>
        <w:t>or</w:t>
      </w:r>
      <w:r w:rsidR="00B26B88" w:rsidRPr="00DF1324">
        <w:rPr>
          <w:rFonts w:ascii="Arial" w:hAnsi="Arial" w:cs="Arial"/>
          <w:sz w:val="22"/>
        </w:rPr>
        <w:t xml:space="preserve"> clarify responses</w:t>
      </w:r>
      <w:r w:rsidR="009B7CD1" w:rsidRPr="00DF1324">
        <w:rPr>
          <w:rFonts w:ascii="Arial" w:hAnsi="Arial" w:cs="Arial"/>
          <w:sz w:val="22"/>
        </w:rPr>
        <w:t>,</w:t>
      </w:r>
      <w:r w:rsidR="00B26B88" w:rsidRPr="00DF1324">
        <w:rPr>
          <w:rFonts w:ascii="Arial" w:hAnsi="Arial" w:cs="Arial"/>
          <w:sz w:val="22"/>
        </w:rPr>
        <w:t xml:space="preserve"> and</w:t>
      </w:r>
      <w:r w:rsidR="00185AEA" w:rsidRPr="00DF1324">
        <w:rPr>
          <w:rFonts w:ascii="Arial" w:hAnsi="Arial" w:cs="Arial"/>
          <w:sz w:val="22"/>
        </w:rPr>
        <w:t>/or</w:t>
      </w:r>
      <w:r w:rsidR="00B26B88" w:rsidRPr="00DF1324">
        <w:rPr>
          <w:rFonts w:ascii="Arial" w:hAnsi="Arial" w:cs="Arial"/>
          <w:sz w:val="22"/>
        </w:rPr>
        <w:t xml:space="preserve"> redact an</w:t>
      </w:r>
      <w:r w:rsidR="00506A35" w:rsidRPr="00DF1324">
        <w:rPr>
          <w:rFonts w:ascii="Arial" w:hAnsi="Arial" w:cs="Arial"/>
          <w:sz w:val="22"/>
        </w:rPr>
        <w:t>y</w:t>
      </w:r>
      <w:r w:rsidR="00B26B88" w:rsidRPr="00DF1324">
        <w:rPr>
          <w:rFonts w:ascii="Arial" w:hAnsi="Arial" w:cs="Arial"/>
          <w:sz w:val="22"/>
        </w:rPr>
        <w:t xml:space="preserve"> offensive or defamatory </w:t>
      </w:r>
      <w:r w:rsidR="00185AEA" w:rsidRPr="00DF1324">
        <w:rPr>
          <w:rFonts w:ascii="Arial" w:hAnsi="Arial" w:cs="Arial"/>
          <w:sz w:val="22"/>
        </w:rPr>
        <w:t>statements</w:t>
      </w:r>
      <w:r w:rsidR="000905DE" w:rsidRPr="00DF1324">
        <w:rPr>
          <w:rFonts w:ascii="Arial" w:hAnsi="Arial" w:cs="Arial"/>
          <w:sz w:val="22"/>
        </w:rPr>
        <w:t xml:space="preserve"> from this public document</w:t>
      </w:r>
      <w:r w:rsidR="002535B0" w:rsidRPr="00DF1324">
        <w:rPr>
          <w:rFonts w:ascii="Arial" w:hAnsi="Arial" w:cs="Arial"/>
          <w:sz w:val="22"/>
        </w:rPr>
        <w:t xml:space="preserve">. </w:t>
      </w:r>
      <w:r w:rsidR="00FD1DF9" w:rsidRPr="00DF1324">
        <w:rPr>
          <w:rFonts w:ascii="Arial" w:hAnsi="Arial" w:cs="Arial"/>
          <w:sz w:val="22"/>
        </w:rPr>
        <w:t xml:space="preserve">Written statements </w:t>
      </w:r>
      <w:r w:rsidR="002535B0" w:rsidRPr="00DF1324">
        <w:rPr>
          <w:rFonts w:ascii="Arial" w:hAnsi="Arial" w:cs="Arial"/>
          <w:sz w:val="22"/>
        </w:rPr>
        <w:t>received</w:t>
      </w:r>
      <w:r w:rsidR="00FD1DF9" w:rsidRPr="00DF1324">
        <w:rPr>
          <w:rFonts w:ascii="Arial" w:hAnsi="Arial" w:cs="Arial"/>
          <w:sz w:val="22"/>
        </w:rPr>
        <w:t xml:space="preserve"> via Have Your Say </w:t>
      </w:r>
      <w:r w:rsidR="00E926E6">
        <w:rPr>
          <w:rFonts w:ascii="Arial" w:hAnsi="Arial" w:cs="Arial"/>
          <w:sz w:val="22"/>
        </w:rPr>
        <w:t>are referenced</w:t>
      </w:r>
      <w:r w:rsidR="00FD1DF9" w:rsidRPr="00DF1324">
        <w:rPr>
          <w:rFonts w:ascii="Arial" w:hAnsi="Arial" w:cs="Arial"/>
          <w:sz w:val="22"/>
        </w:rPr>
        <w:t xml:space="preserve"> in the tables </w:t>
      </w:r>
      <w:r w:rsidR="002535B0" w:rsidRPr="00DF1324">
        <w:rPr>
          <w:rFonts w:ascii="Arial" w:hAnsi="Arial" w:cs="Arial"/>
          <w:sz w:val="22"/>
        </w:rPr>
        <w:t xml:space="preserve">below </w:t>
      </w:r>
      <w:r w:rsidR="00FD1DF9" w:rsidRPr="00DF1324">
        <w:rPr>
          <w:rFonts w:ascii="Arial" w:hAnsi="Arial" w:cs="Arial"/>
          <w:sz w:val="22"/>
        </w:rPr>
        <w:t xml:space="preserve">and </w:t>
      </w:r>
      <w:r w:rsidR="00BB680C">
        <w:rPr>
          <w:rFonts w:ascii="Arial" w:hAnsi="Arial" w:cs="Arial"/>
          <w:sz w:val="22"/>
        </w:rPr>
        <w:t>published in the meeting agenda and on Have Your Say</w:t>
      </w:r>
      <w:r w:rsidR="000905DE" w:rsidRPr="00DF1324">
        <w:rPr>
          <w:rFonts w:ascii="Arial" w:hAnsi="Arial" w:cs="Arial"/>
          <w:sz w:val="22"/>
        </w:rPr>
        <w:t>, with the submitter’s consent.</w:t>
      </w:r>
      <w:r w:rsidR="0092221B" w:rsidRPr="00DF1324">
        <w:rPr>
          <w:rFonts w:ascii="Arial" w:hAnsi="Arial" w:cs="Arial"/>
          <w:sz w:val="22"/>
        </w:rPr>
        <w:t xml:space="preserve"> </w:t>
      </w:r>
    </w:p>
    <w:p w14:paraId="43C32C1A" w14:textId="582279F0" w:rsidR="008435B0" w:rsidRPr="00DF1324" w:rsidRDefault="00CB1399" w:rsidP="000905DE">
      <w:pPr>
        <w:pStyle w:val="Heading2"/>
        <w:spacing w:line="240" w:lineRule="auto"/>
        <w:rPr>
          <w:rFonts w:ascii="Arial" w:hAnsi="Arial" w:cs="Arial"/>
          <w:sz w:val="24"/>
        </w:rPr>
      </w:pPr>
      <w:bookmarkStart w:id="6" w:name="_Toc500947200"/>
      <w:r w:rsidRPr="00DF1324">
        <w:rPr>
          <w:rFonts w:ascii="Arial" w:hAnsi="Arial" w:cs="Arial"/>
          <w:sz w:val="24"/>
        </w:rPr>
        <w:t>Community</w:t>
      </w:r>
      <w:r w:rsidR="008435B0" w:rsidRPr="00DF1324">
        <w:rPr>
          <w:rFonts w:ascii="Arial" w:hAnsi="Arial" w:cs="Arial"/>
          <w:sz w:val="24"/>
        </w:rPr>
        <w:t xml:space="preserve"> feedback</w:t>
      </w:r>
      <w:bookmarkEnd w:id="6"/>
    </w:p>
    <w:p w14:paraId="0CB9CFEE" w14:textId="574389FA" w:rsidR="00A350D3" w:rsidRPr="00DF1324" w:rsidRDefault="00CB1399" w:rsidP="000905DE">
      <w:pPr>
        <w:spacing w:line="240" w:lineRule="auto"/>
        <w:rPr>
          <w:rFonts w:ascii="Arial" w:hAnsi="Arial" w:cs="Arial"/>
          <w:sz w:val="22"/>
        </w:rPr>
      </w:pPr>
      <w:r w:rsidRPr="00DF1324">
        <w:rPr>
          <w:rFonts w:ascii="Arial" w:hAnsi="Arial" w:cs="Arial"/>
          <w:sz w:val="22"/>
        </w:rPr>
        <w:t xml:space="preserve">In this section, community feedback is grouped under the main topics of rates, </w:t>
      </w:r>
      <w:r w:rsidR="00A350D3" w:rsidRPr="00DF1324">
        <w:rPr>
          <w:rFonts w:ascii="Arial" w:hAnsi="Arial" w:cs="Arial"/>
          <w:sz w:val="22"/>
        </w:rPr>
        <w:t>infrastructure,</w:t>
      </w:r>
      <w:r w:rsidRPr="00DF1324">
        <w:rPr>
          <w:rFonts w:ascii="Arial" w:hAnsi="Arial" w:cs="Arial"/>
          <w:sz w:val="22"/>
        </w:rPr>
        <w:t xml:space="preserve"> and policy. </w:t>
      </w:r>
    </w:p>
    <w:p w14:paraId="721A1F8E" w14:textId="69C2C9C3" w:rsidR="00094FCC" w:rsidRPr="00DF1324" w:rsidRDefault="00094FCC" w:rsidP="000905DE">
      <w:pPr>
        <w:pStyle w:val="Heading3"/>
        <w:spacing w:line="240" w:lineRule="auto"/>
        <w:rPr>
          <w:rFonts w:ascii="Arial" w:hAnsi="Arial" w:cs="Arial"/>
          <w:sz w:val="22"/>
        </w:rPr>
      </w:pPr>
      <w:r w:rsidRPr="00DF1324">
        <w:rPr>
          <w:rFonts w:ascii="Arial" w:hAnsi="Arial" w:cs="Arial"/>
          <w:sz w:val="22"/>
        </w:rPr>
        <w:t>Rates</w:t>
      </w:r>
      <w:r w:rsidR="002638D0" w:rsidRPr="00DF1324">
        <w:rPr>
          <w:rFonts w:ascii="Arial" w:hAnsi="Arial" w:cs="Arial"/>
          <w:sz w:val="22"/>
        </w:rPr>
        <w:t xml:space="preserve"> and the Budget</w:t>
      </w:r>
    </w:p>
    <w:p w14:paraId="2A8C14D8" w14:textId="400713A2" w:rsidR="002542EB" w:rsidRPr="00DF1324" w:rsidRDefault="009026F5" w:rsidP="000905DE">
      <w:pPr>
        <w:spacing w:line="240" w:lineRule="auto"/>
        <w:rPr>
          <w:rFonts w:ascii="Arial" w:hAnsi="Arial" w:cs="Arial"/>
          <w:sz w:val="22"/>
        </w:rPr>
      </w:pPr>
      <w:r w:rsidRPr="009026F5">
        <w:rPr>
          <w:rFonts w:ascii="Arial" w:hAnsi="Arial" w:cs="Arial"/>
          <w:sz w:val="22"/>
        </w:rPr>
        <w:t xml:space="preserve">The </w:t>
      </w:r>
      <w:r w:rsidRPr="00DF1324">
        <w:rPr>
          <w:rFonts w:ascii="Arial" w:hAnsi="Arial" w:cs="Arial"/>
          <w:sz w:val="22"/>
        </w:rPr>
        <w:t>proposed</w:t>
      </w:r>
      <w:r w:rsidRPr="009026F5">
        <w:rPr>
          <w:rFonts w:ascii="Arial" w:hAnsi="Arial" w:cs="Arial"/>
          <w:sz w:val="22"/>
        </w:rPr>
        <w:t xml:space="preserve"> </w:t>
      </w:r>
      <w:r w:rsidR="00851B9C">
        <w:rPr>
          <w:rFonts w:ascii="Arial" w:hAnsi="Arial" w:cs="Arial"/>
          <w:sz w:val="22"/>
        </w:rPr>
        <w:t xml:space="preserve">Annual </w:t>
      </w:r>
      <w:r w:rsidRPr="00DF1324">
        <w:rPr>
          <w:rFonts w:ascii="Arial" w:hAnsi="Arial" w:cs="Arial"/>
          <w:sz w:val="22"/>
        </w:rPr>
        <w:t>B</w:t>
      </w:r>
      <w:r w:rsidRPr="009026F5">
        <w:rPr>
          <w:rFonts w:ascii="Arial" w:hAnsi="Arial" w:cs="Arial"/>
          <w:sz w:val="22"/>
        </w:rPr>
        <w:t xml:space="preserve">udget </w:t>
      </w:r>
      <w:r w:rsidR="00851B9C">
        <w:rPr>
          <w:rFonts w:ascii="Arial" w:hAnsi="Arial" w:cs="Arial"/>
          <w:sz w:val="22"/>
        </w:rPr>
        <w:t xml:space="preserve">2021-22 </w:t>
      </w:r>
      <w:r w:rsidRPr="009026F5">
        <w:rPr>
          <w:rFonts w:ascii="Arial" w:hAnsi="Arial" w:cs="Arial"/>
          <w:sz w:val="22"/>
        </w:rPr>
        <w:t xml:space="preserve">will be funded by a rate increase of 1.5%, which is </w:t>
      </w:r>
      <w:r w:rsidR="00851B9C">
        <w:rPr>
          <w:rFonts w:ascii="Arial" w:hAnsi="Arial" w:cs="Arial"/>
          <w:sz w:val="22"/>
        </w:rPr>
        <w:t xml:space="preserve">in </w:t>
      </w:r>
      <w:r w:rsidRPr="009026F5">
        <w:rPr>
          <w:rFonts w:ascii="Arial" w:hAnsi="Arial" w:cs="Arial"/>
          <w:sz w:val="22"/>
        </w:rPr>
        <w:t>accordance with the Victorian Government’s rate cap. The waste service charge incorporating kerbside collection and recycling</w:t>
      </w:r>
      <w:r w:rsidR="00924EE1" w:rsidRPr="00DF1324">
        <w:rPr>
          <w:rFonts w:ascii="Arial" w:hAnsi="Arial" w:cs="Arial"/>
          <w:sz w:val="22"/>
        </w:rPr>
        <w:t xml:space="preserve"> (</w:t>
      </w:r>
      <w:r w:rsidRPr="009026F5">
        <w:rPr>
          <w:rFonts w:ascii="Arial" w:hAnsi="Arial" w:cs="Arial"/>
          <w:sz w:val="22"/>
        </w:rPr>
        <w:t>not subject to the rate cap legislation</w:t>
      </w:r>
      <w:r w:rsidR="00924EE1" w:rsidRPr="00DF1324">
        <w:rPr>
          <w:rFonts w:ascii="Arial" w:hAnsi="Arial" w:cs="Arial"/>
          <w:sz w:val="22"/>
        </w:rPr>
        <w:t>)</w:t>
      </w:r>
      <w:r w:rsidRPr="009026F5">
        <w:rPr>
          <w:rFonts w:ascii="Arial" w:hAnsi="Arial" w:cs="Arial"/>
          <w:sz w:val="22"/>
        </w:rPr>
        <w:t xml:space="preserve"> will increase 7.8%. This is driven by an increase in the State Government Landfill levy, as well as an increase in recycling costs. This rate increase is essential for the continuation of capital investment</w:t>
      </w:r>
      <w:r w:rsidR="00924EE1" w:rsidRPr="00DF1324">
        <w:rPr>
          <w:rFonts w:ascii="Arial" w:hAnsi="Arial" w:cs="Arial"/>
          <w:sz w:val="22"/>
        </w:rPr>
        <w:t xml:space="preserve"> and </w:t>
      </w:r>
      <w:r w:rsidR="00F55DB6">
        <w:rPr>
          <w:rFonts w:ascii="Arial" w:hAnsi="Arial" w:cs="Arial"/>
          <w:sz w:val="22"/>
        </w:rPr>
        <w:t xml:space="preserve">to support </w:t>
      </w:r>
      <w:r w:rsidRPr="009026F5">
        <w:rPr>
          <w:rFonts w:ascii="Arial" w:hAnsi="Arial" w:cs="Arial"/>
          <w:sz w:val="22"/>
        </w:rPr>
        <w:t>residents experiencing hardship due to COVID to defer their payments.</w:t>
      </w:r>
      <w:r w:rsidR="008F08C1" w:rsidRPr="00DF1324">
        <w:rPr>
          <w:rFonts w:ascii="Arial" w:hAnsi="Arial" w:cs="Arial"/>
          <w:sz w:val="22"/>
        </w:rPr>
        <w:t xml:space="preserve"> These increases mean the average Bayside ratepayer’s bill will rise by </w:t>
      </w:r>
      <w:r w:rsidR="002542EB" w:rsidRPr="00DF1324">
        <w:rPr>
          <w:rFonts w:ascii="Arial" w:hAnsi="Arial" w:cs="Arial"/>
          <w:sz w:val="22"/>
        </w:rPr>
        <w:t>$53.</w:t>
      </w:r>
    </w:p>
    <w:p w14:paraId="64823825" w14:textId="2B51CAC3" w:rsidR="0007216F" w:rsidRPr="00DF1324" w:rsidRDefault="00A94E07" w:rsidP="000905DE">
      <w:pPr>
        <w:spacing w:line="240" w:lineRule="auto"/>
        <w:rPr>
          <w:rFonts w:ascii="Arial" w:hAnsi="Arial" w:cs="Arial"/>
          <w:sz w:val="22"/>
        </w:rPr>
      </w:pPr>
      <w:r w:rsidRPr="00DF1324">
        <w:rPr>
          <w:rFonts w:ascii="Arial" w:hAnsi="Arial" w:cs="Arial"/>
          <w:sz w:val="22"/>
        </w:rPr>
        <w:t xml:space="preserve">All responses </w:t>
      </w:r>
      <w:r w:rsidR="0007216F" w:rsidRPr="00DF1324">
        <w:rPr>
          <w:rFonts w:ascii="Arial" w:hAnsi="Arial" w:cs="Arial"/>
          <w:sz w:val="22"/>
        </w:rPr>
        <w:t>referencing rate</w:t>
      </w:r>
      <w:r w:rsidR="00EE7DB6" w:rsidRPr="00DF1324">
        <w:rPr>
          <w:rFonts w:ascii="Arial" w:hAnsi="Arial" w:cs="Arial"/>
          <w:sz w:val="22"/>
        </w:rPr>
        <w:t>s</w:t>
      </w:r>
      <w:r w:rsidR="0007216F" w:rsidRPr="00DF1324">
        <w:rPr>
          <w:rFonts w:ascii="Arial" w:hAnsi="Arial" w:cs="Arial"/>
          <w:sz w:val="22"/>
        </w:rPr>
        <w:t xml:space="preserve"> </w:t>
      </w:r>
      <w:r w:rsidR="001966C4">
        <w:rPr>
          <w:rFonts w:ascii="Arial" w:hAnsi="Arial" w:cs="Arial"/>
          <w:sz w:val="22"/>
        </w:rPr>
        <w:t xml:space="preserve">(5) </w:t>
      </w:r>
      <w:r w:rsidR="0007216F" w:rsidRPr="00DF1324">
        <w:rPr>
          <w:rFonts w:ascii="Arial" w:hAnsi="Arial" w:cs="Arial"/>
          <w:sz w:val="22"/>
        </w:rPr>
        <w:t xml:space="preserve">were opposed to the increase, </w:t>
      </w:r>
      <w:r w:rsidR="00EE7DB6" w:rsidRPr="00DF1324">
        <w:rPr>
          <w:rFonts w:ascii="Arial" w:hAnsi="Arial" w:cs="Arial"/>
          <w:sz w:val="22"/>
        </w:rPr>
        <w:t>citing</w:t>
      </w:r>
      <w:r w:rsidR="0007216F" w:rsidRPr="00DF1324">
        <w:rPr>
          <w:rFonts w:ascii="Arial" w:hAnsi="Arial" w:cs="Arial"/>
          <w:sz w:val="22"/>
        </w:rPr>
        <w:t xml:space="preserve"> the impacts of COVID and</w:t>
      </w:r>
      <w:r w:rsidR="00F82EA9">
        <w:rPr>
          <w:rFonts w:ascii="Arial" w:hAnsi="Arial" w:cs="Arial"/>
          <w:sz w:val="22"/>
        </w:rPr>
        <w:t>/or</w:t>
      </w:r>
      <w:r w:rsidR="0007216F" w:rsidRPr="00DF1324">
        <w:rPr>
          <w:rFonts w:ascii="Arial" w:hAnsi="Arial" w:cs="Arial"/>
          <w:sz w:val="22"/>
        </w:rPr>
        <w:t xml:space="preserve"> precedent of </w:t>
      </w:r>
      <w:r w:rsidR="002542EB" w:rsidRPr="00DF1324">
        <w:rPr>
          <w:rFonts w:ascii="Arial" w:hAnsi="Arial" w:cs="Arial"/>
          <w:sz w:val="22"/>
        </w:rPr>
        <w:t>Melbourne City Council’s decision to freeze rates.</w:t>
      </w:r>
      <w:r w:rsidR="00C65E4F" w:rsidRPr="00DF1324">
        <w:rPr>
          <w:rFonts w:ascii="Arial" w:hAnsi="Arial" w:cs="Arial"/>
          <w:sz w:val="22"/>
        </w:rPr>
        <w:t xml:space="preserve"> </w:t>
      </w:r>
      <w:r w:rsidR="001966C4">
        <w:rPr>
          <w:rFonts w:ascii="Arial" w:hAnsi="Arial" w:cs="Arial"/>
          <w:sz w:val="22"/>
        </w:rPr>
        <w:t xml:space="preserve">One submission </w:t>
      </w:r>
      <w:r w:rsidR="00E6664B">
        <w:rPr>
          <w:rFonts w:ascii="Arial" w:hAnsi="Arial" w:cs="Arial"/>
          <w:sz w:val="22"/>
        </w:rPr>
        <w:t xml:space="preserve">sought clarification on the Budget document. </w:t>
      </w:r>
      <w:r w:rsidR="00FC33A8" w:rsidRPr="00DF1324">
        <w:rPr>
          <w:rFonts w:ascii="Arial" w:hAnsi="Arial" w:cs="Arial"/>
          <w:sz w:val="22"/>
        </w:rPr>
        <w:t>Three</w:t>
      </w:r>
      <w:r w:rsidR="007A64D8" w:rsidRPr="00DF1324">
        <w:rPr>
          <w:rFonts w:ascii="Arial" w:hAnsi="Arial" w:cs="Arial"/>
          <w:sz w:val="22"/>
        </w:rPr>
        <w:t xml:space="preserve"> comments on social media </w:t>
      </w:r>
      <w:r w:rsidR="00FC33A8" w:rsidRPr="00DF1324">
        <w:rPr>
          <w:rFonts w:ascii="Arial" w:hAnsi="Arial" w:cs="Arial"/>
          <w:sz w:val="22"/>
        </w:rPr>
        <w:t>posts</w:t>
      </w:r>
      <w:r w:rsidR="007A64D8" w:rsidRPr="00DF1324">
        <w:rPr>
          <w:rFonts w:ascii="Arial" w:hAnsi="Arial" w:cs="Arial"/>
          <w:sz w:val="22"/>
        </w:rPr>
        <w:t xml:space="preserve"> were also opposed to the rate increase.</w:t>
      </w:r>
    </w:p>
    <w:p w14:paraId="16E0F0A3" w14:textId="031F5784" w:rsidR="006174CB" w:rsidRPr="00DF1324" w:rsidRDefault="006174CB" w:rsidP="000905DE">
      <w:pPr>
        <w:spacing w:line="240" w:lineRule="auto"/>
        <w:rPr>
          <w:rFonts w:ascii="Arial" w:hAnsi="Arial" w:cs="Arial"/>
          <w:b/>
          <w:bCs/>
          <w:sz w:val="22"/>
        </w:rPr>
      </w:pPr>
      <w:r w:rsidRPr="00DF1324">
        <w:rPr>
          <w:rFonts w:ascii="Arial" w:hAnsi="Arial" w:cs="Arial"/>
          <w:b/>
          <w:bCs/>
          <w:sz w:val="22"/>
        </w:rPr>
        <w:t>Table 6: Feedback on rates and the budget</w:t>
      </w:r>
    </w:p>
    <w:tbl>
      <w:tblPr>
        <w:tblStyle w:val="ListTable1Light-Accent2"/>
        <w:tblW w:w="0" w:type="auto"/>
        <w:tblLook w:val="04A0" w:firstRow="1" w:lastRow="0" w:firstColumn="1" w:lastColumn="0" w:noHBand="0" w:noVBand="1"/>
      </w:tblPr>
      <w:tblGrid>
        <w:gridCol w:w="2127"/>
        <w:gridCol w:w="6804"/>
      </w:tblGrid>
      <w:tr w:rsidR="00094FCC" w:rsidRPr="00DF1324" w14:paraId="43DD8026" w14:textId="77777777" w:rsidTr="00A52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C36D735" w14:textId="171AE316" w:rsidR="00094FCC" w:rsidRPr="00DF1324" w:rsidRDefault="00094FCC" w:rsidP="000905DE">
            <w:pPr>
              <w:spacing w:before="60" w:after="60" w:line="240" w:lineRule="auto"/>
              <w:rPr>
                <w:rFonts w:ascii="Arial" w:hAnsi="Arial" w:cs="Arial"/>
                <w:sz w:val="22"/>
              </w:rPr>
            </w:pPr>
            <w:r w:rsidRPr="00DF1324">
              <w:rPr>
                <w:rFonts w:ascii="Arial" w:hAnsi="Arial" w:cs="Arial"/>
                <w:sz w:val="22"/>
              </w:rPr>
              <w:t>Submissions</w:t>
            </w:r>
          </w:p>
        </w:tc>
        <w:tc>
          <w:tcPr>
            <w:tcW w:w="6804" w:type="dxa"/>
          </w:tcPr>
          <w:p w14:paraId="6EEAE198" w14:textId="77777777" w:rsidR="00094FCC" w:rsidRPr="00DF1324" w:rsidRDefault="00094FCC" w:rsidP="000905DE">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F1324">
              <w:rPr>
                <w:rFonts w:ascii="Arial" w:hAnsi="Arial" w:cs="Arial"/>
                <w:sz w:val="22"/>
              </w:rPr>
              <w:t>Community feedback</w:t>
            </w:r>
          </w:p>
        </w:tc>
      </w:tr>
      <w:tr w:rsidR="00094FCC" w:rsidRPr="00DF1324" w14:paraId="0E8829F0" w14:textId="77777777" w:rsidTr="008B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38A1C6E" w14:textId="16780924" w:rsidR="00094FCC" w:rsidRPr="00DF1324" w:rsidRDefault="002638D0" w:rsidP="000905DE">
            <w:pPr>
              <w:spacing w:before="60" w:after="60" w:line="240" w:lineRule="auto"/>
              <w:rPr>
                <w:rFonts w:ascii="Arial" w:hAnsi="Arial" w:cs="Arial"/>
                <w:b w:val="0"/>
                <w:sz w:val="22"/>
              </w:rPr>
            </w:pPr>
            <w:r w:rsidRPr="00DF1324">
              <w:rPr>
                <w:rFonts w:ascii="Arial" w:hAnsi="Arial" w:cs="Arial"/>
                <w:b w:val="0"/>
                <w:sz w:val="22"/>
              </w:rPr>
              <w:t>Rates</w:t>
            </w:r>
            <w:r w:rsidR="009E5490" w:rsidRPr="00DF1324">
              <w:rPr>
                <w:rFonts w:ascii="Arial" w:hAnsi="Arial" w:cs="Arial"/>
                <w:b w:val="0"/>
                <w:sz w:val="22"/>
              </w:rPr>
              <w:t xml:space="preserve"> (</w:t>
            </w:r>
            <w:r w:rsidRPr="00DF1324">
              <w:rPr>
                <w:rFonts w:ascii="Arial" w:hAnsi="Arial" w:cs="Arial"/>
                <w:b w:val="0"/>
                <w:sz w:val="22"/>
              </w:rPr>
              <w:t>5</w:t>
            </w:r>
            <w:r w:rsidR="009E5490" w:rsidRPr="00DF1324">
              <w:rPr>
                <w:rFonts w:ascii="Arial" w:hAnsi="Arial" w:cs="Arial"/>
                <w:b w:val="0"/>
                <w:sz w:val="22"/>
              </w:rPr>
              <w:t>)</w:t>
            </w:r>
          </w:p>
        </w:tc>
        <w:tc>
          <w:tcPr>
            <w:tcW w:w="6804" w:type="dxa"/>
          </w:tcPr>
          <w:p w14:paraId="076E1FEB" w14:textId="429C3865" w:rsidR="00B94896" w:rsidRPr="00DF1324" w:rsidRDefault="00D44018"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DF1324">
              <w:rPr>
                <w:rFonts w:ascii="Arial" w:hAnsi="Arial" w:cs="Arial"/>
                <w:color w:val="000000" w:themeColor="text1"/>
                <w:sz w:val="22"/>
                <w:szCs w:val="22"/>
              </w:rPr>
              <w:t xml:space="preserve">It’s not ok to increase the budget at all. You need to come up with a 0 increase for the next years after decades of over-CPI increases. Like any commercial enterprise, review your cost structure and investments to achieve this. </w:t>
            </w:r>
          </w:p>
          <w:p w14:paraId="5C0C6B1B" w14:textId="77777777" w:rsidR="00B94896" w:rsidRPr="00DF1324" w:rsidRDefault="00B94896"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14:paraId="5E75A61C" w14:textId="052C9D29" w:rsidR="00B94896" w:rsidRPr="00DF1324" w:rsidRDefault="00B94896"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DF1324">
              <w:rPr>
                <w:rFonts w:ascii="Arial" w:hAnsi="Arial" w:cs="Arial"/>
                <w:color w:val="000000" w:themeColor="text1"/>
                <w:sz w:val="22"/>
                <w:szCs w:val="22"/>
              </w:rPr>
              <w:t xml:space="preserve">Ratepayers cannot </w:t>
            </w:r>
            <w:r w:rsidR="00DA4B7B" w:rsidRPr="00DF1324">
              <w:rPr>
                <w:rFonts w:ascii="Arial" w:hAnsi="Arial" w:cs="Arial"/>
                <w:color w:val="000000" w:themeColor="text1"/>
                <w:sz w:val="22"/>
                <w:szCs w:val="22"/>
              </w:rPr>
              <w:t>afford year-</w:t>
            </w:r>
            <w:r w:rsidRPr="00DF1324">
              <w:rPr>
                <w:rFonts w:ascii="Arial" w:hAnsi="Arial" w:cs="Arial"/>
                <w:color w:val="000000" w:themeColor="text1"/>
                <w:sz w:val="22"/>
                <w:szCs w:val="22"/>
              </w:rPr>
              <w:t>on</w:t>
            </w:r>
            <w:r w:rsidR="00DA4B7B" w:rsidRPr="00DF1324">
              <w:rPr>
                <w:rFonts w:ascii="Arial" w:hAnsi="Arial" w:cs="Arial"/>
                <w:color w:val="000000" w:themeColor="text1"/>
                <w:sz w:val="22"/>
                <w:szCs w:val="22"/>
              </w:rPr>
              <w:t>-</w:t>
            </w:r>
            <w:r w:rsidRPr="00DF1324">
              <w:rPr>
                <w:rFonts w:ascii="Arial" w:hAnsi="Arial" w:cs="Arial"/>
                <w:color w:val="000000" w:themeColor="text1"/>
                <w:sz w:val="22"/>
                <w:szCs w:val="22"/>
              </w:rPr>
              <w:t>year increases over CPI.</w:t>
            </w:r>
            <w:r w:rsidRPr="00DF1324">
              <w:rPr>
                <w:rFonts w:ascii="Arial" w:hAnsi="Arial" w:cs="Arial"/>
                <w:color w:val="000000" w:themeColor="text1"/>
                <w:sz w:val="22"/>
                <w:szCs w:val="22"/>
              </w:rPr>
              <w:br/>
              <w:t xml:space="preserve">We expect a </w:t>
            </w:r>
            <w:r w:rsidR="00CD0180" w:rsidRPr="00DF1324">
              <w:rPr>
                <w:rFonts w:ascii="Arial" w:hAnsi="Arial" w:cs="Arial"/>
                <w:color w:val="000000" w:themeColor="text1"/>
                <w:sz w:val="22"/>
                <w:szCs w:val="22"/>
              </w:rPr>
              <w:t>0-increase</w:t>
            </w:r>
            <w:r w:rsidRPr="00DF1324">
              <w:rPr>
                <w:rFonts w:ascii="Arial" w:hAnsi="Arial" w:cs="Arial"/>
                <w:color w:val="000000" w:themeColor="text1"/>
                <w:sz w:val="22"/>
                <w:szCs w:val="22"/>
              </w:rPr>
              <w:t xml:space="preserve"> budget. Review cost structure and set a goal to reduce it by 20% minimum.</w:t>
            </w:r>
          </w:p>
          <w:p w14:paraId="39F44FBC" w14:textId="77777777" w:rsidR="00094FCC" w:rsidRPr="00DF1324" w:rsidRDefault="00094FCC" w:rsidP="000905DE">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rPr>
            </w:pPr>
          </w:p>
          <w:p w14:paraId="0EBA3B3F" w14:textId="24CF801C" w:rsidR="00B94896" w:rsidRPr="00DF1324" w:rsidRDefault="007A64D8"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roofErr w:type="gramStart"/>
            <w:r w:rsidRPr="00DF1324">
              <w:rPr>
                <w:rFonts w:ascii="Arial" w:hAnsi="Arial" w:cs="Arial"/>
                <w:color w:val="000000" w:themeColor="text1"/>
                <w:sz w:val="22"/>
                <w:szCs w:val="22"/>
              </w:rPr>
              <w:t>Again</w:t>
            </w:r>
            <w:proofErr w:type="gramEnd"/>
            <w:r w:rsidR="00A5294C" w:rsidRPr="00DF1324">
              <w:rPr>
                <w:rFonts w:ascii="Arial" w:hAnsi="Arial" w:cs="Arial"/>
                <w:color w:val="000000" w:themeColor="text1"/>
                <w:sz w:val="22"/>
                <w:szCs w:val="22"/>
              </w:rPr>
              <w:t xml:space="preserve"> increasing rates to the limit allowed by the State Government</w:t>
            </w:r>
            <w:r w:rsidR="00EC0814" w:rsidRPr="00DF1324">
              <w:rPr>
                <w:rFonts w:ascii="Arial" w:hAnsi="Arial" w:cs="Arial"/>
                <w:color w:val="000000" w:themeColor="text1"/>
                <w:sz w:val="22"/>
                <w:szCs w:val="22"/>
              </w:rPr>
              <w:t>.</w:t>
            </w:r>
            <w:r w:rsidR="00A5294C" w:rsidRPr="00DF1324">
              <w:rPr>
                <w:rFonts w:ascii="Arial" w:hAnsi="Arial" w:cs="Arial"/>
                <w:color w:val="000000" w:themeColor="text1"/>
                <w:sz w:val="22"/>
                <w:szCs w:val="22"/>
              </w:rPr>
              <w:t xml:space="preserve"> Council doesn't acknowledge the strained circumstance of its ratepayers during COVID, compared to Melbourne City Council</w:t>
            </w:r>
            <w:r w:rsidR="00EC0814" w:rsidRPr="00DF1324">
              <w:rPr>
                <w:rFonts w:ascii="Arial" w:hAnsi="Arial" w:cs="Arial"/>
                <w:color w:val="000000" w:themeColor="text1"/>
                <w:sz w:val="22"/>
                <w:szCs w:val="22"/>
              </w:rPr>
              <w:t>’s</w:t>
            </w:r>
            <w:r w:rsidR="00A5294C" w:rsidRPr="00DF1324">
              <w:rPr>
                <w:rFonts w:ascii="Arial" w:hAnsi="Arial" w:cs="Arial"/>
                <w:color w:val="000000" w:themeColor="text1"/>
                <w:sz w:val="22"/>
                <w:szCs w:val="22"/>
              </w:rPr>
              <w:t xml:space="preserve"> decision to freeze rates.</w:t>
            </w:r>
            <w:r w:rsidR="006B1B3E" w:rsidRPr="00DF1324">
              <w:rPr>
                <w:rFonts w:ascii="Arial" w:hAnsi="Arial" w:cs="Arial"/>
                <w:color w:val="000000" w:themeColor="text1"/>
                <w:sz w:val="22"/>
                <w:szCs w:val="22"/>
              </w:rPr>
              <w:t xml:space="preserve"> </w:t>
            </w:r>
          </w:p>
          <w:p w14:paraId="4DAFAF2E" w14:textId="77777777" w:rsidR="004C38F8" w:rsidRPr="00DF1324" w:rsidRDefault="004C38F8"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14:paraId="58BC3139" w14:textId="77777777" w:rsidR="002638D0" w:rsidRPr="00DF1324" w:rsidRDefault="004C38F8"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DF1324">
              <w:rPr>
                <w:rFonts w:ascii="Arial" w:hAnsi="Arial" w:cs="Arial"/>
                <w:color w:val="000000" w:themeColor="text1"/>
                <w:sz w:val="22"/>
                <w:szCs w:val="22"/>
              </w:rPr>
              <w:t xml:space="preserve">A rate </w:t>
            </w:r>
            <w:proofErr w:type="gramStart"/>
            <w:r w:rsidRPr="00DF1324">
              <w:rPr>
                <w:rFonts w:ascii="Arial" w:hAnsi="Arial" w:cs="Arial"/>
                <w:color w:val="000000" w:themeColor="text1"/>
                <w:sz w:val="22"/>
                <w:szCs w:val="22"/>
              </w:rPr>
              <w:t>rise</w:t>
            </w:r>
            <w:proofErr w:type="gramEnd"/>
            <w:r w:rsidRPr="00DF1324">
              <w:rPr>
                <w:rFonts w:ascii="Arial" w:hAnsi="Arial" w:cs="Arial"/>
                <w:color w:val="000000" w:themeColor="text1"/>
                <w:sz w:val="22"/>
                <w:szCs w:val="22"/>
              </w:rPr>
              <w:t xml:space="preserve"> of $50-odd: absolutely disgusting during a pandemic and after what me and my family have gone through. You should be reducing rates</w:t>
            </w:r>
            <w:r w:rsidR="002B0291" w:rsidRPr="00DF1324">
              <w:rPr>
                <w:rFonts w:ascii="Arial" w:hAnsi="Arial" w:cs="Arial"/>
                <w:color w:val="000000" w:themeColor="text1"/>
                <w:sz w:val="22"/>
                <w:szCs w:val="22"/>
              </w:rPr>
              <w:t>…</w:t>
            </w:r>
            <w:r w:rsidRPr="00DF1324">
              <w:rPr>
                <w:rFonts w:ascii="Arial" w:hAnsi="Arial" w:cs="Arial"/>
                <w:color w:val="000000" w:themeColor="text1"/>
                <w:sz w:val="22"/>
                <w:szCs w:val="22"/>
              </w:rPr>
              <w:t xml:space="preserve"> many services were closed last year including libraries and offices. </w:t>
            </w:r>
          </w:p>
          <w:p w14:paraId="4D4F0FC2" w14:textId="77777777" w:rsidR="002638D0" w:rsidRPr="00DF1324" w:rsidRDefault="002638D0"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14:paraId="04716DA6" w14:textId="46B949BF" w:rsidR="004C38F8" w:rsidRPr="00DF1324" w:rsidRDefault="002638D0" w:rsidP="000905DE">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DF1324">
              <w:rPr>
                <w:rFonts w:ascii="Arial" w:hAnsi="Arial" w:cs="Arial"/>
                <w:color w:val="000000" w:themeColor="text1"/>
                <w:sz w:val="22"/>
                <w:szCs w:val="22"/>
              </w:rPr>
              <w:lastRenderedPageBreak/>
              <w:t>Why does Council increase rates year after year to waste on projects that never need to be done in the first place. Melbourne City Council is 26 million in red and not increasing rates. I respectfully ask for Council members to follow this example.</w:t>
            </w:r>
          </w:p>
        </w:tc>
      </w:tr>
      <w:tr w:rsidR="00094FCC" w:rsidRPr="00DF1324" w14:paraId="4D5673CD" w14:textId="77777777" w:rsidTr="008B31DB">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18BD8B3F" w14:textId="7ED0396F" w:rsidR="00094FCC" w:rsidRPr="00DF1324" w:rsidRDefault="008B31DB" w:rsidP="000905DE">
            <w:pPr>
              <w:spacing w:before="60" w:after="60" w:line="240" w:lineRule="auto"/>
              <w:rPr>
                <w:rFonts w:ascii="Arial" w:hAnsi="Arial" w:cs="Arial"/>
                <w:b w:val="0"/>
                <w:sz w:val="22"/>
              </w:rPr>
            </w:pPr>
            <w:r w:rsidRPr="00DF1324">
              <w:rPr>
                <w:rFonts w:ascii="Arial" w:hAnsi="Arial" w:cs="Arial"/>
                <w:b w:val="0"/>
                <w:sz w:val="22"/>
              </w:rPr>
              <w:lastRenderedPageBreak/>
              <w:t xml:space="preserve">Clarifications on the </w:t>
            </w:r>
            <w:r w:rsidR="002638D0" w:rsidRPr="00DF1324">
              <w:rPr>
                <w:rFonts w:ascii="Arial" w:hAnsi="Arial" w:cs="Arial"/>
                <w:b w:val="0"/>
                <w:sz w:val="22"/>
              </w:rPr>
              <w:t>Budget</w:t>
            </w:r>
            <w:r w:rsidR="00C96FE3" w:rsidRPr="00DF1324">
              <w:rPr>
                <w:rFonts w:ascii="Arial" w:hAnsi="Arial" w:cs="Arial"/>
                <w:b w:val="0"/>
                <w:sz w:val="22"/>
              </w:rPr>
              <w:t xml:space="preserve"> (1)</w:t>
            </w:r>
          </w:p>
        </w:tc>
        <w:tc>
          <w:tcPr>
            <w:tcW w:w="6804" w:type="dxa"/>
            <w:tcBorders>
              <w:bottom w:val="single" w:sz="4" w:space="0" w:color="auto"/>
            </w:tcBorders>
          </w:tcPr>
          <w:p w14:paraId="1A996907" w14:textId="7BE4DFAC" w:rsidR="00C25CF8" w:rsidRPr="00DF1324" w:rsidRDefault="00C25CF8" w:rsidP="00B9668C">
            <w:pPr>
              <w:shd w:val="clear" w:color="auto" w:fill="FFFFFF"/>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The term “</w:t>
            </w:r>
            <w:r w:rsidRPr="00DF1324">
              <w:rPr>
                <w:rFonts w:ascii="Arial" w:hAnsi="Arial" w:cs="Arial"/>
                <w:i/>
                <w:iCs/>
                <w:color w:val="000000"/>
                <w:sz w:val="22"/>
                <w:szCs w:val="22"/>
              </w:rPr>
              <w:t>historical</w:t>
            </w:r>
            <w:r w:rsidRPr="00DF1324">
              <w:rPr>
                <w:rFonts w:ascii="Arial" w:hAnsi="Arial" w:cs="Arial"/>
                <w:color w:val="000000"/>
                <w:sz w:val="22"/>
                <w:szCs w:val="22"/>
              </w:rPr>
              <w:t>” or “</w:t>
            </w:r>
            <w:r w:rsidRPr="00DF1324">
              <w:rPr>
                <w:rFonts w:ascii="Arial" w:hAnsi="Arial" w:cs="Arial"/>
                <w:i/>
                <w:iCs/>
                <w:color w:val="000000"/>
                <w:sz w:val="22"/>
                <w:szCs w:val="22"/>
              </w:rPr>
              <w:t xml:space="preserve">past underinvestment in </w:t>
            </w:r>
            <w:proofErr w:type="spellStart"/>
            <w:r w:rsidRPr="00DF1324">
              <w:rPr>
                <w:rFonts w:ascii="Arial" w:hAnsi="Arial" w:cs="Arial"/>
                <w:i/>
                <w:iCs/>
                <w:color w:val="000000"/>
                <w:sz w:val="22"/>
                <w:szCs w:val="22"/>
              </w:rPr>
              <w:t>Bayside’s</w:t>
            </w:r>
            <w:proofErr w:type="spellEnd"/>
            <w:r w:rsidRPr="00DF1324">
              <w:rPr>
                <w:rFonts w:ascii="Arial" w:hAnsi="Arial" w:cs="Arial"/>
                <w:i/>
                <w:iCs/>
                <w:color w:val="000000"/>
                <w:sz w:val="22"/>
                <w:szCs w:val="22"/>
              </w:rPr>
              <w:t xml:space="preserve"> assets</w:t>
            </w:r>
            <w:r w:rsidRPr="00DF1324">
              <w:rPr>
                <w:rFonts w:ascii="Arial" w:hAnsi="Arial" w:cs="Arial"/>
                <w:color w:val="000000"/>
                <w:sz w:val="22"/>
                <w:szCs w:val="22"/>
              </w:rPr>
              <w:t>” is used regularly to justify Council’s substantial expenditure on infrastructure. Is the “</w:t>
            </w:r>
            <w:r w:rsidRPr="00DF1324">
              <w:rPr>
                <w:rFonts w:ascii="Arial" w:hAnsi="Arial" w:cs="Arial"/>
                <w:i/>
                <w:iCs/>
                <w:color w:val="000000"/>
                <w:sz w:val="22"/>
                <w:szCs w:val="22"/>
              </w:rPr>
              <w:t>past underinvestment</w:t>
            </w:r>
            <w:r w:rsidRPr="00DF1324">
              <w:rPr>
                <w:rFonts w:ascii="Arial" w:hAnsi="Arial" w:cs="Arial"/>
                <w:color w:val="000000"/>
                <w:sz w:val="22"/>
                <w:szCs w:val="22"/>
              </w:rPr>
              <w:t>” quantified anywhere?</w:t>
            </w:r>
          </w:p>
          <w:p w14:paraId="64B6F356" w14:textId="1CE5367B" w:rsidR="00C25CF8" w:rsidRPr="00DF1324" w:rsidRDefault="00C25CF8" w:rsidP="00B9668C">
            <w:pPr>
              <w:shd w:val="clear" w:color="auto" w:fill="FFFFFF"/>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On Page 8: “</w:t>
            </w:r>
            <w:r w:rsidR="0050543C" w:rsidRPr="00DF1324">
              <w:rPr>
                <w:rFonts w:ascii="Arial" w:hAnsi="Arial" w:cs="Arial"/>
                <w:i/>
                <w:iCs/>
                <w:color w:val="000000"/>
                <w:sz w:val="22"/>
                <w:szCs w:val="22"/>
              </w:rPr>
              <w:t>…</w:t>
            </w:r>
            <w:r w:rsidRPr="00DF1324">
              <w:rPr>
                <w:rFonts w:ascii="Arial" w:hAnsi="Arial" w:cs="Arial"/>
                <w:i/>
                <w:iCs/>
                <w:color w:val="000000"/>
                <w:sz w:val="22"/>
                <w:szCs w:val="22"/>
              </w:rPr>
              <w:t xml:space="preserve"> Council continues to investigate means in which to offset the costs of resulting infrastructure improvements from rate revenue. The rates received from new dwellings do not offset the significant infrastructure costs.</w:t>
            </w:r>
            <w:r w:rsidRPr="00DF1324">
              <w:rPr>
                <w:rFonts w:ascii="Arial" w:hAnsi="Arial" w:cs="Arial"/>
                <w:color w:val="000000"/>
                <w:sz w:val="22"/>
                <w:szCs w:val="22"/>
              </w:rPr>
              <w:t>” This is not transparent. Please provide specific details and/or examples.</w:t>
            </w:r>
          </w:p>
          <w:p w14:paraId="29286FE2" w14:textId="1884EC0E" w:rsidR="00C25CF8" w:rsidRPr="00DF1324" w:rsidRDefault="00C25CF8" w:rsidP="00B9668C">
            <w:pPr>
              <w:shd w:val="clear" w:color="auto" w:fill="FFFFFF"/>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Page 10: </w:t>
            </w:r>
            <w:r w:rsidRPr="00DF1324">
              <w:rPr>
                <w:rFonts w:ascii="Arial" w:hAnsi="Arial" w:cs="Arial"/>
                <w:i/>
                <w:iCs/>
                <w:color w:val="000000"/>
                <w:sz w:val="22"/>
                <w:szCs w:val="22"/>
              </w:rPr>
              <w:t>New initiatives worth $1.4 million are to be delivered in 2021/22</w:t>
            </w:r>
            <w:r w:rsidRPr="00DF1324">
              <w:rPr>
                <w:rFonts w:ascii="Arial" w:hAnsi="Arial" w:cs="Arial"/>
                <w:color w:val="000000"/>
                <w:sz w:val="22"/>
                <w:szCs w:val="22"/>
              </w:rPr>
              <w:t xml:space="preserve">. Is this a cost or a saving? </w:t>
            </w:r>
            <w:r w:rsidR="0050543C" w:rsidRPr="00DF1324">
              <w:rPr>
                <w:rFonts w:ascii="Arial" w:hAnsi="Arial" w:cs="Arial"/>
                <w:color w:val="000000"/>
                <w:sz w:val="22"/>
                <w:szCs w:val="22"/>
              </w:rPr>
              <w:t>W</w:t>
            </w:r>
            <w:r w:rsidRPr="00DF1324">
              <w:rPr>
                <w:rFonts w:ascii="Arial" w:hAnsi="Arial" w:cs="Arial"/>
                <w:color w:val="000000"/>
                <w:sz w:val="22"/>
                <w:szCs w:val="22"/>
              </w:rPr>
              <w:t xml:space="preserve">hat are the </w:t>
            </w:r>
            <w:r w:rsidRPr="00DF1324">
              <w:rPr>
                <w:rFonts w:ascii="Arial" w:hAnsi="Arial" w:cs="Arial"/>
                <w:i/>
                <w:iCs/>
                <w:color w:val="000000"/>
                <w:sz w:val="22"/>
                <w:szCs w:val="22"/>
              </w:rPr>
              <w:t>new initiatives</w:t>
            </w:r>
            <w:r w:rsidRPr="00DF1324">
              <w:rPr>
                <w:rFonts w:ascii="Arial" w:hAnsi="Arial" w:cs="Arial"/>
                <w:color w:val="000000"/>
                <w:sz w:val="22"/>
                <w:szCs w:val="22"/>
              </w:rPr>
              <w:t>?</w:t>
            </w:r>
            <w:r w:rsidR="007F0E88" w:rsidRPr="00DF1324">
              <w:rPr>
                <w:rFonts w:ascii="Arial" w:hAnsi="Arial" w:cs="Arial"/>
                <w:color w:val="000000"/>
                <w:sz w:val="22"/>
                <w:szCs w:val="22"/>
              </w:rPr>
              <w:t xml:space="preserve"> </w:t>
            </w:r>
            <w:r w:rsidRPr="00DF1324">
              <w:rPr>
                <w:rFonts w:ascii="Arial" w:hAnsi="Arial" w:cs="Arial"/>
                <w:i/>
                <w:iCs/>
                <w:color w:val="000000"/>
                <w:sz w:val="22"/>
                <w:szCs w:val="22"/>
              </w:rPr>
              <w:t>Real savings in expenditure and increases in revenue identified in 2020/21 to achieve a 0.5% $0.350 million efficiency dividend.</w:t>
            </w:r>
            <w:r w:rsidR="00C96FE3" w:rsidRPr="00DF1324">
              <w:rPr>
                <w:rFonts w:ascii="Arial" w:hAnsi="Arial" w:cs="Arial"/>
                <w:color w:val="000000"/>
                <w:sz w:val="22"/>
                <w:szCs w:val="22"/>
              </w:rPr>
              <w:t xml:space="preserve"> </w:t>
            </w:r>
            <w:r w:rsidRPr="00DF1324">
              <w:rPr>
                <w:rFonts w:ascii="Arial" w:hAnsi="Arial" w:cs="Arial"/>
                <w:color w:val="000000"/>
                <w:sz w:val="22"/>
                <w:szCs w:val="22"/>
              </w:rPr>
              <w:t xml:space="preserve">A total of 0.5% savings in expenditure and increases in revenue seems very feeble. </w:t>
            </w:r>
          </w:p>
          <w:p w14:paraId="3A93A60F" w14:textId="66FEE2F3" w:rsidR="00094FCC" w:rsidRPr="00DF1324" w:rsidRDefault="00C25CF8" w:rsidP="00B9668C">
            <w:pPr>
              <w:shd w:val="clear" w:color="auto" w:fill="FFFFFF"/>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On Page 12</w:t>
            </w:r>
            <w:r w:rsidR="00C96FE3" w:rsidRPr="00DF1324">
              <w:rPr>
                <w:rFonts w:ascii="Arial" w:hAnsi="Arial" w:cs="Arial"/>
                <w:color w:val="000000"/>
                <w:sz w:val="22"/>
                <w:szCs w:val="22"/>
              </w:rPr>
              <w:t xml:space="preserve">: </w:t>
            </w:r>
            <w:r w:rsidRPr="00DF1324">
              <w:rPr>
                <w:rFonts w:ascii="Arial" w:hAnsi="Arial" w:cs="Arial"/>
                <w:i/>
                <w:iCs/>
                <w:color w:val="000000"/>
                <w:sz w:val="22"/>
                <w:szCs w:val="22"/>
              </w:rPr>
              <w:t>“The net cost of services delivered to the community for the 2021/22 year is expected to be $67.8 million which is a decrease of 0.4% over the 2020/21 forecast.”</w:t>
            </w:r>
            <w:r w:rsidR="00C96FE3" w:rsidRPr="00DF1324">
              <w:rPr>
                <w:rFonts w:ascii="Arial" w:hAnsi="Arial" w:cs="Arial"/>
                <w:i/>
                <w:iCs/>
                <w:color w:val="000000"/>
                <w:sz w:val="22"/>
                <w:szCs w:val="22"/>
              </w:rPr>
              <w:t xml:space="preserve"> </w:t>
            </w:r>
            <w:r w:rsidRPr="00DF1324">
              <w:rPr>
                <w:rFonts w:ascii="Arial" w:hAnsi="Arial" w:cs="Arial"/>
                <w:color w:val="000000"/>
                <w:sz w:val="22"/>
                <w:szCs w:val="22"/>
              </w:rPr>
              <w:t>However, the graph shows that the forecast cost for 2020/21 is 67.5 and the budget for 2021/22 is 67.8 – surely this is an increase, not a decrease?</w:t>
            </w:r>
          </w:p>
        </w:tc>
      </w:tr>
    </w:tbl>
    <w:p w14:paraId="3229366F" w14:textId="77777777" w:rsidR="00094FCC" w:rsidRPr="00DF1324" w:rsidRDefault="00094FCC" w:rsidP="000905DE">
      <w:pPr>
        <w:spacing w:line="240" w:lineRule="auto"/>
        <w:rPr>
          <w:rFonts w:ascii="Arial" w:hAnsi="Arial" w:cs="Arial"/>
          <w:sz w:val="22"/>
        </w:rPr>
      </w:pPr>
    </w:p>
    <w:p w14:paraId="317FA94E" w14:textId="1C3B3CB3" w:rsidR="008435B0" w:rsidRPr="00DF1324" w:rsidRDefault="00F11895" w:rsidP="000905DE">
      <w:pPr>
        <w:pStyle w:val="Heading3"/>
        <w:spacing w:line="240" w:lineRule="auto"/>
        <w:rPr>
          <w:rFonts w:ascii="Arial" w:hAnsi="Arial" w:cs="Arial"/>
          <w:sz w:val="22"/>
        </w:rPr>
      </w:pPr>
      <w:r w:rsidRPr="00DF1324">
        <w:rPr>
          <w:rFonts w:ascii="Arial" w:hAnsi="Arial" w:cs="Arial"/>
          <w:sz w:val="22"/>
        </w:rPr>
        <w:t>Infrastructure</w:t>
      </w:r>
    </w:p>
    <w:p w14:paraId="7EF367EC" w14:textId="32FDF03E" w:rsidR="00BB5A12" w:rsidRPr="00DF1324" w:rsidRDefault="00BB5A12" w:rsidP="000905DE">
      <w:pPr>
        <w:spacing w:line="240" w:lineRule="auto"/>
        <w:rPr>
          <w:rFonts w:ascii="Arial" w:hAnsi="Arial" w:cs="Arial"/>
          <w:sz w:val="22"/>
        </w:rPr>
      </w:pPr>
      <w:r w:rsidRPr="00DF1324">
        <w:rPr>
          <w:rFonts w:ascii="Arial" w:hAnsi="Arial" w:cs="Arial"/>
          <w:sz w:val="22"/>
        </w:rPr>
        <w:t>Just over half of the proposed budget is earmarked to deliver community infrastructure via $73.9 million in capital works</w:t>
      </w:r>
      <w:r w:rsidR="00055F2B" w:rsidRPr="00DF1324">
        <w:rPr>
          <w:rFonts w:ascii="Arial" w:hAnsi="Arial" w:cs="Arial"/>
          <w:sz w:val="22"/>
        </w:rPr>
        <w:t xml:space="preserve">. </w:t>
      </w:r>
      <w:r w:rsidR="003127FC" w:rsidRPr="00DF1324">
        <w:rPr>
          <w:rFonts w:ascii="Arial" w:hAnsi="Arial" w:cs="Arial"/>
          <w:sz w:val="22"/>
        </w:rPr>
        <w:t xml:space="preserve"> </w:t>
      </w:r>
    </w:p>
    <w:p w14:paraId="096260F3" w14:textId="67C6FA3B" w:rsidR="00173279" w:rsidRPr="00DF1324" w:rsidRDefault="009929D7" w:rsidP="000905DE">
      <w:pPr>
        <w:spacing w:line="240" w:lineRule="auto"/>
        <w:rPr>
          <w:rFonts w:ascii="Arial" w:hAnsi="Arial" w:cs="Arial"/>
          <w:sz w:val="22"/>
        </w:rPr>
      </w:pPr>
      <w:r w:rsidRPr="00DF1324">
        <w:rPr>
          <w:rFonts w:ascii="Arial" w:hAnsi="Arial" w:cs="Arial"/>
          <w:sz w:val="22"/>
        </w:rPr>
        <w:t>C</w:t>
      </w:r>
      <w:r w:rsidR="00A41711" w:rsidRPr="00DF1324">
        <w:rPr>
          <w:rFonts w:ascii="Arial" w:hAnsi="Arial" w:cs="Arial"/>
          <w:sz w:val="22"/>
        </w:rPr>
        <w:t xml:space="preserve">ommunity priorities articulated in the Bayside 2050 Community Vision and Council Plan 2021-2025 prompted a change in emphasis in the proposed Annual Budget 2021-22 and two streetscape upgrade projects (Black Rock and Sandringham) and </w:t>
      </w:r>
      <w:r w:rsidR="008F3222" w:rsidRPr="00DF1324">
        <w:rPr>
          <w:rFonts w:ascii="Arial" w:hAnsi="Arial" w:cs="Arial"/>
          <w:sz w:val="22"/>
        </w:rPr>
        <w:t>five</w:t>
      </w:r>
      <w:r w:rsidR="00A41711" w:rsidRPr="00DF1324">
        <w:rPr>
          <w:rFonts w:ascii="Arial" w:hAnsi="Arial" w:cs="Arial"/>
          <w:sz w:val="22"/>
        </w:rPr>
        <w:t xml:space="preserve"> sporting pavilions (</w:t>
      </w:r>
      <w:r w:rsidR="003E1E80" w:rsidRPr="00DF1324">
        <w:rPr>
          <w:rFonts w:ascii="Arial" w:hAnsi="Arial" w:cs="Arial"/>
          <w:sz w:val="22"/>
        </w:rPr>
        <w:t>Moorabbin West, Peterson Street Reserve, Brighton Beach Oval, Sandringham Athletics and Tulip Street Baseball)</w:t>
      </w:r>
      <w:r w:rsidR="00424053">
        <w:rPr>
          <w:rFonts w:ascii="Arial" w:hAnsi="Arial" w:cs="Arial"/>
          <w:sz w:val="22"/>
        </w:rPr>
        <w:t xml:space="preserve"> were proposed to be deferred</w:t>
      </w:r>
      <w:r w:rsidR="003E1E80" w:rsidRPr="00DF1324">
        <w:rPr>
          <w:rFonts w:ascii="Arial" w:hAnsi="Arial" w:cs="Arial"/>
          <w:sz w:val="22"/>
        </w:rPr>
        <w:t xml:space="preserve">. </w:t>
      </w:r>
    </w:p>
    <w:p w14:paraId="64FC8BD4" w14:textId="45AFD12F" w:rsidR="00173279" w:rsidRPr="00DF1324" w:rsidRDefault="001A1922" w:rsidP="000905DE">
      <w:pPr>
        <w:spacing w:line="240" w:lineRule="auto"/>
        <w:rPr>
          <w:rFonts w:ascii="Arial" w:hAnsi="Arial" w:cs="Arial"/>
          <w:sz w:val="22"/>
        </w:rPr>
      </w:pPr>
      <w:r w:rsidRPr="00DF1324">
        <w:rPr>
          <w:rFonts w:ascii="Arial" w:hAnsi="Arial" w:cs="Arial"/>
          <w:sz w:val="22"/>
        </w:rPr>
        <w:t>Streetscape and pavilion p</w:t>
      </w:r>
      <w:r w:rsidR="0056450B" w:rsidRPr="00DF1324">
        <w:rPr>
          <w:rFonts w:ascii="Arial" w:hAnsi="Arial" w:cs="Arial"/>
          <w:sz w:val="22"/>
        </w:rPr>
        <w:t>roject s</w:t>
      </w:r>
      <w:r w:rsidR="00173279" w:rsidRPr="00DF1324">
        <w:rPr>
          <w:rFonts w:ascii="Arial" w:hAnsi="Arial" w:cs="Arial"/>
          <w:sz w:val="22"/>
        </w:rPr>
        <w:t xml:space="preserve">takeholders were informed of </w:t>
      </w:r>
      <w:r w:rsidR="00F25704" w:rsidRPr="00DF1324">
        <w:rPr>
          <w:rFonts w:ascii="Arial" w:hAnsi="Arial" w:cs="Arial"/>
          <w:sz w:val="22"/>
        </w:rPr>
        <w:t xml:space="preserve">the funding deferrals </w:t>
      </w:r>
      <w:r w:rsidR="00173279" w:rsidRPr="00DF1324">
        <w:rPr>
          <w:rFonts w:ascii="Arial" w:hAnsi="Arial" w:cs="Arial"/>
          <w:sz w:val="22"/>
        </w:rPr>
        <w:t xml:space="preserve">via </w:t>
      </w:r>
      <w:r w:rsidR="00B40C25" w:rsidRPr="00DF1324">
        <w:rPr>
          <w:rFonts w:ascii="Arial" w:hAnsi="Arial" w:cs="Arial"/>
          <w:sz w:val="22"/>
        </w:rPr>
        <w:t>email, phone</w:t>
      </w:r>
      <w:r w:rsidR="00F25704" w:rsidRPr="00DF1324">
        <w:rPr>
          <w:rFonts w:ascii="Arial" w:hAnsi="Arial" w:cs="Arial"/>
          <w:sz w:val="22"/>
        </w:rPr>
        <w:t xml:space="preserve"> calls</w:t>
      </w:r>
      <w:r w:rsidR="00B40C25" w:rsidRPr="00DF1324">
        <w:rPr>
          <w:rFonts w:ascii="Arial" w:hAnsi="Arial" w:cs="Arial"/>
          <w:sz w:val="22"/>
        </w:rPr>
        <w:t xml:space="preserve"> and</w:t>
      </w:r>
      <w:r w:rsidR="00F25704" w:rsidRPr="00DF1324">
        <w:rPr>
          <w:rFonts w:ascii="Arial" w:hAnsi="Arial" w:cs="Arial"/>
          <w:sz w:val="22"/>
        </w:rPr>
        <w:t>/or</w:t>
      </w:r>
      <w:r w:rsidR="00B40C25" w:rsidRPr="00DF1324">
        <w:rPr>
          <w:rFonts w:ascii="Arial" w:hAnsi="Arial" w:cs="Arial"/>
          <w:sz w:val="22"/>
        </w:rPr>
        <w:t xml:space="preserve"> meetings with </w:t>
      </w:r>
      <w:r w:rsidR="00F25704" w:rsidRPr="00DF1324">
        <w:rPr>
          <w:rFonts w:ascii="Arial" w:hAnsi="Arial" w:cs="Arial"/>
          <w:sz w:val="22"/>
        </w:rPr>
        <w:t>Council officers</w:t>
      </w:r>
      <w:r w:rsidR="008F3222" w:rsidRPr="00DF1324">
        <w:rPr>
          <w:rFonts w:ascii="Arial" w:hAnsi="Arial" w:cs="Arial"/>
          <w:sz w:val="22"/>
        </w:rPr>
        <w:t xml:space="preserve">. Information </w:t>
      </w:r>
      <w:r w:rsidR="0019412E" w:rsidRPr="00DF1324">
        <w:rPr>
          <w:rFonts w:ascii="Arial" w:hAnsi="Arial" w:cs="Arial"/>
          <w:sz w:val="22"/>
        </w:rPr>
        <w:t xml:space="preserve">on the </w:t>
      </w:r>
      <w:r w:rsidR="00E55614" w:rsidRPr="00DF1324">
        <w:rPr>
          <w:rFonts w:ascii="Arial" w:hAnsi="Arial" w:cs="Arial"/>
          <w:sz w:val="22"/>
        </w:rPr>
        <w:t>deferrals</w:t>
      </w:r>
      <w:r w:rsidR="0019412E" w:rsidRPr="00DF1324">
        <w:rPr>
          <w:rFonts w:ascii="Arial" w:hAnsi="Arial" w:cs="Arial"/>
          <w:sz w:val="22"/>
        </w:rPr>
        <w:t xml:space="preserve"> </w:t>
      </w:r>
      <w:r w:rsidR="008F3222" w:rsidRPr="00DF1324">
        <w:rPr>
          <w:rFonts w:ascii="Arial" w:hAnsi="Arial" w:cs="Arial"/>
          <w:sz w:val="22"/>
        </w:rPr>
        <w:t xml:space="preserve">was also </w:t>
      </w:r>
      <w:r w:rsidR="00043BAE" w:rsidRPr="00DF1324">
        <w:rPr>
          <w:rFonts w:ascii="Arial" w:hAnsi="Arial" w:cs="Arial"/>
          <w:sz w:val="22"/>
        </w:rPr>
        <w:t>published on Have Your Say</w:t>
      </w:r>
      <w:r w:rsidR="00B40C25" w:rsidRPr="00DF1324">
        <w:rPr>
          <w:rFonts w:ascii="Arial" w:hAnsi="Arial" w:cs="Arial"/>
          <w:sz w:val="22"/>
        </w:rPr>
        <w:t xml:space="preserve">. </w:t>
      </w:r>
    </w:p>
    <w:p w14:paraId="1338A55C" w14:textId="64D33A6B" w:rsidR="00C34FFE" w:rsidRPr="00DF1324" w:rsidRDefault="00EA419D" w:rsidP="000905DE">
      <w:pPr>
        <w:spacing w:line="240" w:lineRule="auto"/>
        <w:rPr>
          <w:rFonts w:ascii="Arial" w:hAnsi="Arial" w:cs="Arial"/>
          <w:sz w:val="22"/>
        </w:rPr>
      </w:pPr>
      <w:r w:rsidRPr="00DF1324">
        <w:rPr>
          <w:rFonts w:ascii="Arial" w:hAnsi="Arial" w:cs="Arial"/>
          <w:sz w:val="22"/>
        </w:rPr>
        <w:t>Most</w:t>
      </w:r>
      <w:r w:rsidR="00C34FFE" w:rsidRPr="00DF1324">
        <w:rPr>
          <w:rFonts w:ascii="Arial" w:hAnsi="Arial" w:cs="Arial"/>
          <w:sz w:val="22"/>
        </w:rPr>
        <w:t xml:space="preserve"> feedback on the proposed Budget concerned </w:t>
      </w:r>
      <w:r w:rsidR="008F3C2B" w:rsidRPr="00DF1324">
        <w:rPr>
          <w:rFonts w:ascii="Arial" w:hAnsi="Arial" w:cs="Arial"/>
          <w:sz w:val="22"/>
        </w:rPr>
        <w:t>infrastructure</w:t>
      </w:r>
      <w:r w:rsidR="00C34FFE" w:rsidRPr="00DF1324">
        <w:rPr>
          <w:rFonts w:ascii="Arial" w:hAnsi="Arial" w:cs="Arial"/>
          <w:sz w:val="22"/>
        </w:rPr>
        <w:t xml:space="preserve"> (</w:t>
      </w:r>
      <w:r w:rsidR="00002035">
        <w:rPr>
          <w:rFonts w:ascii="Arial" w:hAnsi="Arial" w:cs="Arial"/>
          <w:sz w:val="22"/>
        </w:rPr>
        <w:t>62</w:t>
      </w:r>
      <w:r w:rsidR="008F3C2B" w:rsidRPr="00DF1324">
        <w:rPr>
          <w:rFonts w:ascii="Arial" w:hAnsi="Arial" w:cs="Arial"/>
          <w:sz w:val="22"/>
        </w:rPr>
        <w:t xml:space="preserve">, </w:t>
      </w:r>
      <w:r w:rsidR="00832818">
        <w:rPr>
          <w:rFonts w:ascii="Arial" w:hAnsi="Arial" w:cs="Arial"/>
          <w:sz w:val="22"/>
        </w:rPr>
        <w:t>90</w:t>
      </w:r>
      <w:r w:rsidR="008F3C2B" w:rsidRPr="00DF1324">
        <w:rPr>
          <w:rFonts w:ascii="Arial" w:hAnsi="Arial" w:cs="Arial"/>
          <w:sz w:val="22"/>
        </w:rPr>
        <w:t xml:space="preserve">%), primarily </w:t>
      </w:r>
      <w:r w:rsidR="00EE202D" w:rsidRPr="00DF1324">
        <w:rPr>
          <w:rFonts w:ascii="Arial" w:hAnsi="Arial" w:cs="Arial"/>
          <w:sz w:val="22"/>
        </w:rPr>
        <w:t xml:space="preserve">deferrals to </w:t>
      </w:r>
      <w:r w:rsidR="008F3C2B" w:rsidRPr="00DF1324">
        <w:rPr>
          <w:rFonts w:ascii="Arial" w:hAnsi="Arial" w:cs="Arial"/>
          <w:sz w:val="22"/>
        </w:rPr>
        <w:t>sporting pavilion upgrades (</w:t>
      </w:r>
      <w:r w:rsidR="00A25C68" w:rsidRPr="00DF1324">
        <w:rPr>
          <w:rFonts w:ascii="Arial" w:hAnsi="Arial" w:cs="Arial"/>
          <w:sz w:val="22"/>
        </w:rPr>
        <w:t>4</w:t>
      </w:r>
      <w:r w:rsidR="00BB55FF">
        <w:rPr>
          <w:rFonts w:ascii="Arial" w:hAnsi="Arial" w:cs="Arial"/>
          <w:sz w:val="22"/>
        </w:rPr>
        <w:t>4</w:t>
      </w:r>
      <w:r>
        <w:rPr>
          <w:rFonts w:ascii="Arial" w:hAnsi="Arial" w:cs="Arial"/>
          <w:sz w:val="22"/>
        </w:rPr>
        <w:t>, 64%</w:t>
      </w:r>
      <w:r w:rsidR="00A25C68" w:rsidRPr="00DF1324">
        <w:rPr>
          <w:rFonts w:ascii="Arial" w:hAnsi="Arial" w:cs="Arial"/>
          <w:sz w:val="22"/>
        </w:rPr>
        <w:t>).</w:t>
      </w:r>
      <w:r w:rsidR="00EE202D" w:rsidRPr="00DF1324">
        <w:rPr>
          <w:rFonts w:ascii="Arial" w:hAnsi="Arial" w:cs="Arial"/>
          <w:sz w:val="22"/>
        </w:rPr>
        <w:t xml:space="preserve"> Two comments questioned the balance of spending </w:t>
      </w:r>
      <w:r w:rsidR="00F656D2" w:rsidRPr="00DF1324">
        <w:rPr>
          <w:rFonts w:ascii="Arial" w:hAnsi="Arial" w:cs="Arial"/>
          <w:sz w:val="22"/>
        </w:rPr>
        <w:t>on sporting infrastructur</w:t>
      </w:r>
      <w:r w:rsidR="00EE5C54" w:rsidRPr="00DF1324">
        <w:rPr>
          <w:rFonts w:ascii="Arial" w:hAnsi="Arial" w:cs="Arial"/>
          <w:sz w:val="22"/>
        </w:rPr>
        <w:t>e</w:t>
      </w:r>
      <w:r>
        <w:rPr>
          <w:rFonts w:ascii="Arial" w:hAnsi="Arial" w:cs="Arial"/>
          <w:sz w:val="22"/>
        </w:rPr>
        <w:t xml:space="preserve"> compared to other infrastructure needs.</w:t>
      </w:r>
    </w:p>
    <w:p w14:paraId="45E569BD" w14:textId="0A51521A" w:rsidR="001F39CB" w:rsidRPr="00DF1324" w:rsidRDefault="001F39CB" w:rsidP="000905DE">
      <w:pPr>
        <w:spacing w:line="240" w:lineRule="auto"/>
        <w:rPr>
          <w:rFonts w:ascii="Arial" w:hAnsi="Arial" w:cs="Arial"/>
          <w:sz w:val="22"/>
        </w:rPr>
      </w:pPr>
      <w:r w:rsidRPr="00DF1324">
        <w:rPr>
          <w:rFonts w:ascii="Arial" w:hAnsi="Arial" w:cs="Arial"/>
          <w:sz w:val="22"/>
        </w:rPr>
        <w:t xml:space="preserve">On social media, 16 comments referenced </w:t>
      </w:r>
      <w:r w:rsidR="00713DCC" w:rsidRPr="00DF1324">
        <w:rPr>
          <w:rFonts w:ascii="Arial" w:hAnsi="Arial" w:cs="Arial"/>
          <w:sz w:val="22"/>
        </w:rPr>
        <w:t>infrastructure projects</w:t>
      </w:r>
      <w:r w:rsidRPr="00DF1324">
        <w:rPr>
          <w:rFonts w:ascii="Arial" w:hAnsi="Arial" w:cs="Arial"/>
          <w:sz w:val="22"/>
        </w:rPr>
        <w:t>, including opposition to the proposed Bayside Netball Centre (</w:t>
      </w:r>
      <w:r w:rsidR="00713DCC" w:rsidRPr="00DF1324">
        <w:rPr>
          <w:rFonts w:ascii="Arial" w:hAnsi="Arial" w:cs="Arial"/>
          <w:sz w:val="22"/>
        </w:rPr>
        <w:t>5).</w:t>
      </w:r>
    </w:p>
    <w:p w14:paraId="45D9EB8C" w14:textId="5CBC8EEE" w:rsidR="0083186D" w:rsidRPr="00DF1324" w:rsidRDefault="0083186D" w:rsidP="000905DE">
      <w:pPr>
        <w:spacing w:line="240" w:lineRule="auto"/>
        <w:rPr>
          <w:rFonts w:ascii="Arial" w:hAnsi="Arial" w:cs="Arial"/>
          <w:sz w:val="22"/>
        </w:rPr>
      </w:pPr>
      <w:r w:rsidRPr="00DF1324">
        <w:rPr>
          <w:rFonts w:ascii="Arial" w:hAnsi="Arial" w:cs="Arial"/>
          <w:sz w:val="22"/>
        </w:rPr>
        <w:t xml:space="preserve">Feedback on sporting pavilions and other infrastructure is presented in tables </w:t>
      </w:r>
      <w:r w:rsidR="0011650D" w:rsidRPr="00DF1324">
        <w:rPr>
          <w:rFonts w:ascii="Arial" w:hAnsi="Arial" w:cs="Arial"/>
          <w:sz w:val="22"/>
        </w:rPr>
        <w:t xml:space="preserve">7 and 8 respectively. </w:t>
      </w:r>
    </w:p>
    <w:p w14:paraId="68A22D7A" w14:textId="229DBD61" w:rsidR="00C34FFE" w:rsidRPr="00DF1324" w:rsidRDefault="004309B5" w:rsidP="000905DE">
      <w:pPr>
        <w:spacing w:line="240" w:lineRule="auto"/>
        <w:rPr>
          <w:rFonts w:ascii="Arial" w:hAnsi="Arial" w:cs="Arial"/>
          <w:b/>
          <w:bCs/>
          <w:sz w:val="22"/>
        </w:rPr>
      </w:pPr>
      <w:r w:rsidRPr="00DF1324">
        <w:rPr>
          <w:rFonts w:ascii="Arial" w:hAnsi="Arial" w:cs="Arial"/>
          <w:b/>
          <w:bCs/>
          <w:sz w:val="22"/>
        </w:rPr>
        <w:t xml:space="preserve">Table </w:t>
      </w:r>
      <w:r w:rsidR="006174CB" w:rsidRPr="00DF1324">
        <w:rPr>
          <w:rFonts w:ascii="Arial" w:hAnsi="Arial" w:cs="Arial"/>
          <w:b/>
          <w:bCs/>
          <w:sz w:val="22"/>
        </w:rPr>
        <w:t>7</w:t>
      </w:r>
      <w:r w:rsidRPr="00DF1324">
        <w:rPr>
          <w:rFonts w:ascii="Arial" w:hAnsi="Arial" w:cs="Arial"/>
          <w:b/>
          <w:bCs/>
          <w:sz w:val="22"/>
        </w:rPr>
        <w:t xml:space="preserve">: </w:t>
      </w:r>
      <w:r w:rsidR="006174CB" w:rsidRPr="00DF1324">
        <w:rPr>
          <w:rFonts w:ascii="Arial" w:hAnsi="Arial" w:cs="Arial"/>
          <w:b/>
          <w:bCs/>
          <w:sz w:val="22"/>
        </w:rPr>
        <w:t>Feedback</w:t>
      </w:r>
      <w:r w:rsidRPr="00DF1324">
        <w:rPr>
          <w:rFonts w:ascii="Arial" w:hAnsi="Arial" w:cs="Arial"/>
          <w:b/>
          <w:bCs/>
          <w:sz w:val="22"/>
        </w:rPr>
        <w:t xml:space="preserve"> on sporting infrastructure</w:t>
      </w:r>
    </w:p>
    <w:tbl>
      <w:tblPr>
        <w:tblStyle w:val="ListTable1Light-Accent2"/>
        <w:tblW w:w="9072" w:type="dxa"/>
        <w:tblLook w:val="04A0" w:firstRow="1" w:lastRow="0" w:firstColumn="1" w:lastColumn="0" w:noHBand="0" w:noVBand="1"/>
      </w:tblPr>
      <w:tblGrid>
        <w:gridCol w:w="3261"/>
        <w:gridCol w:w="5811"/>
      </w:tblGrid>
      <w:tr w:rsidR="004309B5" w:rsidRPr="00DF1324" w14:paraId="3EC335AB" w14:textId="77777777" w:rsidTr="00EA4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D153653" w14:textId="77777777" w:rsidR="004309B5" w:rsidRPr="00DF1324" w:rsidRDefault="004309B5" w:rsidP="006D76D9">
            <w:pPr>
              <w:spacing w:before="60" w:after="60" w:line="240" w:lineRule="auto"/>
              <w:rPr>
                <w:rFonts w:ascii="Arial" w:hAnsi="Arial" w:cs="Arial"/>
                <w:sz w:val="22"/>
              </w:rPr>
            </w:pPr>
            <w:r w:rsidRPr="00DF1324">
              <w:rPr>
                <w:rFonts w:ascii="Arial" w:hAnsi="Arial" w:cs="Arial"/>
                <w:sz w:val="22"/>
              </w:rPr>
              <w:t>Topic</w:t>
            </w:r>
          </w:p>
        </w:tc>
        <w:tc>
          <w:tcPr>
            <w:tcW w:w="5811" w:type="dxa"/>
          </w:tcPr>
          <w:p w14:paraId="11D1F57B" w14:textId="77777777" w:rsidR="004309B5" w:rsidRPr="00DF1324" w:rsidRDefault="004309B5" w:rsidP="006D76D9">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F1324">
              <w:rPr>
                <w:rFonts w:ascii="Arial" w:hAnsi="Arial" w:cs="Arial"/>
                <w:sz w:val="22"/>
              </w:rPr>
              <w:t>Community feedback</w:t>
            </w:r>
          </w:p>
        </w:tc>
      </w:tr>
      <w:tr w:rsidR="007B15F9" w:rsidRPr="00DF1324" w14:paraId="4B7F7129"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AA14B6B" w14:textId="77777777" w:rsidR="00072345" w:rsidRPr="00DF1324" w:rsidRDefault="007B15F9" w:rsidP="006D76D9">
            <w:pPr>
              <w:spacing w:before="60" w:after="60" w:line="240" w:lineRule="auto"/>
              <w:rPr>
                <w:rFonts w:ascii="Arial" w:hAnsi="Arial" w:cs="Arial"/>
                <w:bCs w:val="0"/>
                <w:sz w:val="22"/>
              </w:rPr>
            </w:pPr>
            <w:r w:rsidRPr="00DF1324">
              <w:rPr>
                <w:rFonts w:ascii="Arial" w:hAnsi="Arial" w:cs="Arial"/>
                <w:bCs w:val="0"/>
                <w:sz w:val="22"/>
              </w:rPr>
              <w:t>Brighton Beach Oval pavilion</w:t>
            </w:r>
            <w:r w:rsidRPr="00DF1324">
              <w:rPr>
                <w:rFonts w:ascii="Arial" w:hAnsi="Arial" w:cs="Arial"/>
                <w:b w:val="0"/>
                <w:sz w:val="22"/>
              </w:rPr>
              <w:t xml:space="preserve"> </w:t>
            </w:r>
          </w:p>
          <w:p w14:paraId="4D18D89D" w14:textId="77777777" w:rsidR="00072345" w:rsidRPr="00DF1324" w:rsidRDefault="00072345" w:rsidP="006D76D9">
            <w:pPr>
              <w:spacing w:before="60" w:after="60" w:line="240" w:lineRule="auto"/>
              <w:rPr>
                <w:rFonts w:ascii="Arial" w:hAnsi="Arial" w:cs="Arial"/>
                <w:bCs w:val="0"/>
                <w:sz w:val="22"/>
              </w:rPr>
            </w:pPr>
          </w:p>
          <w:p w14:paraId="7C1D7A69" w14:textId="18EAB695" w:rsidR="00072345" w:rsidRPr="00DF1324" w:rsidRDefault="007B15F9" w:rsidP="006D76D9">
            <w:pPr>
              <w:spacing w:before="60" w:after="60" w:line="240" w:lineRule="auto"/>
              <w:rPr>
                <w:rFonts w:ascii="Arial" w:hAnsi="Arial" w:cs="Arial"/>
                <w:bCs w:val="0"/>
                <w:sz w:val="22"/>
              </w:rPr>
            </w:pPr>
            <w:r w:rsidRPr="00DF1324">
              <w:rPr>
                <w:rFonts w:ascii="Arial" w:hAnsi="Arial" w:cs="Arial"/>
                <w:b w:val="0"/>
                <w:sz w:val="22"/>
              </w:rPr>
              <w:t>3</w:t>
            </w:r>
            <w:r w:rsidR="00B32E37">
              <w:rPr>
                <w:rFonts w:ascii="Arial" w:hAnsi="Arial" w:cs="Arial"/>
                <w:b w:val="0"/>
                <w:sz w:val="22"/>
              </w:rPr>
              <w:t>8</w:t>
            </w:r>
            <w:r w:rsidRPr="00DF1324">
              <w:rPr>
                <w:rFonts w:ascii="Arial" w:hAnsi="Arial" w:cs="Arial"/>
                <w:b w:val="0"/>
                <w:sz w:val="22"/>
              </w:rPr>
              <w:t xml:space="preserve"> submissions</w:t>
            </w:r>
            <w:r w:rsidR="00072345" w:rsidRPr="00DF1324">
              <w:rPr>
                <w:rFonts w:ascii="Arial" w:hAnsi="Arial" w:cs="Arial"/>
                <w:b w:val="0"/>
                <w:sz w:val="22"/>
              </w:rPr>
              <w:t xml:space="preserve"> all opposed to the deferral of the pavilion upgrade</w:t>
            </w:r>
          </w:p>
          <w:p w14:paraId="0ECB4F89" w14:textId="77777777" w:rsidR="005D5D5D" w:rsidRPr="00DF1324" w:rsidRDefault="005D5D5D" w:rsidP="006D76D9">
            <w:pPr>
              <w:spacing w:before="60" w:after="60" w:line="240" w:lineRule="auto"/>
              <w:rPr>
                <w:rFonts w:ascii="Arial" w:hAnsi="Arial" w:cs="Arial"/>
                <w:bCs w:val="0"/>
                <w:sz w:val="22"/>
              </w:rPr>
            </w:pPr>
          </w:p>
          <w:p w14:paraId="68DAF829" w14:textId="726FFD66" w:rsidR="007B15F9" w:rsidRPr="00DF1324" w:rsidRDefault="00155BC9" w:rsidP="006D76D9">
            <w:pPr>
              <w:spacing w:before="60" w:after="60" w:line="240" w:lineRule="auto"/>
              <w:rPr>
                <w:rFonts w:ascii="Arial" w:hAnsi="Arial" w:cs="Arial"/>
                <w:b w:val="0"/>
                <w:sz w:val="22"/>
              </w:rPr>
            </w:pPr>
            <w:r>
              <w:rPr>
                <w:rFonts w:ascii="Arial" w:hAnsi="Arial" w:cs="Arial"/>
                <w:b w:val="0"/>
                <w:sz w:val="22"/>
              </w:rPr>
              <w:lastRenderedPageBreak/>
              <w:t>Stakeholders</w:t>
            </w:r>
            <w:r w:rsidR="00072345" w:rsidRPr="00DF1324">
              <w:rPr>
                <w:rFonts w:ascii="Arial" w:hAnsi="Arial" w:cs="Arial"/>
                <w:b w:val="0"/>
                <w:sz w:val="22"/>
              </w:rPr>
              <w:t xml:space="preserve"> include </w:t>
            </w:r>
            <w:r w:rsidR="00047715" w:rsidRPr="00DF1324">
              <w:rPr>
                <w:rFonts w:ascii="Arial" w:hAnsi="Arial" w:cs="Arial"/>
                <w:b w:val="0"/>
                <w:sz w:val="22"/>
              </w:rPr>
              <w:t xml:space="preserve">the </w:t>
            </w:r>
            <w:r w:rsidR="00072345" w:rsidRPr="00DF1324">
              <w:rPr>
                <w:rFonts w:ascii="Arial" w:hAnsi="Arial" w:cs="Arial"/>
                <w:b w:val="0"/>
                <w:sz w:val="22"/>
              </w:rPr>
              <w:t>Brighton Cricket Club and Brighton Beach Junior Football Club.</w:t>
            </w:r>
            <w:r w:rsidR="00637A6E" w:rsidRPr="00DF1324">
              <w:rPr>
                <w:rFonts w:ascii="Arial" w:hAnsi="Arial" w:cs="Arial"/>
                <w:b w:val="0"/>
                <w:sz w:val="22"/>
              </w:rPr>
              <w:t xml:space="preserve"> Statement from </w:t>
            </w:r>
            <w:r w:rsidR="00637A6E" w:rsidRPr="00DF1324">
              <w:rPr>
                <w:rFonts w:ascii="Arial" w:hAnsi="Arial" w:cs="Arial"/>
                <w:b w:val="0"/>
                <w:bCs w:val="0"/>
                <w:sz w:val="22"/>
                <w:szCs w:val="22"/>
              </w:rPr>
              <w:t>Old Brighton Grammarian Football Club provided in appendix 6.3</w:t>
            </w:r>
          </w:p>
        </w:tc>
        <w:tc>
          <w:tcPr>
            <w:tcW w:w="5811" w:type="dxa"/>
          </w:tcPr>
          <w:p w14:paraId="02459610" w14:textId="48EEA63D" w:rsidR="008A0B3B" w:rsidRPr="00DF1324"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lastRenderedPageBreak/>
              <w:t xml:space="preserve">I’m writing on behalf of Brighton Cricket </w:t>
            </w:r>
            <w:r w:rsidR="00047715" w:rsidRPr="00DF1324">
              <w:rPr>
                <w:rFonts w:ascii="Arial" w:hAnsi="Arial" w:cs="Arial"/>
                <w:color w:val="000000"/>
                <w:sz w:val="22"/>
                <w:szCs w:val="22"/>
              </w:rPr>
              <w:t>Club’s</w:t>
            </w:r>
            <w:r w:rsidRPr="00DF1324">
              <w:rPr>
                <w:rFonts w:ascii="Arial" w:hAnsi="Arial" w:cs="Arial"/>
                <w:color w:val="000000"/>
                <w:sz w:val="22"/>
                <w:szCs w:val="22"/>
              </w:rPr>
              <w:t xml:space="preserve"> 330 Junior Active Playing members and 75 Senior Playing members, over 450 Bayside Families to express our disappointment in the Pavilion Upgrade Programme at Brighton Beach Oval. We’ve been a tenant/user of this facility since 1870. Our facilities are falling behind in amenity and use ability. We’ve been supportive of Council’s upgrade since the proposal over 5 years </w:t>
            </w:r>
            <w:proofErr w:type="gramStart"/>
            <w:r w:rsidRPr="00DF1324">
              <w:rPr>
                <w:rFonts w:ascii="Arial" w:hAnsi="Arial" w:cs="Arial"/>
                <w:color w:val="000000"/>
                <w:sz w:val="22"/>
                <w:szCs w:val="22"/>
              </w:rPr>
              <w:t>ago.</w:t>
            </w:r>
            <w:r w:rsidR="0070581A">
              <w:rPr>
                <w:rFonts w:ascii="Arial" w:hAnsi="Arial" w:cs="Arial"/>
                <w:color w:val="000000"/>
                <w:sz w:val="22"/>
                <w:szCs w:val="22"/>
              </w:rPr>
              <w:t>.</w:t>
            </w:r>
            <w:proofErr w:type="gramEnd"/>
            <w:r w:rsidRPr="00DF1324">
              <w:rPr>
                <w:rFonts w:ascii="Arial" w:hAnsi="Arial" w:cs="Arial"/>
                <w:color w:val="000000"/>
                <w:sz w:val="22"/>
                <w:szCs w:val="22"/>
              </w:rPr>
              <w:t xml:space="preserve"> </w:t>
            </w:r>
          </w:p>
          <w:p w14:paraId="429A95DD"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F742604" w14:textId="4D591CFA"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lastRenderedPageBreak/>
              <w:t xml:space="preserve">I object to the treatment the Pavilion Project has received from the Council and amendments to the Sportsground Pavilion Improvement Plan timeline. This is completely unacceptable. We have been negotiating with Council for 6 years.  As a local resident and homeowner for over 35 years and with friends and family associated with the Club this is a particularly hard-felt blow and lets down the local community. Sponsors and others who invest time and money into the club also feel very let down. The football club is bursting at the seams with a new women’s team and 5 men’s teams - plus we have an elite men’s in A Grade VAFA. The pavilion is substandard and an embarrassment. I strongly urge the Council to bring the funding into the 2022 financial year. </w:t>
            </w:r>
          </w:p>
          <w:p w14:paraId="65E3330E"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582A847D" w14:textId="6CAB3062"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It is extremely poor that the redevelopment of the Beach Road oval pavilion is not included in next </w:t>
            </w:r>
            <w:r w:rsidR="00E57B76" w:rsidRPr="00DF1324">
              <w:rPr>
                <w:rFonts w:ascii="Arial" w:hAnsi="Arial" w:cs="Arial"/>
                <w:color w:val="000000"/>
                <w:sz w:val="22"/>
                <w:szCs w:val="22"/>
              </w:rPr>
              <w:t>year’s</w:t>
            </w:r>
            <w:r w:rsidRPr="008A0B3B">
              <w:rPr>
                <w:rFonts w:ascii="Arial" w:hAnsi="Arial" w:cs="Arial"/>
                <w:color w:val="000000"/>
                <w:sz w:val="22"/>
                <w:szCs w:val="22"/>
              </w:rPr>
              <w:t xml:space="preserve"> budget. Consultation with Old Brighton Football Club &amp; Brighton Cricket Club has been ongoing for 5+ years. Other sports pavilions in Bayside and surrounding wards have been redeveloped so why is the Council dragging its heels on this pavilion? It is a significant sporting club for hundreds of men and women, boys &amp; girls and a large community of people and businesses who support the clubs involved. I voted for a council who would prioritise our community and the physical and mental health of our children. Why is this not a priority for this council? (2 submissions)</w:t>
            </w:r>
          </w:p>
          <w:p w14:paraId="7229988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40CD938A" w14:textId="2BD9540D" w:rsidR="008A0B3B" w:rsidRPr="00DF1324"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Negotiations for over 6 years and to think this can be extended by a further 4 years without any consultation is ridiculous. Well overdue for a </w:t>
            </w:r>
            <w:r w:rsidR="00E57B76" w:rsidRPr="00DF1324">
              <w:rPr>
                <w:rFonts w:ascii="Arial" w:hAnsi="Arial" w:cs="Arial"/>
                <w:color w:val="000000"/>
                <w:sz w:val="22"/>
                <w:szCs w:val="22"/>
              </w:rPr>
              <w:t>redevelopment; deserves</w:t>
            </w:r>
            <w:r w:rsidRPr="008A0B3B">
              <w:rPr>
                <w:rFonts w:ascii="Arial" w:hAnsi="Arial" w:cs="Arial"/>
                <w:color w:val="000000"/>
                <w:sz w:val="22"/>
                <w:szCs w:val="22"/>
              </w:rPr>
              <w:t xml:space="preserve"> to be brought forwarded significantly. (2 </w:t>
            </w:r>
            <w:r w:rsidR="00072345" w:rsidRPr="00DF1324">
              <w:rPr>
                <w:rFonts w:ascii="Arial" w:hAnsi="Arial" w:cs="Arial"/>
                <w:color w:val="000000"/>
                <w:sz w:val="22"/>
                <w:szCs w:val="22"/>
              </w:rPr>
              <w:t>submissions</w:t>
            </w:r>
            <w:r w:rsidRPr="008A0B3B">
              <w:rPr>
                <w:rFonts w:ascii="Arial" w:hAnsi="Arial" w:cs="Arial"/>
                <w:color w:val="000000"/>
                <w:sz w:val="22"/>
                <w:szCs w:val="22"/>
              </w:rPr>
              <w:t>)</w:t>
            </w:r>
          </w:p>
          <w:p w14:paraId="4B7A52F6" w14:textId="2ECD71D9" w:rsidR="00231F5E" w:rsidRPr="00DF1324" w:rsidRDefault="00231F5E"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A955A71" w14:textId="21AF53B3" w:rsidR="00231F5E" w:rsidRPr="008A0B3B" w:rsidRDefault="00F72240"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Pavilion is in very poor condition – 10 years of discussions before it may be built. Huge set</w:t>
            </w:r>
            <w:r w:rsidR="0050285B">
              <w:rPr>
                <w:rFonts w:ascii="Arial" w:hAnsi="Arial" w:cs="Arial"/>
                <w:color w:val="000000"/>
                <w:sz w:val="22"/>
                <w:szCs w:val="22"/>
              </w:rPr>
              <w:t>back</w:t>
            </w:r>
            <w:r w:rsidRPr="00DF1324">
              <w:rPr>
                <w:rFonts w:ascii="Arial" w:hAnsi="Arial" w:cs="Arial"/>
                <w:color w:val="000000"/>
                <w:sz w:val="22"/>
                <w:szCs w:val="22"/>
              </w:rPr>
              <w:t xml:space="preserve"> to club and community.</w:t>
            </w:r>
          </w:p>
          <w:p w14:paraId="29A1F1F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44CC92F5" w14:textId="21911F11"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Disappointed at the delay of the Brighton Beach Oval Pavilion again! The building is in disrepair, the second oldest cricket club in Victoria behind the MCC is also running second to lesser established Bayside clubs who use Elsternwick Park and </w:t>
            </w:r>
            <w:proofErr w:type="spellStart"/>
            <w:r w:rsidRPr="008A0B3B">
              <w:rPr>
                <w:rFonts w:ascii="Arial" w:hAnsi="Arial" w:cs="Arial"/>
                <w:color w:val="000000"/>
                <w:sz w:val="22"/>
                <w:szCs w:val="22"/>
              </w:rPr>
              <w:t>Hurlingham</w:t>
            </w:r>
            <w:proofErr w:type="spellEnd"/>
            <w:r w:rsidRPr="008A0B3B">
              <w:rPr>
                <w:rFonts w:ascii="Arial" w:hAnsi="Arial" w:cs="Arial"/>
                <w:color w:val="000000"/>
                <w:sz w:val="22"/>
                <w:szCs w:val="22"/>
              </w:rPr>
              <w:t xml:space="preserve"> Park. (8 </w:t>
            </w:r>
            <w:r w:rsidR="00072345" w:rsidRPr="00DF1324">
              <w:rPr>
                <w:rFonts w:ascii="Arial" w:hAnsi="Arial" w:cs="Arial"/>
                <w:color w:val="000000"/>
                <w:sz w:val="22"/>
                <w:szCs w:val="22"/>
              </w:rPr>
              <w:t>submissions</w:t>
            </w:r>
            <w:r w:rsidRPr="008A0B3B">
              <w:rPr>
                <w:rFonts w:ascii="Arial" w:hAnsi="Arial" w:cs="Arial"/>
                <w:color w:val="000000"/>
                <w:sz w:val="22"/>
                <w:szCs w:val="22"/>
              </w:rPr>
              <w:t>)</w:t>
            </w:r>
          </w:p>
          <w:p w14:paraId="5030F693"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Limiting the ability to grow and interact further in the community in both male and female, junior and senior sport, removing the ability to have greater social interaction and fundraising ability through events and making charitable events and occasions more difficult again to be successful and to prosper. </w:t>
            </w:r>
          </w:p>
          <w:p w14:paraId="01703DBF"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49FD81C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Very disappointed in the timings for the Brighton Beach Oval Pavilion redevelopment.  This has been going on for years. Most tenants in favour of council plans </w:t>
            </w:r>
          </w:p>
          <w:p w14:paraId="1D68B4BE"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54EAAF3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It is very disappointing that the renovation of the Brighton Beach oval pavilion has been delayed yet again. The ground and the clubs that use </w:t>
            </w:r>
            <w:proofErr w:type="gramStart"/>
            <w:r w:rsidRPr="008A0B3B">
              <w:rPr>
                <w:rFonts w:ascii="Arial" w:hAnsi="Arial" w:cs="Arial"/>
                <w:color w:val="000000"/>
                <w:sz w:val="22"/>
                <w:szCs w:val="22"/>
              </w:rPr>
              <w:t>are</w:t>
            </w:r>
            <w:proofErr w:type="gramEnd"/>
            <w:r w:rsidRPr="008A0B3B">
              <w:rPr>
                <w:rFonts w:ascii="Arial" w:hAnsi="Arial" w:cs="Arial"/>
                <w:color w:val="000000"/>
                <w:sz w:val="22"/>
                <w:szCs w:val="22"/>
              </w:rPr>
              <w:t xml:space="preserve"> central to the quality of </w:t>
            </w:r>
            <w:r w:rsidRPr="008A0B3B">
              <w:rPr>
                <w:rFonts w:ascii="Arial" w:hAnsi="Arial" w:cs="Arial"/>
                <w:color w:val="000000"/>
                <w:sz w:val="22"/>
                <w:szCs w:val="22"/>
              </w:rPr>
              <w:lastRenderedPageBreak/>
              <w:t>life of Bayside residents and the facilities pale in comparison to other, less significant venues. Please fast track this project!</w:t>
            </w:r>
          </w:p>
          <w:p w14:paraId="4A50DB26"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AF4188C"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Highly disappointed that the Brighton beach oval pavilion redevelopment has been pushed back yet again. Could be an amazing facility that could show the best that Bayside Council has to offer. What a wasted opportunity once again. Shows the Council’s commitment to community sport is highly lacking.</w:t>
            </w:r>
          </w:p>
          <w:p w14:paraId="215E813D"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4190B47C"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Sick and tired of this being pushed back! First the botched job of the Oval drainage (supposedly getting fixed post footy) and now this! One of the most picturesque grounds in Victoria is being ruined by the ugly run-down pavilion. </w:t>
            </w:r>
          </w:p>
          <w:p w14:paraId="6768E325"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DDEE413" w14:textId="68791318"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Very disappointing to hear the much-needed Brighton Beach </w:t>
            </w:r>
            <w:r w:rsidR="00047715" w:rsidRPr="00DF1324">
              <w:rPr>
                <w:rFonts w:ascii="Arial" w:hAnsi="Arial" w:cs="Arial"/>
                <w:color w:val="000000"/>
                <w:sz w:val="22"/>
                <w:szCs w:val="22"/>
              </w:rPr>
              <w:t>Pavilion</w:t>
            </w:r>
            <w:r w:rsidRPr="008A0B3B">
              <w:rPr>
                <w:rFonts w:ascii="Arial" w:hAnsi="Arial" w:cs="Arial"/>
                <w:color w:val="000000"/>
                <w:sz w:val="22"/>
                <w:szCs w:val="22"/>
              </w:rPr>
              <w:t xml:space="preserve"> rebuild has been pushed back. It is currently rather grim and needs a vital redevelopment to continue the growth of all the current clubs, especially for women's football.</w:t>
            </w:r>
          </w:p>
          <w:p w14:paraId="2AE07A61"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00C3AE0A"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Really disappointed that Brighton Beach Oval pavilion redevelopment has been pushed back even further. This should have been done a decade ago and considering the </w:t>
            </w:r>
            <w:proofErr w:type="gramStart"/>
            <w:r w:rsidRPr="008A0B3B">
              <w:rPr>
                <w:rFonts w:ascii="Arial" w:hAnsi="Arial" w:cs="Arial"/>
                <w:color w:val="000000"/>
                <w:sz w:val="22"/>
                <w:szCs w:val="22"/>
              </w:rPr>
              <w:t>amount</w:t>
            </w:r>
            <w:proofErr w:type="gramEnd"/>
            <w:r w:rsidRPr="008A0B3B">
              <w:rPr>
                <w:rFonts w:ascii="Arial" w:hAnsi="Arial" w:cs="Arial"/>
                <w:color w:val="000000"/>
                <w:sz w:val="22"/>
                <w:szCs w:val="22"/>
              </w:rPr>
              <w:t xml:space="preserve"> of residents that use the facilities it is really disappointing that it has taken this long as it is.</w:t>
            </w:r>
          </w:p>
          <w:p w14:paraId="6DF85E17"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6C3E9BDA"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It is so disappointing to have the upgrade work required at Brighton Beach Oval pavilion delayed yet again. The existing facilities are so below an acceptable level it is beyond a joke. Visiting club rooms at other grounds within Bayside and beyond, highlights the embarrassment that this pavilion has become. My family has been involved with BBJFC and BCC for 10 years and another delay for the development is so frustrating especially given the extensive consultation that these clubs have been undertaken with Council. </w:t>
            </w:r>
          </w:p>
          <w:p w14:paraId="38EDFD8C"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D24A75F" w14:textId="04DDDA73"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As a rate payer for 22 </w:t>
            </w:r>
            <w:r w:rsidR="00EA5111" w:rsidRPr="008A0B3B">
              <w:rPr>
                <w:rFonts w:ascii="Arial" w:hAnsi="Arial" w:cs="Arial"/>
                <w:color w:val="000000"/>
                <w:sz w:val="22"/>
                <w:szCs w:val="22"/>
              </w:rPr>
              <w:t>years,</w:t>
            </w:r>
            <w:r w:rsidRPr="008A0B3B">
              <w:rPr>
                <w:rFonts w:ascii="Arial" w:hAnsi="Arial" w:cs="Arial"/>
                <w:color w:val="000000"/>
                <w:sz w:val="22"/>
                <w:szCs w:val="22"/>
              </w:rPr>
              <w:t xml:space="preserve"> I am extremely disappointed that you have again decided to not proceed with the Pavilion Upgrade. This club is home to OBGFC, Brighton CC, Brighton Beach JFC. Both the Cricket Club and Junior Football club have great participation of juniors however the facilities they </w:t>
            </w:r>
            <w:proofErr w:type="gramStart"/>
            <w:r w:rsidRPr="008A0B3B">
              <w:rPr>
                <w:rFonts w:ascii="Arial" w:hAnsi="Arial" w:cs="Arial"/>
                <w:color w:val="000000"/>
                <w:sz w:val="22"/>
                <w:szCs w:val="22"/>
              </w:rPr>
              <w:t>have to</w:t>
            </w:r>
            <w:proofErr w:type="gramEnd"/>
            <w:r w:rsidRPr="008A0B3B">
              <w:rPr>
                <w:rFonts w:ascii="Arial" w:hAnsi="Arial" w:cs="Arial"/>
                <w:color w:val="000000"/>
                <w:sz w:val="22"/>
                <w:szCs w:val="22"/>
              </w:rPr>
              <w:t xml:space="preserve"> endure as opposed to other venues is 3rd rate. I have been a cricket club player at Brighton since the age of 16 and nothing has changed in 34 years. I urge council to reconsider their deferral of funds for this project as the South Road Oval is a jewel in the crown of Bayside Assets and requires immediate upgrades to have it as a leading sports venue for the participation of all Bayside residents who choose to call the South Road Oval their sporting home for their family.</w:t>
            </w:r>
          </w:p>
          <w:p w14:paraId="2235B43E"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01506201"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Disappointed to see the Brighton Beach Oval pavilion project pushed back another few years. The pavilion is in poor condition and this project had been intended to go </w:t>
            </w:r>
            <w:r w:rsidRPr="008A0B3B">
              <w:rPr>
                <w:rFonts w:ascii="Arial" w:hAnsi="Arial" w:cs="Arial"/>
                <w:color w:val="000000"/>
                <w:sz w:val="22"/>
                <w:szCs w:val="22"/>
              </w:rPr>
              <w:lastRenderedPageBreak/>
              <w:t>ahead for some time. By the time of completion, it will be nearly 10 years of discussion before being built. With the growth of all 3 clubs using the pavilion having gone through the roof in the last few years with the addition of female teams and additional playing numbers, the need for improved facilities and maximisation of space is greater than ever.</w:t>
            </w:r>
          </w:p>
          <w:p w14:paraId="03CC6BAD"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544B7EE0"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 write to advise of my disappointment that the rebuild of the Brighton Beach Oval has again been deferred by 3 years. The proposed development has been with Council for at least 6 years now and the users now find out that a building which is no longer fit for purpose will not be replaced in the foreseeable future. Not good enough!</w:t>
            </w:r>
          </w:p>
          <w:p w14:paraId="6F4F311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4C1B5EE1" w14:textId="5F4F6361"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Extremely disappointed that Bayside Council will not be doing construction work on the Pavilion at Brighton Beach Oval. The ground is home to </w:t>
            </w:r>
            <w:proofErr w:type="gramStart"/>
            <w:r w:rsidRPr="008A0B3B">
              <w:rPr>
                <w:rFonts w:ascii="Arial" w:hAnsi="Arial" w:cs="Arial"/>
                <w:color w:val="000000"/>
                <w:sz w:val="22"/>
                <w:szCs w:val="22"/>
              </w:rPr>
              <w:t>a number of</w:t>
            </w:r>
            <w:proofErr w:type="gramEnd"/>
            <w:r w:rsidRPr="008A0B3B">
              <w:rPr>
                <w:rFonts w:ascii="Arial" w:hAnsi="Arial" w:cs="Arial"/>
                <w:color w:val="000000"/>
                <w:sz w:val="22"/>
                <w:szCs w:val="22"/>
              </w:rPr>
              <w:t xml:space="preserve"> clubs and big chunk of the local community are involved.</w:t>
            </w:r>
          </w:p>
          <w:p w14:paraId="5113ACA3"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7AD2CD51"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 am appalled at the decision to push back redevelopment of the Brighton Beach Pavilion.</w:t>
            </w:r>
          </w:p>
          <w:p w14:paraId="041B900B"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It is now over 6 years since agreement was reached to build a new pavilion. I request that this project be fast tracked now and moved up to an immediate start. The Brighton community needs a fit for purpose facility.</w:t>
            </w:r>
          </w:p>
          <w:p w14:paraId="3071B3F7"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511C687"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 am disappointed to learn that the planned redevelopment of the pavilion at Brighton Beach Oval has been delayed further. The facilities are outdated, not up to the standard of facilities in other councils across Melbourne and no longer suitable for the sports clubs and community that use the pavilion. The pavilion is in dire need of an upgrade</w:t>
            </w:r>
          </w:p>
          <w:p w14:paraId="65F9DA92"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D42EF5A" w14:textId="4F335900"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It imperative in the Bayside Council Budget that the rebuilding of the Pavilion at Brighton Beach Oval be included at an approximate cost of $5</w:t>
            </w:r>
            <w:r w:rsidR="004927D8">
              <w:rPr>
                <w:rFonts w:ascii="Arial" w:hAnsi="Arial" w:cs="Arial"/>
                <w:color w:val="000000"/>
                <w:sz w:val="22"/>
                <w:szCs w:val="22"/>
              </w:rPr>
              <w:t>M</w:t>
            </w:r>
            <w:r w:rsidRPr="008A0B3B">
              <w:rPr>
                <w:rFonts w:ascii="Arial" w:hAnsi="Arial" w:cs="Arial"/>
                <w:color w:val="000000"/>
                <w:sz w:val="22"/>
                <w:szCs w:val="22"/>
              </w:rPr>
              <w:t>. This pavilion is much the same as when I started playing football there in 1957</w:t>
            </w:r>
            <w:r w:rsidR="00522F0E">
              <w:rPr>
                <w:rFonts w:ascii="Arial" w:hAnsi="Arial" w:cs="Arial"/>
                <w:color w:val="000000"/>
                <w:sz w:val="22"/>
                <w:szCs w:val="22"/>
              </w:rPr>
              <w:t>..</w:t>
            </w:r>
            <w:r w:rsidRPr="008A0B3B">
              <w:rPr>
                <w:rFonts w:ascii="Arial" w:hAnsi="Arial" w:cs="Arial"/>
                <w:color w:val="000000"/>
                <w:sz w:val="22"/>
                <w:szCs w:val="22"/>
              </w:rPr>
              <w:t>. The change rooms and showers and toilets on the ground floor haven't changed much in over 60 years. It’s very poor for a VAFA Premier A Grade Football Club in Old Brighton, with six teams including two women's football teams not to have better facilities!</w:t>
            </w:r>
          </w:p>
          <w:p w14:paraId="4BE52124"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0354CED" w14:textId="7DC2FCCF"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This is not an acceptable plan, the pavilion at South Road </w:t>
            </w:r>
            <w:r w:rsidR="004927D8">
              <w:rPr>
                <w:rFonts w:ascii="Arial" w:hAnsi="Arial" w:cs="Arial"/>
                <w:color w:val="000000"/>
                <w:sz w:val="22"/>
                <w:szCs w:val="22"/>
              </w:rPr>
              <w:t>O</w:t>
            </w:r>
            <w:r w:rsidRPr="008A0B3B">
              <w:rPr>
                <w:rFonts w:ascii="Arial" w:hAnsi="Arial" w:cs="Arial"/>
                <w:color w:val="000000"/>
                <w:sz w:val="22"/>
                <w:szCs w:val="22"/>
              </w:rPr>
              <w:t>val has been on the table for refurbishment for years and now you push it back. The players and the club are all tired of having what seems like the worst pavilion in Melbourne. Brighton deserves this</w:t>
            </w:r>
            <w:r w:rsidR="004927D8">
              <w:rPr>
                <w:rFonts w:ascii="Arial" w:hAnsi="Arial" w:cs="Arial"/>
                <w:color w:val="000000"/>
                <w:sz w:val="22"/>
                <w:szCs w:val="22"/>
              </w:rPr>
              <w:t>.</w:t>
            </w:r>
          </w:p>
          <w:p w14:paraId="07D4FAB1"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1631D38" w14:textId="41D4A990"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What a joke of a decision</w:t>
            </w:r>
          </w:p>
          <w:p w14:paraId="4264BF51"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Stop making the same mistakes repeatedly</w:t>
            </w:r>
          </w:p>
          <w:p w14:paraId="2E0C5554"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730E3D7B" w14:textId="77777777" w:rsidR="002840E6"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Disappointing for our club and community that the Brighton Beach Oval Pavilion has been pushed back after 5 years’ discussion. The current amenities are in very poor condition and a rebuild is required soon</w:t>
            </w:r>
            <w:r w:rsidR="002840E6">
              <w:rPr>
                <w:rFonts w:ascii="Arial" w:hAnsi="Arial" w:cs="Arial"/>
                <w:color w:val="000000"/>
                <w:sz w:val="22"/>
                <w:szCs w:val="22"/>
              </w:rPr>
              <w:t>.</w:t>
            </w:r>
          </w:p>
          <w:p w14:paraId="6331F23A"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0E267F54" w14:textId="77E900D4"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Extremely disappointing to see the pavilion rebuild at Brighton Beach </w:t>
            </w:r>
            <w:r w:rsidR="002840E6">
              <w:rPr>
                <w:rFonts w:ascii="Arial" w:hAnsi="Arial" w:cs="Arial"/>
                <w:color w:val="000000"/>
                <w:sz w:val="22"/>
                <w:szCs w:val="22"/>
              </w:rPr>
              <w:t>O</w:t>
            </w:r>
            <w:r w:rsidRPr="008A0B3B">
              <w:rPr>
                <w:rFonts w:ascii="Arial" w:hAnsi="Arial" w:cs="Arial"/>
                <w:color w:val="000000"/>
                <w:sz w:val="22"/>
                <w:szCs w:val="22"/>
              </w:rPr>
              <w:t xml:space="preserve">val pushed back </w:t>
            </w:r>
            <w:r w:rsidR="002840E6">
              <w:rPr>
                <w:rFonts w:ascii="Arial" w:hAnsi="Arial" w:cs="Arial"/>
                <w:color w:val="000000"/>
                <w:sz w:val="22"/>
                <w:szCs w:val="22"/>
              </w:rPr>
              <w:t>again</w:t>
            </w:r>
            <w:r w:rsidRPr="008A0B3B">
              <w:rPr>
                <w:rFonts w:ascii="Arial" w:hAnsi="Arial" w:cs="Arial"/>
                <w:color w:val="000000"/>
                <w:sz w:val="22"/>
                <w:szCs w:val="22"/>
              </w:rPr>
              <w:t xml:space="preserve">. This Pavilion is in desperate need of an overhaul especially considering the amount of community sport traffic that frequents </w:t>
            </w:r>
            <w:r w:rsidR="002840E6">
              <w:rPr>
                <w:rFonts w:ascii="Arial" w:hAnsi="Arial" w:cs="Arial"/>
                <w:color w:val="000000"/>
                <w:sz w:val="22"/>
                <w:szCs w:val="22"/>
              </w:rPr>
              <w:t>the</w:t>
            </w:r>
            <w:r w:rsidRPr="008A0B3B">
              <w:rPr>
                <w:rFonts w:ascii="Arial" w:hAnsi="Arial" w:cs="Arial"/>
                <w:color w:val="000000"/>
                <w:sz w:val="22"/>
                <w:szCs w:val="22"/>
              </w:rPr>
              <w:t xml:space="preserve"> Oval. I hope the </w:t>
            </w:r>
            <w:r w:rsidR="009E7900">
              <w:rPr>
                <w:rFonts w:ascii="Arial" w:hAnsi="Arial" w:cs="Arial"/>
                <w:color w:val="000000"/>
                <w:sz w:val="22"/>
                <w:szCs w:val="22"/>
              </w:rPr>
              <w:t xml:space="preserve">club </w:t>
            </w:r>
            <w:r w:rsidRPr="008A0B3B">
              <w:rPr>
                <w:rFonts w:ascii="Arial" w:hAnsi="Arial" w:cs="Arial"/>
                <w:color w:val="000000"/>
                <w:sz w:val="22"/>
                <w:szCs w:val="22"/>
              </w:rPr>
              <w:t xml:space="preserve">members </w:t>
            </w:r>
            <w:proofErr w:type="gramStart"/>
            <w:r w:rsidRPr="008A0B3B">
              <w:rPr>
                <w:rFonts w:ascii="Arial" w:hAnsi="Arial" w:cs="Arial"/>
                <w:color w:val="000000"/>
                <w:sz w:val="22"/>
                <w:szCs w:val="22"/>
              </w:rPr>
              <w:t>take action</w:t>
            </w:r>
            <w:proofErr w:type="gramEnd"/>
            <w:r w:rsidRPr="008A0B3B">
              <w:rPr>
                <w:rFonts w:ascii="Arial" w:hAnsi="Arial" w:cs="Arial"/>
                <w:color w:val="000000"/>
                <w:sz w:val="22"/>
                <w:szCs w:val="22"/>
              </w:rPr>
              <w:t xml:space="preserve"> when it’s time for </w:t>
            </w:r>
            <w:r w:rsidR="009E7900">
              <w:rPr>
                <w:rFonts w:ascii="Arial" w:hAnsi="Arial" w:cs="Arial"/>
                <w:color w:val="000000"/>
                <w:sz w:val="22"/>
                <w:szCs w:val="22"/>
              </w:rPr>
              <w:t>C</w:t>
            </w:r>
            <w:r w:rsidRPr="008A0B3B">
              <w:rPr>
                <w:rFonts w:ascii="Arial" w:hAnsi="Arial" w:cs="Arial"/>
                <w:color w:val="000000"/>
                <w:sz w:val="22"/>
                <w:szCs w:val="22"/>
              </w:rPr>
              <w:t>ouncil votes.</w:t>
            </w:r>
          </w:p>
          <w:p w14:paraId="75EF6E56"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7D68DB9D"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I have been a proud member &amp; player for 12 years at Old Brighton Football Club. We have been trying for years to get our much-needed Club rooms rebuilt without much luck. There have been negotiations for 6 years in trying to improve the facilities for the much growing Brighton Community, especially with the introduction of the Women's Football team, and now without consultation we see that it is delayed another 4 years. That is simply not good enough.</w:t>
            </w:r>
          </w:p>
          <w:p w14:paraId="3ABE1856"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29B8704A"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Lift your game, we already had the Oval resurfaced which turned out to be a disaster. Get it sorted</w:t>
            </w:r>
          </w:p>
          <w:p w14:paraId="23B88094"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7829825B" w14:textId="73246658"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Can't understand that the Brighton Beach Oval redevelopment has </w:t>
            </w:r>
            <w:r w:rsidR="001B1B58" w:rsidRPr="008A0B3B">
              <w:rPr>
                <w:rFonts w:ascii="Arial" w:hAnsi="Arial" w:cs="Arial"/>
                <w:color w:val="000000"/>
                <w:sz w:val="22"/>
                <w:szCs w:val="22"/>
              </w:rPr>
              <w:t>been pushed</w:t>
            </w:r>
            <w:r w:rsidRPr="008A0B3B">
              <w:rPr>
                <w:rFonts w:ascii="Arial" w:hAnsi="Arial" w:cs="Arial"/>
                <w:color w:val="000000"/>
                <w:sz w:val="22"/>
                <w:szCs w:val="22"/>
              </w:rPr>
              <w:t xml:space="preserve"> out. This project was first mentioned in the 1990's. I fear that the building will become a hazard well before it is re developed.</w:t>
            </w:r>
          </w:p>
          <w:p w14:paraId="6B7AE008"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63F1803A" w14:textId="72C36ECD"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A0B3B">
              <w:rPr>
                <w:rFonts w:ascii="Arial" w:hAnsi="Arial" w:cs="Arial"/>
                <w:color w:val="000000"/>
                <w:sz w:val="22"/>
                <w:szCs w:val="22"/>
              </w:rPr>
              <w:t xml:space="preserve">Brighton </w:t>
            </w:r>
            <w:r w:rsidR="001B1B58">
              <w:rPr>
                <w:rFonts w:ascii="Arial" w:hAnsi="Arial" w:cs="Arial"/>
                <w:color w:val="000000"/>
                <w:sz w:val="22"/>
                <w:szCs w:val="22"/>
              </w:rPr>
              <w:t>B</w:t>
            </w:r>
            <w:r w:rsidRPr="008A0B3B">
              <w:rPr>
                <w:rFonts w:ascii="Arial" w:hAnsi="Arial" w:cs="Arial"/>
                <w:color w:val="000000"/>
                <w:sz w:val="22"/>
                <w:szCs w:val="22"/>
              </w:rPr>
              <w:t xml:space="preserve">each oval tenants have been in negotiations with council for 6 years!! </w:t>
            </w:r>
            <w:r w:rsidR="001B1B58">
              <w:rPr>
                <w:rFonts w:ascii="Arial" w:hAnsi="Arial" w:cs="Arial"/>
                <w:color w:val="000000"/>
                <w:sz w:val="22"/>
                <w:szCs w:val="22"/>
              </w:rPr>
              <w:t>N</w:t>
            </w:r>
            <w:r w:rsidRPr="008A0B3B">
              <w:rPr>
                <w:rFonts w:ascii="Arial" w:hAnsi="Arial" w:cs="Arial"/>
                <w:color w:val="000000"/>
                <w:sz w:val="22"/>
                <w:szCs w:val="22"/>
              </w:rPr>
              <w:t>ow council unilaterally pushed out project by 4 yrs</w:t>
            </w:r>
            <w:r w:rsidR="001B1B58">
              <w:rPr>
                <w:rFonts w:ascii="Arial" w:hAnsi="Arial" w:cs="Arial"/>
                <w:color w:val="000000"/>
                <w:sz w:val="22"/>
                <w:szCs w:val="22"/>
              </w:rPr>
              <w:t>.</w:t>
            </w:r>
            <w:r w:rsidRPr="008A0B3B">
              <w:rPr>
                <w:rFonts w:ascii="Arial" w:hAnsi="Arial" w:cs="Arial"/>
                <w:color w:val="000000"/>
                <w:sz w:val="22"/>
                <w:szCs w:val="22"/>
              </w:rPr>
              <w:t xml:space="preserve"> </w:t>
            </w:r>
            <w:r w:rsidR="001B1B58">
              <w:rPr>
                <w:rFonts w:ascii="Arial" w:hAnsi="Arial" w:cs="Arial"/>
                <w:color w:val="000000"/>
                <w:sz w:val="22"/>
                <w:szCs w:val="22"/>
              </w:rPr>
              <w:t>T</w:t>
            </w:r>
            <w:r w:rsidRPr="008A0B3B">
              <w:rPr>
                <w:rFonts w:ascii="Arial" w:hAnsi="Arial" w:cs="Arial"/>
                <w:color w:val="000000"/>
                <w:sz w:val="22"/>
                <w:szCs w:val="22"/>
              </w:rPr>
              <w:t xml:space="preserve">his is disgraceful behaviours and in breach of council’s charter, existing dates must be reinstated </w:t>
            </w:r>
          </w:p>
          <w:p w14:paraId="42D10B82" w14:textId="77777777" w:rsidR="008A0B3B" w:rsidRPr="008A0B3B" w:rsidRDefault="008A0B3B" w:rsidP="008A0B3B">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336F2F89" w14:textId="2094782F" w:rsidR="007B15F9" w:rsidRPr="00EA419D" w:rsidRDefault="00FE186B" w:rsidP="006D76D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E186B">
              <w:rPr>
                <w:rFonts w:ascii="Arial" w:hAnsi="Arial" w:cs="Arial"/>
                <w:color w:val="000000"/>
                <w:sz w:val="22"/>
                <w:szCs w:val="22"/>
              </w:rPr>
              <w:t>As secretary of the Brighton Beach Junior Football Club it is extremely disappointing to see that the upgrade of our pavilion will not happen for another 4-5 years.  I invite everyone at Bayside Council to spend one Sunday at the club and look at the conditions you expect our club that has over 330 children and therefore well over 1000 Bayside residents/rate payers to use for the next 4-5 years. It is a dangerous space, look at the concrete steps that are broken, disgusting state of the toilets and showers that you expect children aged from as young as 7 to use each week.  It is embarrassing how you prioritise some of your projects and let a pavilion like this not become a priority.  I do not understand how you do not have a process where you come and look at each facility and give ones like ours a priority for upgrade.  We have to now rely on our own members now to improve our facilities as much as we can for the next 5 years so we do not look like the laughing stock of all people that visit our facility during our cricket and football season. Please come and spend a day at our club... Let your child or grandchild use the change rooms, let them go into the toilets where the plumbing barely works</w:t>
            </w:r>
            <w:r>
              <w:rPr>
                <w:rFonts w:ascii="Arial" w:hAnsi="Arial" w:cs="Arial"/>
                <w:color w:val="000000"/>
                <w:sz w:val="22"/>
                <w:szCs w:val="22"/>
              </w:rPr>
              <w:t>…</w:t>
            </w:r>
            <w:r w:rsidRPr="00FE186B">
              <w:rPr>
                <w:rFonts w:ascii="Arial" w:hAnsi="Arial" w:cs="Arial"/>
                <w:color w:val="000000"/>
                <w:sz w:val="22"/>
                <w:szCs w:val="22"/>
              </w:rPr>
              <w:t xml:space="preserve"> We have not been asked for our views or comments in over 3-4 years, how does that work!!  We have more members than the cricket club and OBGFC and yet we are never invited to any meetings or discussions. If you are pushing this out </w:t>
            </w:r>
            <w:r w:rsidRPr="00FE186B">
              <w:rPr>
                <w:rFonts w:ascii="Arial" w:hAnsi="Arial" w:cs="Arial"/>
                <w:color w:val="000000"/>
                <w:sz w:val="22"/>
                <w:szCs w:val="22"/>
              </w:rPr>
              <w:lastRenderedPageBreak/>
              <w:t xml:space="preserve">by 3-4 years, why can't you budget for upgrades such as painting and re-carpeting.  It shows a bit lack of proper engagement with stakeholders and a complete disregard for your own ratepayers who use the facilities. We have been asking for change for over 8 years and nothing has been done, why should we have any faith that this will happen in 4 </w:t>
            </w:r>
            <w:proofErr w:type="spellStart"/>
            <w:r w:rsidRPr="00FE186B">
              <w:rPr>
                <w:rFonts w:ascii="Arial" w:hAnsi="Arial" w:cs="Arial"/>
                <w:color w:val="000000"/>
                <w:sz w:val="22"/>
                <w:szCs w:val="22"/>
              </w:rPr>
              <w:t>years time</w:t>
            </w:r>
            <w:proofErr w:type="spellEnd"/>
            <w:r w:rsidRPr="00FE186B">
              <w:rPr>
                <w:rFonts w:ascii="Arial" w:hAnsi="Arial" w:cs="Arial"/>
                <w:color w:val="000000"/>
                <w:sz w:val="22"/>
                <w:szCs w:val="22"/>
              </w:rPr>
              <w:t>?  Will you share your reasons for pushing out this project?  Perhaps sharing them before you shared the budget might have been a good idea.</w:t>
            </w:r>
          </w:p>
        </w:tc>
      </w:tr>
      <w:tr w:rsidR="00232B8F" w:rsidRPr="00DF1324" w14:paraId="0FDBF365"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0840A4AD" w14:textId="77777777" w:rsidR="00232B8F" w:rsidRPr="00DF1324" w:rsidRDefault="00232B8F" w:rsidP="006D76D9">
            <w:pPr>
              <w:spacing w:before="60" w:after="60" w:line="240" w:lineRule="auto"/>
              <w:rPr>
                <w:rFonts w:ascii="Arial" w:hAnsi="Arial" w:cs="Arial"/>
                <w:bCs w:val="0"/>
                <w:sz w:val="22"/>
              </w:rPr>
            </w:pPr>
            <w:r w:rsidRPr="00DF1324">
              <w:rPr>
                <w:rFonts w:ascii="Arial" w:hAnsi="Arial" w:cs="Arial"/>
                <w:bCs w:val="0"/>
                <w:sz w:val="22"/>
              </w:rPr>
              <w:lastRenderedPageBreak/>
              <w:t>Moorabbin West Reserve</w:t>
            </w:r>
          </w:p>
          <w:p w14:paraId="32FA3945" w14:textId="77777777" w:rsidR="00232B8F" w:rsidRPr="00DF1324" w:rsidRDefault="00232B8F" w:rsidP="006D76D9">
            <w:pPr>
              <w:spacing w:before="60" w:after="60" w:line="240" w:lineRule="auto"/>
              <w:rPr>
                <w:rFonts w:ascii="Arial" w:hAnsi="Arial" w:cs="Arial"/>
                <w:bCs w:val="0"/>
                <w:sz w:val="22"/>
              </w:rPr>
            </w:pPr>
            <w:r w:rsidRPr="00DF1324">
              <w:rPr>
                <w:rFonts w:ascii="Arial" w:hAnsi="Arial" w:cs="Arial"/>
                <w:b w:val="0"/>
                <w:sz w:val="22"/>
              </w:rPr>
              <w:t>2 submissions opposed to the deferral of the pavilion upgrade.</w:t>
            </w:r>
          </w:p>
          <w:p w14:paraId="4473DD4A" w14:textId="77777777" w:rsidR="00232B8F" w:rsidRPr="00DF1324" w:rsidRDefault="00232B8F" w:rsidP="006D76D9">
            <w:pPr>
              <w:spacing w:before="60" w:after="60" w:line="240" w:lineRule="auto"/>
              <w:rPr>
                <w:rFonts w:ascii="Arial" w:hAnsi="Arial" w:cs="Arial"/>
                <w:sz w:val="22"/>
              </w:rPr>
            </w:pPr>
          </w:p>
          <w:p w14:paraId="2BFD35D4" w14:textId="40BD03AB" w:rsidR="00232B8F" w:rsidRPr="00DF1324" w:rsidRDefault="00E5037A" w:rsidP="006D76D9">
            <w:pPr>
              <w:spacing w:before="60" w:after="60" w:line="240" w:lineRule="auto"/>
              <w:rPr>
                <w:rFonts w:ascii="Arial" w:hAnsi="Arial" w:cs="Arial"/>
                <w:b w:val="0"/>
                <w:bCs w:val="0"/>
                <w:sz w:val="22"/>
              </w:rPr>
            </w:pPr>
            <w:r>
              <w:rPr>
                <w:rFonts w:ascii="Arial" w:hAnsi="Arial" w:cs="Arial"/>
                <w:b w:val="0"/>
                <w:bCs w:val="0"/>
                <w:sz w:val="22"/>
              </w:rPr>
              <w:t>Stakeholder s</w:t>
            </w:r>
            <w:r w:rsidR="00232B8F" w:rsidRPr="00DF1324">
              <w:rPr>
                <w:rFonts w:ascii="Arial" w:hAnsi="Arial" w:cs="Arial"/>
                <w:b w:val="0"/>
                <w:bCs w:val="0"/>
                <w:sz w:val="22"/>
              </w:rPr>
              <w:t>ubmissions include the East Brighton Vampires Junior Football Club and the Moorabbin Football Club</w:t>
            </w:r>
            <w:r>
              <w:rPr>
                <w:rFonts w:ascii="Arial" w:hAnsi="Arial" w:cs="Arial"/>
                <w:b w:val="0"/>
                <w:bCs w:val="0"/>
                <w:sz w:val="22"/>
              </w:rPr>
              <w:t xml:space="preserve"> (appendix 6.3)</w:t>
            </w:r>
            <w:r w:rsidR="00232B8F" w:rsidRPr="00DF1324">
              <w:rPr>
                <w:rFonts w:ascii="Arial" w:hAnsi="Arial" w:cs="Arial"/>
                <w:b w:val="0"/>
                <w:bCs w:val="0"/>
                <w:sz w:val="22"/>
              </w:rPr>
              <w:t>.</w:t>
            </w:r>
          </w:p>
          <w:p w14:paraId="2C06C69B" w14:textId="77777777" w:rsidR="00232B8F" w:rsidRPr="00DF1324" w:rsidRDefault="00232B8F" w:rsidP="006D76D9">
            <w:pPr>
              <w:spacing w:before="60" w:after="60" w:line="240" w:lineRule="auto"/>
              <w:rPr>
                <w:rFonts w:ascii="Arial" w:hAnsi="Arial" w:cs="Arial"/>
                <w:b w:val="0"/>
                <w:sz w:val="22"/>
              </w:rPr>
            </w:pPr>
          </w:p>
          <w:p w14:paraId="1AFDF1D1" w14:textId="77777777" w:rsidR="00232B8F" w:rsidRPr="00DF1324" w:rsidRDefault="00232B8F" w:rsidP="006D76D9">
            <w:pPr>
              <w:spacing w:before="60" w:after="60" w:line="240" w:lineRule="auto"/>
              <w:rPr>
                <w:rFonts w:ascii="Arial" w:hAnsi="Arial" w:cs="Arial"/>
                <w:bCs w:val="0"/>
                <w:sz w:val="22"/>
              </w:rPr>
            </w:pPr>
          </w:p>
          <w:p w14:paraId="1B3299AC" w14:textId="77777777" w:rsidR="00232B8F" w:rsidRPr="00DF1324" w:rsidRDefault="00232B8F" w:rsidP="006D76D9">
            <w:pPr>
              <w:spacing w:before="60" w:after="60" w:line="240" w:lineRule="auto"/>
              <w:rPr>
                <w:rFonts w:ascii="Arial" w:hAnsi="Arial" w:cs="Arial"/>
                <w:b w:val="0"/>
                <w:sz w:val="22"/>
              </w:rPr>
            </w:pPr>
          </w:p>
        </w:tc>
        <w:tc>
          <w:tcPr>
            <w:tcW w:w="5811" w:type="dxa"/>
          </w:tcPr>
          <w:p w14:paraId="7F3E1E8B" w14:textId="459A66E3" w:rsidR="00232B8F" w:rsidRPr="00DF1324" w:rsidRDefault="0011650D"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T</w:t>
            </w:r>
            <w:r w:rsidR="00232B8F" w:rsidRPr="00DF1324">
              <w:rPr>
                <w:rFonts w:ascii="Arial" w:hAnsi="Arial" w:cs="Arial"/>
                <w:color w:val="000000"/>
                <w:sz w:val="22"/>
                <w:szCs w:val="22"/>
              </w:rPr>
              <w:t xml:space="preserve">he Vampires enjoy first class pavilion and ground facilities at </w:t>
            </w:r>
            <w:proofErr w:type="spellStart"/>
            <w:r w:rsidR="00232B8F" w:rsidRPr="00DF1324">
              <w:rPr>
                <w:rFonts w:ascii="Arial" w:hAnsi="Arial" w:cs="Arial"/>
                <w:color w:val="000000"/>
                <w:sz w:val="22"/>
                <w:szCs w:val="22"/>
              </w:rPr>
              <w:t>Hurlingham</w:t>
            </w:r>
            <w:proofErr w:type="spellEnd"/>
            <w:r w:rsidR="00232B8F" w:rsidRPr="00DF1324">
              <w:rPr>
                <w:rFonts w:ascii="Arial" w:hAnsi="Arial" w:cs="Arial"/>
                <w:color w:val="000000"/>
                <w:sz w:val="22"/>
                <w:szCs w:val="22"/>
              </w:rPr>
              <w:t xml:space="preserve"> Park for which we owe a great deal of gratitude to the Bayside City Council. Given the structure of our football program it is necessary for us to play 'home' games at MKFC's Moorabbin West Reserve facility. This primarily involves our age groups from U11s to U14s - boys and girls. We have formed an extremely strong bond and working relationship with the Kangaroos over recent years. As with all community-based organisations, they are all volunteers and put in countless hours to keep their Club operational. The Vampires </w:t>
            </w:r>
            <w:proofErr w:type="gramStart"/>
            <w:r w:rsidR="00232B8F" w:rsidRPr="00DF1324">
              <w:rPr>
                <w:rFonts w:ascii="Arial" w:hAnsi="Arial" w:cs="Arial"/>
                <w:color w:val="000000"/>
                <w:sz w:val="22"/>
                <w:szCs w:val="22"/>
              </w:rPr>
              <w:t>are able to</w:t>
            </w:r>
            <w:proofErr w:type="gramEnd"/>
            <w:r w:rsidR="00232B8F" w:rsidRPr="00DF1324">
              <w:rPr>
                <w:rFonts w:ascii="Arial" w:hAnsi="Arial" w:cs="Arial"/>
                <w:color w:val="000000"/>
                <w:sz w:val="22"/>
                <w:szCs w:val="22"/>
              </w:rPr>
              <w:t xml:space="preserve"> bring between five to seven games every Sunday during the course of the season. Given they manage and own their canteen this provides an invaluable source of revenue for their Club. </w:t>
            </w:r>
          </w:p>
          <w:p w14:paraId="0D26AA25"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We have been suitably impressed with the recent re-development of the oval and surrounds, which in our opinion makes it one of the best grounds to play on in the Bayside area. That said, the pavilion is clearly in desperate need of renovation. Given the huge uptake in girls playing AFL at a junior level it is necessary for appropriate changeroom facilities to be made available. Given that there is a mixture of girls and boys scheduled to play at the ground, there is often circumstances where boys and girls are expected to share changeroom facilities. In any other scenario (schools, universities, workplaces, shopping centres, theatres etc.) there is clearly separate facilities made available so both genders can change and go to the toilet in an appropriate setting.</w:t>
            </w:r>
          </w:p>
          <w:p w14:paraId="1F59F36F"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The planned works have been planned and scheduled through various budgetary processes, supported by key stakeholders and financial support has been provided by different levels of Government.</w:t>
            </w:r>
          </w:p>
          <w:p w14:paraId="58DCA052"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These critical works cannot be delayed any further. The proposed completion by 26-27FY is completely unacceptable. Further delays will have a non-repairable impact on the MKFC, and community sport in the local area.  We know this a great project and we urge the Bayside City Council to proceed in the upcoming financial year. We expect Council will reinstate and demonstrate in the 2021-2022 Budget the required funds in the agreed and endorsed timeline for the upgrade as per the agreements over the past seven years.</w:t>
            </w:r>
          </w:p>
          <w:p w14:paraId="22FF5011"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7AF73B1"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Members of Moorabbin Football Club have been occupying Moorabbin West Reserve for 40 years now. Bayside City Council has been unequipped to deal with the increase of participants in sport, mainly AFL and woman’s football. Due to lack of grounds available and </w:t>
            </w:r>
            <w:r w:rsidRPr="00DF1324">
              <w:rPr>
                <w:rFonts w:ascii="Arial" w:hAnsi="Arial" w:cs="Arial"/>
                <w:color w:val="000000"/>
                <w:sz w:val="22"/>
                <w:szCs w:val="22"/>
              </w:rPr>
              <w:lastRenderedPageBreak/>
              <w:t>space to develop, the only way to deal with these increases is to upgrade the facilities. The redevelopment has had endorsed plans by Council in 2013 and in 2019 for Moorabbin West.  AFL Victoria released research information as provided to our Council showing the increase of participation in woman’s football by an average of 40% every year for the last 3 years. AFL Victoria also provided statistical data on the return of investment made by way of developments to cater for things like woman’s football. That figure showed that for every $1.00 invested a return of $4.40 was generated.</w:t>
            </w:r>
          </w:p>
          <w:p w14:paraId="60F62D22"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We are in a time of needing to invest in things like infrastructure to create jobs. We are in a time of needing our community to reinvest by way spending. These plans for pavilion upgrades have been well documented to have gone ahead for 8 years now. </w:t>
            </w:r>
          </w:p>
          <w:p w14:paraId="5F2E5767" w14:textId="77777777" w:rsidR="00232B8F" w:rsidRPr="00DF1324" w:rsidRDefault="00232B8F"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DF1324">
              <w:rPr>
                <w:rFonts w:ascii="Arial" w:hAnsi="Arial" w:cs="Arial"/>
                <w:color w:val="000000"/>
                <w:sz w:val="22"/>
                <w:szCs w:val="22"/>
              </w:rPr>
              <w:t>We are all for investing things to assist climate change. However, not at the expense and wellbeing of our community and generating money towards our economy. It makes commercial sense that these plans go ahead. Reinstate the pavilion works upgrades in the 21-22 budget to go ahead as planned.</w:t>
            </w:r>
          </w:p>
        </w:tc>
      </w:tr>
      <w:tr w:rsidR="001F2C76" w:rsidRPr="00DF1324" w14:paraId="253D1B88" w14:textId="77777777" w:rsidTr="00EA419D">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61" w:type="dxa"/>
          </w:tcPr>
          <w:p w14:paraId="06B5E95B" w14:textId="37A4AC6E" w:rsidR="001F2C76" w:rsidRPr="00DF1324" w:rsidRDefault="00B356CA" w:rsidP="006D76D9">
            <w:pPr>
              <w:spacing w:before="60" w:after="60" w:line="240" w:lineRule="auto"/>
              <w:contextualSpacing/>
              <w:rPr>
                <w:rFonts w:ascii="Arial" w:hAnsi="Arial" w:cs="Arial"/>
                <w:sz w:val="22"/>
                <w:szCs w:val="22"/>
              </w:rPr>
            </w:pPr>
            <w:r>
              <w:rPr>
                <w:rFonts w:ascii="Arial" w:hAnsi="Arial" w:cs="Arial"/>
                <w:sz w:val="22"/>
                <w:szCs w:val="22"/>
              </w:rPr>
              <w:lastRenderedPageBreak/>
              <w:t>Dendy</w:t>
            </w:r>
            <w:r w:rsidR="001F2C76" w:rsidRPr="00DF1324">
              <w:rPr>
                <w:rFonts w:ascii="Arial" w:hAnsi="Arial" w:cs="Arial"/>
                <w:sz w:val="22"/>
                <w:szCs w:val="22"/>
              </w:rPr>
              <w:t xml:space="preserve"> Athletics</w:t>
            </w:r>
          </w:p>
          <w:p w14:paraId="0BC5F133" w14:textId="40E1E8D6" w:rsidR="001F2C76" w:rsidRPr="00E2520E" w:rsidRDefault="00E2520E" w:rsidP="006D76D9">
            <w:pPr>
              <w:spacing w:before="60" w:after="60" w:line="240" w:lineRule="auto"/>
              <w:contextualSpacing/>
              <w:rPr>
                <w:rFonts w:ascii="Arial" w:hAnsi="Arial" w:cs="Arial"/>
                <w:b w:val="0"/>
                <w:bCs w:val="0"/>
                <w:sz w:val="22"/>
                <w:szCs w:val="22"/>
              </w:rPr>
            </w:pPr>
            <w:r w:rsidRPr="00E2520E">
              <w:rPr>
                <w:rFonts w:ascii="Arial" w:hAnsi="Arial" w:cs="Arial"/>
                <w:b w:val="0"/>
                <w:bCs w:val="0"/>
                <w:sz w:val="22"/>
                <w:szCs w:val="22"/>
              </w:rPr>
              <w:t>1 submission</w:t>
            </w:r>
          </w:p>
        </w:tc>
        <w:tc>
          <w:tcPr>
            <w:tcW w:w="5811" w:type="dxa"/>
          </w:tcPr>
          <w:p w14:paraId="43C2DA4A" w14:textId="61B4642E" w:rsidR="001F2C76" w:rsidRPr="00DF1324" w:rsidRDefault="005F39AF" w:rsidP="006D76D9">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W</w:t>
            </w:r>
            <w:r w:rsidR="001F2C76" w:rsidRPr="00DF1324">
              <w:rPr>
                <w:rFonts w:ascii="Arial" w:hAnsi="Arial" w:cs="Arial"/>
                <w:sz w:val="22"/>
                <w:szCs w:val="22"/>
              </w:rPr>
              <w:t xml:space="preserve">ritten statement provided </w:t>
            </w:r>
            <w:r w:rsidR="007B136D">
              <w:rPr>
                <w:rFonts w:ascii="Arial" w:hAnsi="Arial" w:cs="Arial"/>
                <w:sz w:val="22"/>
                <w:szCs w:val="22"/>
              </w:rPr>
              <w:t>by Brighton Little Athletics</w:t>
            </w:r>
            <w:r w:rsidR="00FF4450">
              <w:rPr>
                <w:rFonts w:ascii="Arial" w:hAnsi="Arial" w:cs="Arial"/>
                <w:sz w:val="22"/>
                <w:szCs w:val="22"/>
              </w:rPr>
              <w:t xml:space="preserve"> </w:t>
            </w:r>
            <w:r w:rsidR="00594B58">
              <w:rPr>
                <w:rFonts w:ascii="Arial" w:hAnsi="Arial" w:cs="Arial"/>
                <w:sz w:val="22"/>
                <w:szCs w:val="22"/>
              </w:rPr>
              <w:t>Club</w:t>
            </w:r>
            <w:r w:rsidR="000A5FA1">
              <w:rPr>
                <w:rFonts w:ascii="Arial" w:hAnsi="Arial" w:cs="Arial"/>
                <w:sz w:val="22"/>
                <w:szCs w:val="22"/>
              </w:rPr>
              <w:t xml:space="preserve"> opposed to project delay</w:t>
            </w:r>
            <w:r w:rsidR="00594B58">
              <w:rPr>
                <w:rFonts w:ascii="Arial" w:hAnsi="Arial" w:cs="Arial"/>
                <w:sz w:val="22"/>
                <w:szCs w:val="22"/>
              </w:rPr>
              <w:t xml:space="preserve"> </w:t>
            </w:r>
            <w:r w:rsidR="001F2C76" w:rsidRPr="00DF1324">
              <w:rPr>
                <w:rFonts w:ascii="Arial" w:hAnsi="Arial" w:cs="Arial"/>
                <w:sz w:val="22"/>
                <w:szCs w:val="22"/>
              </w:rPr>
              <w:t xml:space="preserve">in appendix </w:t>
            </w:r>
            <w:r w:rsidR="005D5D5D" w:rsidRPr="00DF1324">
              <w:rPr>
                <w:rFonts w:ascii="Arial" w:hAnsi="Arial" w:cs="Arial"/>
                <w:sz w:val="22"/>
                <w:szCs w:val="22"/>
              </w:rPr>
              <w:t>6.3</w:t>
            </w:r>
          </w:p>
        </w:tc>
      </w:tr>
      <w:tr w:rsidR="001F2C76" w:rsidRPr="00DF1324" w14:paraId="6C52D001" w14:textId="77777777" w:rsidTr="00EA419D">
        <w:trPr>
          <w:trHeight w:val="537"/>
        </w:trPr>
        <w:tc>
          <w:tcPr>
            <w:cnfStyle w:val="001000000000" w:firstRow="0" w:lastRow="0" w:firstColumn="1" w:lastColumn="0" w:oddVBand="0" w:evenVBand="0" w:oddHBand="0" w:evenHBand="0" w:firstRowFirstColumn="0" w:firstRowLastColumn="0" w:lastRowFirstColumn="0" w:lastRowLastColumn="0"/>
            <w:tcW w:w="3261" w:type="dxa"/>
          </w:tcPr>
          <w:p w14:paraId="1F5F9553" w14:textId="15C1DACC" w:rsidR="001F2C76" w:rsidRPr="00DF1324" w:rsidRDefault="00C81312" w:rsidP="001F2C76">
            <w:pPr>
              <w:spacing w:before="60" w:after="60" w:line="240" w:lineRule="auto"/>
              <w:contextualSpacing/>
              <w:rPr>
                <w:rFonts w:ascii="Arial" w:hAnsi="Arial" w:cs="Arial"/>
                <w:sz w:val="22"/>
                <w:szCs w:val="22"/>
              </w:rPr>
            </w:pPr>
            <w:r w:rsidRPr="00DF1324">
              <w:rPr>
                <w:rFonts w:ascii="Arial" w:hAnsi="Arial" w:cs="Arial"/>
                <w:sz w:val="22"/>
                <w:szCs w:val="22"/>
              </w:rPr>
              <w:t>Peterson Street Reserve</w:t>
            </w:r>
          </w:p>
          <w:p w14:paraId="5BF2B8DE" w14:textId="09AB0B19" w:rsidR="004672A9" w:rsidRPr="00DF1324" w:rsidRDefault="004672A9" w:rsidP="004672A9">
            <w:pPr>
              <w:spacing w:before="60" w:after="60" w:line="240" w:lineRule="auto"/>
              <w:rPr>
                <w:rFonts w:ascii="Arial" w:hAnsi="Arial" w:cs="Arial"/>
                <w:bCs w:val="0"/>
                <w:sz w:val="22"/>
              </w:rPr>
            </w:pPr>
            <w:r w:rsidRPr="00DF1324">
              <w:rPr>
                <w:rFonts w:ascii="Arial" w:hAnsi="Arial" w:cs="Arial"/>
                <w:b w:val="0"/>
                <w:sz w:val="22"/>
              </w:rPr>
              <w:t>2 submissions opposed to the deferral of the pavilion upgrade.</w:t>
            </w:r>
          </w:p>
          <w:p w14:paraId="3A139432" w14:textId="1697E32B" w:rsidR="001F2C76" w:rsidRPr="00E2520E" w:rsidRDefault="001F2C76" w:rsidP="001F2C76">
            <w:pPr>
              <w:spacing w:before="60" w:after="60" w:line="240" w:lineRule="auto"/>
              <w:contextualSpacing/>
              <w:rPr>
                <w:rFonts w:ascii="Arial" w:hAnsi="Arial" w:cs="Arial"/>
                <w:b w:val="0"/>
                <w:bCs w:val="0"/>
                <w:sz w:val="22"/>
                <w:szCs w:val="22"/>
              </w:rPr>
            </w:pPr>
          </w:p>
        </w:tc>
        <w:tc>
          <w:tcPr>
            <w:tcW w:w="5811" w:type="dxa"/>
          </w:tcPr>
          <w:p w14:paraId="11C115B3" w14:textId="77777777" w:rsidR="001F2C76" w:rsidRDefault="00C81312" w:rsidP="001F2C7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It is disappointing to see the proposed development to Peterson Street Reserve has been pushed back yet again. Those facilities are some of the most dated in </w:t>
            </w:r>
            <w:r w:rsidR="006710A7" w:rsidRPr="00DF1324">
              <w:rPr>
                <w:rFonts w:ascii="Arial" w:hAnsi="Arial" w:cs="Arial"/>
                <w:color w:val="000000"/>
                <w:sz w:val="22"/>
                <w:szCs w:val="22"/>
              </w:rPr>
              <w:t>B</w:t>
            </w:r>
            <w:r w:rsidRPr="00DF1324">
              <w:rPr>
                <w:rFonts w:ascii="Arial" w:hAnsi="Arial" w:cs="Arial"/>
                <w:color w:val="000000"/>
                <w:sz w:val="22"/>
                <w:szCs w:val="22"/>
              </w:rPr>
              <w:t>ayside and yet grounds with better facilities are getting upgraded ahead of it, it honestly doesn't make sense</w:t>
            </w:r>
            <w:r w:rsidR="0009538D" w:rsidRPr="00DF1324">
              <w:rPr>
                <w:rFonts w:ascii="Arial" w:hAnsi="Arial" w:cs="Arial"/>
                <w:color w:val="000000"/>
                <w:sz w:val="22"/>
                <w:szCs w:val="22"/>
              </w:rPr>
              <w:t>…</w:t>
            </w:r>
            <w:r w:rsidR="006710A7" w:rsidRPr="00DF1324">
              <w:rPr>
                <w:rFonts w:ascii="Arial" w:hAnsi="Arial" w:cs="Arial"/>
                <w:color w:val="000000"/>
                <w:sz w:val="22"/>
                <w:szCs w:val="22"/>
              </w:rPr>
              <w:t xml:space="preserve"> </w:t>
            </w:r>
            <w:r w:rsidRPr="00DF1324">
              <w:rPr>
                <w:rFonts w:ascii="Arial" w:hAnsi="Arial" w:cs="Arial"/>
                <w:color w:val="000000"/>
                <w:sz w:val="22"/>
                <w:szCs w:val="22"/>
              </w:rPr>
              <w:t>how do you propose other clubs increase membership and revenue when the facilities at opposing clubs are so much better? Will the upgrades begin in 22-23 or will they be pushed back again? Any guidance on the potential start of works would be greatly appreciated.</w:t>
            </w:r>
          </w:p>
          <w:p w14:paraId="7DEA97FF" w14:textId="77777777" w:rsidR="007B690F" w:rsidRDefault="007B690F" w:rsidP="001F2C7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1C290288" w14:textId="5308F3FE" w:rsidR="007B690F" w:rsidRPr="00DF1324" w:rsidRDefault="007B690F" w:rsidP="001F2C7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The Hampton Football Netball Club, the players and all supporters are extremely disappointed with the Council decision to postpone the upgrade of Peterson Street Reserve.  </w:t>
            </w:r>
            <w:r w:rsidR="005C1F1D">
              <w:rPr>
                <w:rFonts w:ascii="Arial" w:hAnsi="Arial" w:cs="Arial"/>
                <w:color w:val="000000"/>
                <w:sz w:val="22"/>
                <w:szCs w:val="22"/>
              </w:rPr>
              <w:t>(</w:t>
            </w:r>
            <w:r>
              <w:rPr>
                <w:rFonts w:ascii="Arial" w:hAnsi="Arial" w:cs="Arial"/>
                <w:color w:val="000000"/>
                <w:sz w:val="22"/>
                <w:szCs w:val="22"/>
              </w:rPr>
              <w:t xml:space="preserve">Full statement published in </w:t>
            </w:r>
            <w:r w:rsidR="005C1F1D">
              <w:rPr>
                <w:rFonts w:ascii="Arial" w:hAnsi="Arial" w:cs="Arial"/>
                <w:color w:val="000000"/>
                <w:sz w:val="22"/>
                <w:szCs w:val="22"/>
              </w:rPr>
              <w:t>appendix</w:t>
            </w:r>
            <w:r>
              <w:rPr>
                <w:rFonts w:ascii="Arial" w:hAnsi="Arial" w:cs="Arial"/>
                <w:color w:val="000000"/>
                <w:sz w:val="22"/>
                <w:szCs w:val="22"/>
              </w:rPr>
              <w:t xml:space="preserve"> 6.3</w:t>
            </w:r>
            <w:r w:rsidR="005C1F1D">
              <w:rPr>
                <w:rFonts w:ascii="Arial" w:hAnsi="Arial" w:cs="Arial"/>
                <w:color w:val="000000"/>
                <w:sz w:val="22"/>
                <w:szCs w:val="22"/>
              </w:rPr>
              <w:t>)</w:t>
            </w:r>
          </w:p>
        </w:tc>
      </w:tr>
      <w:tr w:rsidR="00BB2B90" w:rsidRPr="00DF1324" w14:paraId="2AFEE950" w14:textId="77777777" w:rsidTr="00EA419D">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61" w:type="dxa"/>
          </w:tcPr>
          <w:p w14:paraId="497D47A9" w14:textId="77777777" w:rsidR="00BB2B90" w:rsidRDefault="002F21DD" w:rsidP="001F2C76">
            <w:pPr>
              <w:spacing w:before="60" w:after="60" w:line="240" w:lineRule="auto"/>
              <w:contextualSpacing/>
              <w:rPr>
                <w:rFonts w:ascii="Arial" w:hAnsi="Arial" w:cs="Arial"/>
                <w:b w:val="0"/>
                <w:bCs w:val="0"/>
                <w:sz w:val="22"/>
                <w:szCs w:val="22"/>
              </w:rPr>
            </w:pPr>
            <w:r w:rsidRPr="00DF1324">
              <w:rPr>
                <w:rFonts w:ascii="Arial" w:hAnsi="Arial" w:cs="Arial"/>
                <w:sz w:val="22"/>
                <w:szCs w:val="22"/>
              </w:rPr>
              <w:t xml:space="preserve">General feedback on sport </w:t>
            </w:r>
            <w:r w:rsidR="006710A7" w:rsidRPr="00DF1324">
              <w:rPr>
                <w:rFonts w:ascii="Arial" w:hAnsi="Arial" w:cs="Arial"/>
                <w:sz w:val="22"/>
                <w:szCs w:val="22"/>
              </w:rPr>
              <w:t>infrastructure</w:t>
            </w:r>
          </w:p>
          <w:p w14:paraId="6CE84A4B" w14:textId="77777777" w:rsidR="004672A9" w:rsidRDefault="004672A9" w:rsidP="001F2C76">
            <w:pPr>
              <w:spacing w:before="60" w:after="60" w:line="240" w:lineRule="auto"/>
              <w:contextualSpacing/>
              <w:rPr>
                <w:rFonts w:ascii="Arial" w:hAnsi="Arial" w:cs="Arial"/>
                <w:sz w:val="22"/>
                <w:szCs w:val="22"/>
              </w:rPr>
            </w:pPr>
          </w:p>
          <w:p w14:paraId="2EC7D012" w14:textId="32FB473A" w:rsidR="00E2520E" w:rsidRPr="00E2520E" w:rsidRDefault="00E2520E" w:rsidP="001F2C76">
            <w:pPr>
              <w:spacing w:before="60" w:after="60" w:line="240" w:lineRule="auto"/>
              <w:contextualSpacing/>
              <w:rPr>
                <w:rFonts w:ascii="Arial" w:hAnsi="Arial" w:cs="Arial"/>
                <w:b w:val="0"/>
                <w:bCs w:val="0"/>
                <w:sz w:val="22"/>
                <w:szCs w:val="22"/>
              </w:rPr>
            </w:pPr>
            <w:r w:rsidRPr="00E2520E">
              <w:rPr>
                <w:rFonts w:ascii="Arial" w:hAnsi="Arial" w:cs="Arial"/>
                <w:b w:val="0"/>
                <w:bCs w:val="0"/>
                <w:sz w:val="22"/>
                <w:szCs w:val="22"/>
              </w:rPr>
              <w:t>2 submissions</w:t>
            </w:r>
          </w:p>
        </w:tc>
        <w:tc>
          <w:tcPr>
            <w:tcW w:w="5811" w:type="dxa"/>
          </w:tcPr>
          <w:p w14:paraId="06EDF75E" w14:textId="77777777" w:rsidR="00BB2B90" w:rsidRPr="00DF1324" w:rsidRDefault="002F21DD" w:rsidP="00C8131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Disappointed so much (about 50%) of the infrastructure spend is going towards two niche areas of sport: </w:t>
            </w:r>
            <w:r w:rsidR="00936E87" w:rsidRPr="00DF1324">
              <w:rPr>
                <w:rFonts w:ascii="Arial" w:hAnsi="Arial" w:cs="Arial"/>
                <w:color w:val="000000"/>
                <w:sz w:val="22"/>
                <w:szCs w:val="22"/>
              </w:rPr>
              <w:t>basketball</w:t>
            </w:r>
            <w:r w:rsidRPr="00DF1324">
              <w:rPr>
                <w:rFonts w:ascii="Arial" w:hAnsi="Arial" w:cs="Arial"/>
                <w:color w:val="000000"/>
                <w:sz w:val="22"/>
                <w:szCs w:val="22"/>
              </w:rPr>
              <w:t xml:space="preserve"> and netball ($22 million).</w:t>
            </w:r>
          </w:p>
          <w:p w14:paraId="55E50B6F" w14:textId="77777777" w:rsidR="00936E87" w:rsidRPr="00DF1324" w:rsidRDefault="00936E87" w:rsidP="00C8131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0D56DF9" w14:textId="54497231" w:rsidR="00936E87" w:rsidRPr="00DF1324" w:rsidRDefault="00936E87" w:rsidP="00936E87">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Again, spending up big on sporting pavilions, courts etc.</w:t>
            </w:r>
          </w:p>
          <w:p w14:paraId="42860873" w14:textId="55E325A7" w:rsidR="00936E87" w:rsidRPr="00DF1324" w:rsidRDefault="00936E87" w:rsidP="00936E87">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I am not against </w:t>
            </w:r>
            <w:r w:rsidR="00657239" w:rsidRPr="00DF1324">
              <w:rPr>
                <w:rFonts w:ascii="Arial" w:hAnsi="Arial" w:cs="Arial"/>
                <w:color w:val="000000"/>
                <w:sz w:val="22"/>
                <w:szCs w:val="22"/>
              </w:rPr>
              <w:t>sport,</w:t>
            </w:r>
            <w:r w:rsidRPr="00DF1324">
              <w:rPr>
                <w:rFonts w:ascii="Arial" w:hAnsi="Arial" w:cs="Arial"/>
                <w:color w:val="000000"/>
                <w:sz w:val="22"/>
                <w:szCs w:val="22"/>
              </w:rPr>
              <w:t xml:space="preserve"> but we have an ageing community and remain in the bottom quartile for disability access &amp; inclusion.</w:t>
            </w:r>
          </w:p>
        </w:tc>
      </w:tr>
    </w:tbl>
    <w:p w14:paraId="7380C056" w14:textId="1674F889" w:rsidR="009D30B2" w:rsidRPr="00EA419D" w:rsidRDefault="000A268C" w:rsidP="000905DE">
      <w:pPr>
        <w:spacing w:line="240" w:lineRule="auto"/>
        <w:rPr>
          <w:rFonts w:ascii="Arial" w:hAnsi="Arial" w:cs="Arial"/>
          <w:sz w:val="22"/>
        </w:rPr>
      </w:pPr>
      <w:r w:rsidRPr="00DF1324">
        <w:rPr>
          <w:rFonts w:ascii="Arial" w:hAnsi="Arial" w:cs="Arial"/>
          <w:sz w:val="22"/>
        </w:rPr>
        <w:t xml:space="preserve"> </w:t>
      </w:r>
    </w:p>
    <w:p w14:paraId="120EA148" w14:textId="4E6428DF" w:rsidR="00C34FFE" w:rsidRPr="00DF1324" w:rsidRDefault="001C0D5C" w:rsidP="000905DE">
      <w:pPr>
        <w:spacing w:line="240" w:lineRule="auto"/>
        <w:rPr>
          <w:rFonts w:ascii="Arial" w:hAnsi="Arial" w:cs="Arial"/>
          <w:b/>
          <w:bCs/>
          <w:sz w:val="22"/>
        </w:rPr>
      </w:pPr>
      <w:r w:rsidRPr="00DF1324">
        <w:rPr>
          <w:rFonts w:ascii="Arial" w:hAnsi="Arial" w:cs="Arial"/>
          <w:b/>
          <w:bCs/>
          <w:sz w:val="22"/>
        </w:rPr>
        <w:t xml:space="preserve">Table </w:t>
      </w:r>
      <w:r w:rsidR="00EF4A04">
        <w:rPr>
          <w:rFonts w:ascii="Arial" w:hAnsi="Arial" w:cs="Arial"/>
          <w:b/>
          <w:bCs/>
          <w:sz w:val="22"/>
        </w:rPr>
        <w:t>7</w:t>
      </w:r>
      <w:r w:rsidRPr="00DF1324">
        <w:rPr>
          <w:rFonts w:ascii="Arial" w:hAnsi="Arial" w:cs="Arial"/>
          <w:b/>
          <w:bCs/>
          <w:sz w:val="22"/>
        </w:rPr>
        <w:t xml:space="preserve">: </w:t>
      </w:r>
      <w:r w:rsidR="00EF4A04">
        <w:rPr>
          <w:rFonts w:ascii="Arial" w:hAnsi="Arial" w:cs="Arial"/>
          <w:b/>
          <w:bCs/>
          <w:sz w:val="22"/>
        </w:rPr>
        <w:t>Feedback</w:t>
      </w:r>
      <w:r w:rsidRPr="00DF1324">
        <w:rPr>
          <w:rFonts w:ascii="Arial" w:hAnsi="Arial" w:cs="Arial"/>
          <w:b/>
          <w:bCs/>
          <w:sz w:val="22"/>
        </w:rPr>
        <w:t xml:space="preserve"> on other </w:t>
      </w:r>
      <w:r w:rsidR="00657239">
        <w:rPr>
          <w:rFonts w:ascii="Arial" w:hAnsi="Arial" w:cs="Arial"/>
          <w:b/>
          <w:bCs/>
          <w:sz w:val="22"/>
        </w:rPr>
        <w:t xml:space="preserve">types of </w:t>
      </w:r>
      <w:r w:rsidRPr="00DF1324">
        <w:rPr>
          <w:rFonts w:ascii="Arial" w:hAnsi="Arial" w:cs="Arial"/>
          <w:b/>
          <w:bCs/>
          <w:sz w:val="22"/>
        </w:rPr>
        <w:t>infrastructure</w:t>
      </w:r>
    </w:p>
    <w:tbl>
      <w:tblPr>
        <w:tblStyle w:val="ListTable1Light-Accent2"/>
        <w:tblW w:w="9072" w:type="dxa"/>
        <w:tblLook w:val="04A0" w:firstRow="1" w:lastRow="0" w:firstColumn="1" w:lastColumn="0" w:noHBand="0" w:noVBand="1"/>
      </w:tblPr>
      <w:tblGrid>
        <w:gridCol w:w="3261"/>
        <w:gridCol w:w="5811"/>
      </w:tblGrid>
      <w:tr w:rsidR="00555A58" w:rsidRPr="00DF1324" w14:paraId="434C526E" w14:textId="77777777" w:rsidTr="00EA4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726B190" w14:textId="77777777" w:rsidR="00555A58" w:rsidRPr="00DF1324" w:rsidRDefault="00555A58" w:rsidP="000905DE">
            <w:pPr>
              <w:spacing w:before="60" w:after="60" w:line="240" w:lineRule="auto"/>
              <w:rPr>
                <w:rFonts w:ascii="Arial" w:hAnsi="Arial" w:cs="Arial"/>
                <w:sz w:val="22"/>
                <w:szCs w:val="22"/>
              </w:rPr>
            </w:pPr>
            <w:r w:rsidRPr="00DF1324">
              <w:rPr>
                <w:rFonts w:ascii="Arial" w:hAnsi="Arial" w:cs="Arial"/>
                <w:sz w:val="22"/>
                <w:szCs w:val="22"/>
              </w:rPr>
              <w:t>Topic</w:t>
            </w:r>
          </w:p>
        </w:tc>
        <w:tc>
          <w:tcPr>
            <w:tcW w:w="5811" w:type="dxa"/>
          </w:tcPr>
          <w:p w14:paraId="2276D168" w14:textId="77777777" w:rsidR="00555A58" w:rsidRPr="00DF1324" w:rsidRDefault="00555A58" w:rsidP="000905DE">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Community feedback</w:t>
            </w:r>
          </w:p>
        </w:tc>
      </w:tr>
      <w:tr w:rsidR="00FE62E0" w:rsidRPr="00DF1324" w14:paraId="007C4C6E"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917349D" w14:textId="77777777" w:rsidR="004672A9" w:rsidRPr="004672A9" w:rsidRDefault="00FE62E0" w:rsidP="000905DE">
            <w:pPr>
              <w:spacing w:before="60" w:after="60" w:line="240" w:lineRule="auto"/>
              <w:rPr>
                <w:rFonts w:ascii="Arial" w:hAnsi="Arial" w:cs="Arial"/>
                <w:bCs w:val="0"/>
                <w:sz w:val="22"/>
                <w:szCs w:val="22"/>
              </w:rPr>
            </w:pPr>
            <w:r w:rsidRPr="004672A9">
              <w:rPr>
                <w:rFonts w:ascii="Arial" w:hAnsi="Arial" w:cs="Arial"/>
                <w:bCs w:val="0"/>
                <w:sz w:val="22"/>
                <w:szCs w:val="22"/>
              </w:rPr>
              <w:t>Public toilets</w:t>
            </w:r>
            <w:r w:rsidR="00966025" w:rsidRPr="004672A9">
              <w:rPr>
                <w:rFonts w:ascii="Arial" w:hAnsi="Arial" w:cs="Arial"/>
                <w:bCs w:val="0"/>
                <w:sz w:val="22"/>
                <w:szCs w:val="22"/>
              </w:rPr>
              <w:t xml:space="preserve"> </w:t>
            </w:r>
          </w:p>
          <w:p w14:paraId="457862FA" w14:textId="351CB3EC" w:rsidR="00FE62E0" w:rsidRPr="00DF1324" w:rsidRDefault="00966025" w:rsidP="000905DE">
            <w:pPr>
              <w:spacing w:before="60" w:after="60" w:line="240" w:lineRule="auto"/>
              <w:rPr>
                <w:rFonts w:ascii="Arial" w:hAnsi="Arial" w:cs="Arial"/>
                <w:b w:val="0"/>
                <w:sz w:val="22"/>
                <w:szCs w:val="22"/>
              </w:rPr>
            </w:pPr>
            <w:r w:rsidRPr="00DF1324">
              <w:rPr>
                <w:rFonts w:ascii="Arial" w:hAnsi="Arial" w:cs="Arial"/>
                <w:b w:val="0"/>
                <w:sz w:val="22"/>
                <w:szCs w:val="22"/>
              </w:rPr>
              <w:t>4</w:t>
            </w:r>
            <w:r w:rsidR="004672A9">
              <w:rPr>
                <w:rFonts w:ascii="Arial" w:hAnsi="Arial" w:cs="Arial"/>
                <w:b w:val="0"/>
                <w:sz w:val="22"/>
                <w:szCs w:val="22"/>
              </w:rPr>
              <w:t xml:space="preserve"> submissions</w:t>
            </w:r>
          </w:p>
        </w:tc>
        <w:tc>
          <w:tcPr>
            <w:tcW w:w="5811" w:type="dxa"/>
          </w:tcPr>
          <w:p w14:paraId="5CAD5AC3" w14:textId="77777777" w:rsidR="00FE62E0" w:rsidRPr="00DF1324" w:rsidRDefault="00FE62E0"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Church Street/Middle Brighton Station need large public bathrooms as a matter of urgency.</w:t>
            </w:r>
          </w:p>
          <w:p w14:paraId="5247914C" w14:textId="77777777" w:rsidR="00C4054A" w:rsidRPr="00DF1324" w:rsidRDefault="00C4054A"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I see Green Park has funding allocated for a toilet. About time! A very busy location but has no toilet.</w:t>
            </w:r>
          </w:p>
          <w:p w14:paraId="7F7984F9" w14:textId="52812DF1" w:rsidR="006772D3" w:rsidRPr="00DF1324" w:rsidRDefault="007B4A1F"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lastRenderedPageBreak/>
              <w:t>My friends and I would love to see a toilet on the Sandringham Golf Course</w:t>
            </w:r>
            <w:r w:rsidR="00EB14F5" w:rsidRPr="00DF1324">
              <w:rPr>
                <w:rFonts w:ascii="Arial" w:hAnsi="Arial" w:cs="Arial"/>
                <w:sz w:val="22"/>
                <w:szCs w:val="22"/>
              </w:rPr>
              <w:t xml:space="preserve">… </w:t>
            </w:r>
            <w:r w:rsidRPr="00DF1324">
              <w:rPr>
                <w:rFonts w:ascii="Arial" w:hAnsi="Arial" w:cs="Arial"/>
                <w:sz w:val="22"/>
                <w:szCs w:val="22"/>
              </w:rPr>
              <w:t>at the furthest point from the clubhouse. There are many women that play that course and while other courses have facilities Sandringham doesn’t</w:t>
            </w:r>
            <w:r w:rsidR="009D30B2">
              <w:rPr>
                <w:rFonts w:ascii="Arial" w:hAnsi="Arial" w:cs="Arial"/>
                <w:sz w:val="22"/>
                <w:szCs w:val="22"/>
              </w:rPr>
              <w:t>…</w:t>
            </w:r>
            <w:r w:rsidR="006772D3" w:rsidRPr="00DF1324">
              <w:rPr>
                <w:rFonts w:ascii="Arial" w:hAnsi="Arial" w:cs="Arial"/>
                <w:sz w:val="22"/>
                <w:szCs w:val="22"/>
              </w:rPr>
              <w:t xml:space="preserve"> </w:t>
            </w:r>
          </w:p>
          <w:p w14:paraId="3679FA18" w14:textId="0C26FB7D" w:rsidR="007B4A1F" w:rsidRPr="00DF1324" w:rsidRDefault="006772D3"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 xml:space="preserve">We still don't have a Changing Places [specialised </w:t>
            </w:r>
            <w:r w:rsidR="00D86E0D" w:rsidRPr="00DF1324">
              <w:rPr>
                <w:rFonts w:ascii="Arial" w:hAnsi="Arial" w:cs="Arial"/>
                <w:sz w:val="22"/>
                <w:szCs w:val="22"/>
              </w:rPr>
              <w:t>facilities</w:t>
            </w:r>
            <w:r w:rsidRPr="00DF1324">
              <w:rPr>
                <w:rFonts w:ascii="Arial" w:hAnsi="Arial" w:cs="Arial"/>
                <w:sz w:val="22"/>
                <w:szCs w:val="22"/>
              </w:rPr>
              <w:t xml:space="preserve"> for people with complex disabilities</w:t>
            </w:r>
            <w:r w:rsidR="00966025" w:rsidRPr="00DF1324">
              <w:rPr>
                <w:rFonts w:ascii="Arial" w:hAnsi="Arial" w:cs="Arial"/>
                <w:sz w:val="22"/>
                <w:szCs w:val="22"/>
              </w:rPr>
              <w:t xml:space="preserve"> who can’t use standard accessible toilets</w:t>
            </w:r>
            <w:r w:rsidRPr="00DF1324">
              <w:rPr>
                <w:rFonts w:ascii="Arial" w:hAnsi="Arial" w:cs="Arial"/>
                <w:sz w:val="22"/>
                <w:szCs w:val="22"/>
              </w:rPr>
              <w:t xml:space="preserve">] along the </w:t>
            </w:r>
            <w:r w:rsidR="00966025" w:rsidRPr="00DF1324">
              <w:rPr>
                <w:rFonts w:ascii="Arial" w:hAnsi="Arial" w:cs="Arial"/>
                <w:sz w:val="22"/>
                <w:szCs w:val="22"/>
              </w:rPr>
              <w:t>8-suburb</w:t>
            </w:r>
            <w:r w:rsidRPr="00DF1324">
              <w:rPr>
                <w:rFonts w:ascii="Arial" w:hAnsi="Arial" w:cs="Arial"/>
                <w:sz w:val="22"/>
                <w:szCs w:val="22"/>
              </w:rPr>
              <w:t xml:space="preserve"> foreshore, or along the Nepean Hwy.</w:t>
            </w:r>
          </w:p>
        </w:tc>
      </w:tr>
      <w:tr w:rsidR="00EF4A04" w:rsidRPr="00DF1324" w14:paraId="1E60358C"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113624F8" w14:textId="77777777" w:rsidR="004672A9" w:rsidRPr="004672A9" w:rsidRDefault="00EF4A04" w:rsidP="006D76D9">
            <w:pPr>
              <w:spacing w:before="60" w:after="60" w:line="240" w:lineRule="auto"/>
              <w:rPr>
                <w:rFonts w:ascii="Arial" w:hAnsi="Arial" w:cs="Arial"/>
                <w:bCs w:val="0"/>
                <w:sz w:val="22"/>
                <w:szCs w:val="22"/>
              </w:rPr>
            </w:pPr>
            <w:r w:rsidRPr="004672A9">
              <w:rPr>
                <w:rFonts w:ascii="Arial" w:hAnsi="Arial" w:cs="Arial"/>
                <w:bCs w:val="0"/>
                <w:sz w:val="22"/>
                <w:szCs w:val="22"/>
              </w:rPr>
              <w:lastRenderedPageBreak/>
              <w:t xml:space="preserve">Footpaths </w:t>
            </w:r>
          </w:p>
          <w:p w14:paraId="3A4BFE2F" w14:textId="35A9F0CB" w:rsidR="00EF4A04" w:rsidRPr="00DF1324" w:rsidRDefault="004672A9" w:rsidP="006D76D9">
            <w:pPr>
              <w:spacing w:before="60" w:after="60" w:line="240" w:lineRule="auto"/>
              <w:rPr>
                <w:rFonts w:ascii="Arial" w:hAnsi="Arial" w:cs="Arial"/>
                <w:b w:val="0"/>
                <w:sz w:val="22"/>
                <w:szCs w:val="22"/>
              </w:rPr>
            </w:pPr>
            <w:r>
              <w:rPr>
                <w:rFonts w:ascii="Arial" w:hAnsi="Arial" w:cs="Arial"/>
                <w:b w:val="0"/>
                <w:sz w:val="22"/>
                <w:szCs w:val="22"/>
              </w:rPr>
              <w:t xml:space="preserve">2 submissions </w:t>
            </w:r>
          </w:p>
        </w:tc>
        <w:tc>
          <w:tcPr>
            <w:tcW w:w="5811" w:type="dxa"/>
          </w:tcPr>
          <w:p w14:paraId="10631483" w14:textId="150E4D68" w:rsidR="00EF4A04" w:rsidRPr="00DF1324" w:rsidRDefault="00EF4A04"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The rate increase is part of an overall plan not only to maintain services but to carry out a major capital works programme – some of it doubtful priority </w:t>
            </w:r>
            <w:proofErr w:type="spellStart"/>
            <w:r w:rsidRPr="00DF1324">
              <w:rPr>
                <w:rFonts w:ascii="Arial" w:hAnsi="Arial" w:cs="Arial"/>
                <w:color w:val="000000"/>
                <w:sz w:val="22"/>
                <w:szCs w:val="22"/>
              </w:rPr>
              <w:t>eg</w:t>
            </w:r>
            <w:proofErr w:type="spellEnd"/>
            <w:r w:rsidRPr="00DF1324">
              <w:rPr>
                <w:rFonts w:ascii="Arial" w:hAnsi="Arial" w:cs="Arial"/>
                <w:color w:val="000000"/>
                <w:sz w:val="22"/>
                <w:szCs w:val="22"/>
              </w:rPr>
              <w:t xml:space="preserve"> the footpath programme will not achieve a satisfactory upgrade of footpaths even in and close to Major Activity Centres</w:t>
            </w:r>
            <w:r w:rsidR="00D139B5">
              <w:rPr>
                <w:rFonts w:ascii="Arial" w:hAnsi="Arial" w:cs="Arial"/>
                <w:color w:val="000000"/>
                <w:sz w:val="22"/>
                <w:szCs w:val="22"/>
              </w:rPr>
              <w:t xml:space="preserve"> (MAC</w:t>
            </w:r>
            <w:r w:rsidR="00E04981">
              <w:rPr>
                <w:rFonts w:ascii="Arial" w:hAnsi="Arial" w:cs="Arial"/>
                <w:color w:val="000000"/>
                <w:sz w:val="22"/>
                <w:szCs w:val="22"/>
              </w:rPr>
              <w:t>)</w:t>
            </w:r>
            <w:r w:rsidRPr="00DF1324">
              <w:rPr>
                <w:rFonts w:ascii="Arial" w:hAnsi="Arial" w:cs="Arial"/>
                <w:color w:val="000000"/>
                <w:sz w:val="22"/>
                <w:szCs w:val="22"/>
              </w:rPr>
              <w:t xml:space="preserve">. Council acknowledges its ageing population but doesn't make the decision to achieve safety on its footpaths for older citizens. The Capital programme should be halved until normal economic [activity] is fully resumed, but within the reduced programme, footpath upgrades need to be at least doubled. Footpaths in Church Street and surrounds are an inappropriate presentation for </w:t>
            </w:r>
            <w:proofErr w:type="spellStart"/>
            <w:r w:rsidRPr="00DF1324">
              <w:rPr>
                <w:rFonts w:ascii="Arial" w:hAnsi="Arial" w:cs="Arial"/>
                <w:color w:val="000000"/>
                <w:sz w:val="22"/>
                <w:szCs w:val="22"/>
              </w:rPr>
              <w:t>Bayside's</w:t>
            </w:r>
            <w:proofErr w:type="spellEnd"/>
            <w:r w:rsidRPr="00DF1324">
              <w:rPr>
                <w:rFonts w:ascii="Arial" w:hAnsi="Arial" w:cs="Arial"/>
                <w:color w:val="000000"/>
                <w:sz w:val="22"/>
                <w:szCs w:val="22"/>
              </w:rPr>
              <w:t xml:space="preserve"> prestige MAC</w:t>
            </w:r>
          </w:p>
          <w:p w14:paraId="4416AB59" w14:textId="77777777" w:rsidR="00EF4A04" w:rsidRPr="00DF1324" w:rsidRDefault="00EF4A04"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4B8534B" w14:textId="77777777" w:rsidR="00EF4A04" w:rsidRPr="00DF1324" w:rsidRDefault="00EF4A04"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color w:val="000000"/>
                <w:sz w:val="22"/>
                <w:szCs w:val="22"/>
              </w:rPr>
              <w:t xml:space="preserve">[Sub-standard footpaths] include the bridge at </w:t>
            </w:r>
            <w:proofErr w:type="spellStart"/>
            <w:r w:rsidRPr="00DF1324">
              <w:rPr>
                <w:rFonts w:ascii="Arial" w:hAnsi="Arial" w:cs="Arial"/>
                <w:color w:val="000000"/>
                <w:sz w:val="22"/>
                <w:szCs w:val="22"/>
              </w:rPr>
              <w:t>Allyard</w:t>
            </w:r>
            <w:proofErr w:type="spellEnd"/>
            <w:r w:rsidRPr="00DF1324">
              <w:rPr>
                <w:rFonts w:ascii="Arial" w:hAnsi="Arial" w:cs="Arial"/>
                <w:color w:val="000000"/>
                <w:sz w:val="22"/>
                <w:szCs w:val="22"/>
              </w:rPr>
              <w:t xml:space="preserve"> Street, Brighton and rail underpass in Durant Street, Brighton. A pedestrian puts their life at risk in these vicinities and there is a desperate need for designated footpaths. </w:t>
            </w:r>
          </w:p>
        </w:tc>
      </w:tr>
      <w:tr w:rsidR="00555A58" w:rsidRPr="00DF1324" w14:paraId="391E2EC4"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E4FD69E" w14:textId="77777777" w:rsidR="004672A9" w:rsidRDefault="0049568D" w:rsidP="000905DE">
            <w:pPr>
              <w:spacing w:before="60" w:after="60" w:line="240" w:lineRule="auto"/>
              <w:rPr>
                <w:rFonts w:ascii="Arial" w:hAnsi="Arial" w:cs="Arial"/>
                <w:bCs w:val="0"/>
                <w:sz w:val="22"/>
                <w:szCs w:val="22"/>
              </w:rPr>
            </w:pPr>
            <w:r w:rsidRPr="004672A9">
              <w:rPr>
                <w:rFonts w:ascii="Arial" w:hAnsi="Arial" w:cs="Arial"/>
                <w:bCs w:val="0"/>
                <w:sz w:val="22"/>
                <w:szCs w:val="22"/>
              </w:rPr>
              <w:t>Black Rock Village streetscape</w:t>
            </w:r>
            <w:r w:rsidR="00CB1399" w:rsidRPr="00DF1324">
              <w:rPr>
                <w:rFonts w:ascii="Arial" w:hAnsi="Arial" w:cs="Arial"/>
                <w:b w:val="0"/>
                <w:sz w:val="22"/>
                <w:szCs w:val="22"/>
              </w:rPr>
              <w:t xml:space="preserve"> </w:t>
            </w:r>
          </w:p>
          <w:p w14:paraId="1C469BED" w14:textId="77792A11" w:rsidR="00697434" w:rsidRPr="00DF1324" w:rsidRDefault="004672A9" w:rsidP="000905DE">
            <w:pPr>
              <w:spacing w:before="60" w:after="60" w:line="240" w:lineRule="auto"/>
              <w:rPr>
                <w:rFonts w:ascii="Arial" w:hAnsi="Arial" w:cs="Arial"/>
                <w:bCs w:val="0"/>
                <w:sz w:val="22"/>
                <w:szCs w:val="22"/>
              </w:rPr>
            </w:pPr>
            <w:r>
              <w:rPr>
                <w:rFonts w:ascii="Arial" w:hAnsi="Arial" w:cs="Arial"/>
                <w:b w:val="0"/>
                <w:sz w:val="22"/>
                <w:szCs w:val="22"/>
              </w:rPr>
              <w:t>2 submissions</w:t>
            </w:r>
          </w:p>
          <w:p w14:paraId="10DD7B54" w14:textId="7F9FACA9" w:rsidR="00697434" w:rsidRPr="00DF1324" w:rsidRDefault="00697434" w:rsidP="000905DE">
            <w:pPr>
              <w:spacing w:before="60" w:after="60" w:line="240" w:lineRule="auto"/>
              <w:rPr>
                <w:rFonts w:ascii="Arial" w:hAnsi="Arial" w:cs="Arial"/>
                <w:bCs w:val="0"/>
                <w:sz w:val="22"/>
                <w:szCs w:val="22"/>
              </w:rPr>
            </w:pPr>
          </w:p>
        </w:tc>
        <w:tc>
          <w:tcPr>
            <w:tcW w:w="5811" w:type="dxa"/>
          </w:tcPr>
          <w:p w14:paraId="53D68744" w14:textId="010711A8" w:rsidR="00555A58" w:rsidRPr="00DF1324" w:rsidRDefault="003A6A74"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DF1324">
              <w:rPr>
                <w:rFonts w:ascii="Arial" w:hAnsi="Arial" w:cs="Arial"/>
                <w:color w:val="000000" w:themeColor="text1"/>
                <w:sz w:val="22"/>
                <w:szCs w:val="22"/>
              </w:rPr>
              <w:t>It's great to put money into</w:t>
            </w:r>
            <w:r w:rsidR="00FD0D20" w:rsidRPr="00DF1324">
              <w:rPr>
                <w:rFonts w:ascii="Arial" w:hAnsi="Arial" w:cs="Arial"/>
                <w:color w:val="000000" w:themeColor="text1"/>
                <w:sz w:val="22"/>
                <w:szCs w:val="22"/>
              </w:rPr>
              <w:t>…</w:t>
            </w:r>
            <w:r w:rsidRPr="00DF1324">
              <w:rPr>
                <w:rFonts w:ascii="Arial" w:hAnsi="Arial" w:cs="Arial"/>
                <w:color w:val="000000" w:themeColor="text1"/>
                <w:sz w:val="22"/>
                <w:szCs w:val="22"/>
              </w:rPr>
              <w:t xml:space="preserve"> cultural endeavours but not before the Council's core responsibilities of footpaths, roads, parks, foreshores etc.</w:t>
            </w:r>
            <w:r w:rsidR="006C7948"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There are people in Black Rock who have lost loved ones as an ultimate outcome of falls due to the abysmal, mismatched state of our shopping centre footpaths.</w:t>
            </w:r>
            <w:r w:rsidR="00DA7699"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I completed surveys and attended street meetings with Council officers 2 or 3 years ago</w:t>
            </w:r>
            <w:r w:rsidR="00E04981">
              <w:rPr>
                <w:rFonts w:ascii="Arial" w:hAnsi="Arial" w:cs="Arial"/>
                <w:color w:val="000000" w:themeColor="text1"/>
                <w:sz w:val="22"/>
                <w:szCs w:val="22"/>
              </w:rPr>
              <w:t>…</w:t>
            </w:r>
            <w:r w:rsidRPr="00DF1324">
              <w:rPr>
                <w:rFonts w:ascii="Arial" w:hAnsi="Arial" w:cs="Arial"/>
                <w:color w:val="000000" w:themeColor="text1"/>
                <w:sz w:val="22"/>
                <w:szCs w:val="22"/>
              </w:rPr>
              <w:t xml:space="preserve"> but nothing has happened!</w:t>
            </w:r>
            <w:r w:rsidR="006C7948"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The footpaths are uneven and like a patchwork quilt. There is asphalt, areas that have been repaired (badly) with asphalt, bricked areas, concrete areas, terrazzo paved areas etc.</w:t>
            </w:r>
            <w:r w:rsidR="006C7948"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 xml:space="preserve">Black Rock is the </w:t>
            </w:r>
            <w:r w:rsidR="00DA7699" w:rsidRPr="00DF1324">
              <w:rPr>
                <w:rFonts w:ascii="Arial" w:hAnsi="Arial" w:cs="Arial"/>
                <w:color w:val="000000" w:themeColor="text1"/>
                <w:sz w:val="22"/>
                <w:szCs w:val="22"/>
              </w:rPr>
              <w:t>‘</w:t>
            </w:r>
            <w:r w:rsidRPr="00DF1324">
              <w:rPr>
                <w:rFonts w:ascii="Arial" w:hAnsi="Arial" w:cs="Arial"/>
                <w:color w:val="000000" w:themeColor="text1"/>
                <w:sz w:val="22"/>
                <w:szCs w:val="22"/>
              </w:rPr>
              <w:t>poor relation</w:t>
            </w:r>
            <w:r w:rsidR="00DA7699" w:rsidRPr="00DF1324">
              <w:rPr>
                <w:rFonts w:ascii="Arial" w:hAnsi="Arial" w:cs="Arial"/>
                <w:color w:val="000000" w:themeColor="text1"/>
                <w:sz w:val="22"/>
                <w:szCs w:val="22"/>
              </w:rPr>
              <w:t>’</w:t>
            </w:r>
            <w:r w:rsidRPr="00DF1324">
              <w:rPr>
                <w:rFonts w:ascii="Arial" w:hAnsi="Arial" w:cs="Arial"/>
                <w:color w:val="000000" w:themeColor="text1"/>
                <w:sz w:val="22"/>
                <w:szCs w:val="22"/>
              </w:rPr>
              <w:t xml:space="preserve"> in Bayside in relation to shopping centre footpaths</w:t>
            </w:r>
            <w:r w:rsidR="006C7948"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Let's get our priorities right!</w:t>
            </w:r>
          </w:p>
          <w:p w14:paraId="441D29AB" w14:textId="77777777" w:rsidR="00045512" w:rsidRPr="00DF1324" w:rsidRDefault="00045512"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14:paraId="1BD0ECEE" w14:textId="20A07DBA" w:rsidR="00AA1D5D" w:rsidRPr="00DF1324" w:rsidRDefault="00AA1D5D"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DF1324">
              <w:rPr>
                <w:rFonts w:ascii="Arial" w:hAnsi="Arial" w:cs="Arial"/>
                <w:color w:val="000000" w:themeColor="text1"/>
                <w:sz w:val="22"/>
                <w:szCs w:val="22"/>
              </w:rPr>
              <w:t>It is understandable that priorities change and expected deliverables get deferred but</w:t>
            </w:r>
            <w:r w:rsidR="00045512" w:rsidRPr="00DF1324">
              <w:rPr>
                <w:rFonts w:ascii="Arial" w:hAnsi="Arial" w:cs="Arial"/>
                <w:color w:val="000000" w:themeColor="text1"/>
                <w:sz w:val="22"/>
                <w:szCs w:val="22"/>
              </w:rPr>
              <w:t>…</w:t>
            </w:r>
            <w:r w:rsidRPr="00DF1324">
              <w:rPr>
                <w:rFonts w:ascii="Arial" w:hAnsi="Arial" w:cs="Arial"/>
                <w:color w:val="000000" w:themeColor="text1"/>
                <w:sz w:val="22"/>
                <w:szCs w:val="22"/>
              </w:rPr>
              <w:t xml:space="preserve"> it would be nice to understand the specific reasons.</w:t>
            </w:r>
            <w:r w:rsidR="00045512" w:rsidRPr="00DF1324">
              <w:rPr>
                <w:rFonts w:ascii="Arial" w:hAnsi="Arial" w:cs="Arial"/>
                <w:color w:val="000000" w:themeColor="text1"/>
                <w:sz w:val="22"/>
                <w:szCs w:val="22"/>
              </w:rPr>
              <w:t xml:space="preserve"> </w:t>
            </w:r>
            <w:r w:rsidRPr="00DF1324">
              <w:rPr>
                <w:rFonts w:ascii="Arial" w:hAnsi="Arial" w:cs="Arial"/>
                <w:color w:val="000000" w:themeColor="text1"/>
                <w:sz w:val="22"/>
                <w:szCs w:val="22"/>
              </w:rPr>
              <w:t xml:space="preserve">I do not think </w:t>
            </w:r>
            <w:r w:rsidR="00045512" w:rsidRPr="00DF1324">
              <w:rPr>
                <w:rFonts w:ascii="Arial" w:hAnsi="Arial" w:cs="Arial"/>
                <w:color w:val="000000" w:themeColor="text1"/>
                <w:sz w:val="22"/>
                <w:szCs w:val="22"/>
              </w:rPr>
              <w:t>it’s</w:t>
            </w:r>
            <w:r w:rsidRPr="00DF1324">
              <w:rPr>
                <w:rFonts w:ascii="Arial" w:hAnsi="Arial" w:cs="Arial"/>
                <w:color w:val="000000" w:themeColor="text1"/>
                <w:sz w:val="22"/>
                <w:szCs w:val="22"/>
              </w:rPr>
              <w:t xml:space="preserve"> good enough in terms of openness, consultancy, and transparency to </w:t>
            </w:r>
            <w:r w:rsidR="0083346A" w:rsidRPr="00DF1324">
              <w:rPr>
                <w:rFonts w:ascii="Arial" w:hAnsi="Arial" w:cs="Arial"/>
                <w:color w:val="000000" w:themeColor="text1"/>
                <w:sz w:val="22"/>
                <w:szCs w:val="22"/>
              </w:rPr>
              <w:t>simply</w:t>
            </w:r>
            <w:r w:rsidRPr="00DF1324">
              <w:rPr>
                <w:rFonts w:ascii="Arial" w:hAnsi="Arial" w:cs="Arial"/>
                <w:color w:val="000000" w:themeColor="text1"/>
                <w:sz w:val="22"/>
                <w:szCs w:val="22"/>
              </w:rPr>
              <w:t xml:space="preserve"> say its proposed to be deferred. Give specific reasons why, explain to your community what has changed that means the </w:t>
            </w:r>
            <w:r w:rsidR="0083346A" w:rsidRPr="00DF1324">
              <w:rPr>
                <w:rFonts w:ascii="Arial" w:hAnsi="Arial" w:cs="Arial"/>
                <w:color w:val="000000" w:themeColor="text1"/>
                <w:sz w:val="22"/>
                <w:szCs w:val="22"/>
              </w:rPr>
              <w:t xml:space="preserve">[Black Rock Village streetscape upgrade] </w:t>
            </w:r>
            <w:r w:rsidRPr="00DF1324">
              <w:rPr>
                <w:rFonts w:ascii="Arial" w:hAnsi="Arial" w:cs="Arial"/>
                <w:color w:val="000000" w:themeColor="text1"/>
                <w:sz w:val="22"/>
                <w:szCs w:val="22"/>
              </w:rPr>
              <w:t>is deferred 4 to 5 years.</w:t>
            </w:r>
          </w:p>
        </w:tc>
      </w:tr>
      <w:tr w:rsidR="00302246" w:rsidRPr="00DF1324" w14:paraId="3DBB1FB0"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2F7E93F4" w14:textId="77777777" w:rsidR="004672A9" w:rsidRDefault="00302246" w:rsidP="000905DE">
            <w:pPr>
              <w:spacing w:before="60" w:after="60" w:line="240" w:lineRule="auto"/>
              <w:rPr>
                <w:rFonts w:ascii="Arial" w:hAnsi="Arial" w:cs="Arial"/>
                <w:bCs w:val="0"/>
                <w:sz w:val="22"/>
                <w:szCs w:val="22"/>
              </w:rPr>
            </w:pPr>
            <w:r w:rsidRPr="004672A9">
              <w:rPr>
                <w:rFonts w:ascii="Arial" w:hAnsi="Arial" w:cs="Arial"/>
                <w:bCs w:val="0"/>
                <w:sz w:val="22"/>
                <w:szCs w:val="22"/>
              </w:rPr>
              <w:t>Sandringham village streetscape</w:t>
            </w:r>
            <w:r w:rsidR="00CD7C9E">
              <w:rPr>
                <w:rFonts w:ascii="Arial" w:hAnsi="Arial" w:cs="Arial"/>
                <w:b w:val="0"/>
                <w:sz w:val="22"/>
                <w:szCs w:val="22"/>
              </w:rPr>
              <w:t xml:space="preserve"> </w:t>
            </w:r>
          </w:p>
          <w:p w14:paraId="12A5E603" w14:textId="77777777" w:rsidR="004672A9" w:rsidRDefault="004672A9" w:rsidP="000905DE">
            <w:pPr>
              <w:spacing w:before="60" w:after="60" w:line="240" w:lineRule="auto"/>
              <w:rPr>
                <w:rFonts w:ascii="Arial" w:hAnsi="Arial" w:cs="Arial"/>
                <w:bCs w:val="0"/>
                <w:sz w:val="22"/>
                <w:szCs w:val="22"/>
              </w:rPr>
            </w:pPr>
            <w:r>
              <w:rPr>
                <w:rFonts w:ascii="Arial" w:hAnsi="Arial" w:cs="Arial"/>
                <w:b w:val="0"/>
                <w:sz w:val="22"/>
                <w:szCs w:val="22"/>
              </w:rPr>
              <w:t>2 submissions</w:t>
            </w:r>
          </w:p>
          <w:p w14:paraId="327308F1" w14:textId="0175BF0F" w:rsidR="00302246" w:rsidRPr="00DF1324" w:rsidRDefault="00302246" w:rsidP="000905DE">
            <w:pPr>
              <w:spacing w:before="60" w:after="60" w:line="240" w:lineRule="auto"/>
              <w:rPr>
                <w:rFonts w:ascii="Arial" w:hAnsi="Arial" w:cs="Arial"/>
                <w:b w:val="0"/>
                <w:sz w:val="22"/>
                <w:szCs w:val="22"/>
              </w:rPr>
            </w:pPr>
          </w:p>
        </w:tc>
        <w:tc>
          <w:tcPr>
            <w:tcW w:w="5811" w:type="dxa"/>
          </w:tcPr>
          <w:p w14:paraId="2332C32D" w14:textId="11AD3B01" w:rsidR="00302246" w:rsidRPr="00DF1324" w:rsidRDefault="00302246" w:rsidP="000905D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 xml:space="preserve">Please prioritise the Sandringham village upgrades. This has been proposed for nearly 10 years … the whole community was in favour of the village green proposal. Most people thought it was locked in before </w:t>
            </w:r>
            <w:r w:rsidR="007307BE" w:rsidRPr="00DF1324">
              <w:rPr>
                <w:rFonts w:ascii="Arial" w:hAnsi="Arial" w:cs="Arial"/>
                <w:sz w:val="22"/>
                <w:szCs w:val="22"/>
              </w:rPr>
              <w:t>[</w:t>
            </w:r>
            <w:r w:rsidR="00852309" w:rsidRPr="00DF1324">
              <w:rPr>
                <w:rFonts w:ascii="Arial" w:hAnsi="Arial" w:cs="Arial"/>
                <w:sz w:val="22"/>
                <w:szCs w:val="22"/>
              </w:rPr>
              <w:t>complaint</w:t>
            </w:r>
            <w:r w:rsidR="007307BE" w:rsidRPr="00DF1324">
              <w:rPr>
                <w:rFonts w:ascii="Arial" w:hAnsi="Arial" w:cs="Arial"/>
                <w:sz w:val="22"/>
                <w:szCs w:val="22"/>
              </w:rPr>
              <w:t>s]</w:t>
            </w:r>
            <w:r w:rsidRPr="00DF1324">
              <w:rPr>
                <w:rFonts w:ascii="Arial" w:hAnsi="Arial" w:cs="Arial"/>
                <w:sz w:val="22"/>
                <w:szCs w:val="22"/>
              </w:rPr>
              <w:t xml:space="preserve"> about the loss of a couple of car parks</w:t>
            </w:r>
            <w:r w:rsidR="00852309" w:rsidRPr="00DF1324">
              <w:rPr>
                <w:rFonts w:ascii="Arial" w:hAnsi="Arial" w:cs="Arial"/>
                <w:sz w:val="22"/>
                <w:szCs w:val="22"/>
              </w:rPr>
              <w:t xml:space="preserve">… </w:t>
            </w:r>
            <w:r w:rsidRPr="00DF1324">
              <w:rPr>
                <w:rFonts w:ascii="Arial" w:hAnsi="Arial" w:cs="Arial"/>
                <w:sz w:val="22"/>
                <w:szCs w:val="22"/>
              </w:rPr>
              <w:t xml:space="preserve">now whole project in limbo. </w:t>
            </w:r>
          </w:p>
          <w:p w14:paraId="022AC458" w14:textId="5C33F470" w:rsidR="001C7B86" w:rsidRPr="00DF1324" w:rsidRDefault="001C7B86" w:rsidP="000905D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C7B86">
              <w:rPr>
                <w:rFonts w:ascii="Arial" w:hAnsi="Arial" w:cs="Arial"/>
                <w:sz w:val="22"/>
                <w:szCs w:val="22"/>
              </w:rPr>
              <w:lastRenderedPageBreak/>
              <w:br/>
              <w:t>This project has been an agenda item since 2015 and I can't believe it is being further postponed until 2025. The area is tired and footpaths becoming more dangerous each year. This is a concern as our population is aging &amp; foot traffic to the area is increasing. The financial waste to ratepayers each year of delay astounds me.</w:t>
            </w:r>
          </w:p>
        </w:tc>
      </w:tr>
      <w:tr w:rsidR="0070535D" w:rsidRPr="00DF1324" w14:paraId="02897167"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D3F486A" w14:textId="77777777" w:rsidR="004672A9" w:rsidRPr="004672A9" w:rsidRDefault="003A36F0" w:rsidP="000905DE">
            <w:pPr>
              <w:spacing w:before="60" w:after="60" w:line="240" w:lineRule="auto"/>
              <w:rPr>
                <w:rFonts w:ascii="Arial" w:hAnsi="Arial" w:cs="Arial"/>
                <w:bCs w:val="0"/>
                <w:sz w:val="22"/>
                <w:szCs w:val="22"/>
              </w:rPr>
            </w:pPr>
            <w:r w:rsidRPr="004672A9">
              <w:rPr>
                <w:rFonts w:ascii="Arial" w:hAnsi="Arial" w:cs="Arial"/>
                <w:bCs w:val="0"/>
                <w:sz w:val="22"/>
                <w:szCs w:val="22"/>
              </w:rPr>
              <w:lastRenderedPageBreak/>
              <w:t>Car parking</w:t>
            </w:r>
            <w:r w:rsidR="00966025" w:rsidRPr="004672A9">
              <w:rPr>
                <w:rFonts w:ascii="Arial" w:hAnsi="Arial" w:cs="Arial"/>
                <w:bCs w:val="0"/>
                <w:sz w:val="22"/>
                <w:szCs w:val="22"/>
              </w:rPr>
              <w:t xml:space="preserve"> </w:t>
            </w:r>
          </w:p>
          <w:p w14:paraId="3645858F" w14:textId="77777777" w:rsidR="004672A9" w:rsidRDefault="004672A9" w:rsidP="000905DE">
            <w:pPr>
              <w:spacing w:before="60" w:after="60" w:line="240" w:lineRule="auto"/>
              <w:rPr>
                <w:rFonts w:ascii="Arial" w:hAnsi="Arial" w:cs="Arial"/>
                <w:bCs w:val="0"/>
                <w:sz w:val="22"/>
                <w:szCs w:val="22"/>
              </w:rPr>
            </w:pPr>
            <w:r>
              <w:rPr>
                <w:rFonts w:ascii="Arial" w:hAnsi="Arial" w:cs="Arial"/>
                <w:b w:val="0"/>
                <w:sz w:val="22"/>
                <w:szCs w:val="22"/>
              </w:rPr>
              <w:t>2 submissions</w:t>
            </w:r>
          </w:p>
          <w:p w14:paraId="245620FD" w14:textId="24219A97" w:rsidR="00372384" w:rsidRPr="00DF1324" w:rsidRDefault="00372384" w:rsidP="000905DE">
            <w:pPr>
              <w:spacing w:before="60" w:after="60" w:line="240" w:lineRule="auto"/>
              <w:rPr>
                <w:rFonts w:ascii="Arial" w:hAnsi="Arial" w:cs="Arial"/>
                <w:b w:val="0"/>
                <w:sz w:val="22"/>
                <w:szCs w:val="22"/>
              </w:rPr>
            </w:pPr>
          </w:p>
        </w:tc>
        <w:tc>
          <w:tcPr>
            <w:tcW w:w="5811" w:type="dxa"/>
          </w:tcPr>
          <w:p w14:paraId="20162CEB" w14:textId="77777777" w:rsidR="00372384" w:rsidRPr="00DF1324" w:rsidRDefault="003A36F0" w:rsidP="000905D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No mention of spending for increasing car parking around railway stations, which is consistently identified as a major priority by rate payers.</w:t>
            </w:r>
          </w:p>
          <w:p w14:paraId="00BF4743" w14:textId="77777777" w:rsidR="004660F3" w:rsidRPr="00DF1324" w:rsidRDefault="004660F3" w:rsidP="000905D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73C6207" w14:textId="08BF2FA6" w:rsidR="004660F3" w:rsidRPr="00DF1324" w:rsidRDefault="004660F3" w:rsidP="000905D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Church Street/Middle Brighton Station need multistorey parking</w:t>
            </w:r>
          </w:p>
        </w:tc>
      </w:tr>
      <w:tr w:rsidR="00EF4A04" w:rsidRPr="00DF1324" w14:paraId="689D181D"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6225F78C" w14:textId="77777777" w:rsidR="0070535D" w:rsidRPr="004672A9" w:rsidRDefault="0070535D" w:rsidP="006D76D9">
            <w:pPr>
              <w:spacing w:before="60" w:after="60" w:line="240" w:lineRule="auto"/>
              <w:rPr>
                <w:rFonts w:ascii="Arial" w:hAnsi="Arial" w:cs="Arial"/>
                <w:bCs w:val="0"/>
                <w:sz w:val="22"/>
                <w:szCs w:val="22"/>
              </w:rPr>
            </w:pPr>
            <w:r w:rsidRPr="004672A9">
              <w:rPr>
                <w:rFonts w:ascii="Arial" w:hAnsi="Arial" w:cs="Arial"/>
                <w:bCs w:val="0"/>
                <w:sz w:val="22"/>
                <w:szCs w:val="22"/>
              </w:rPr>
              <w:t xml:space="preserve">Older adults’ playground equipment </w:t>
            </w:r>
          </w:p>
          <w:p w14:paraId="6596AC05" w14:textId="77777777" w:rsidR="004672A9" w:rsidRDefault="004672A9" w:rsidP="004672A9">
            <w:pPr>
              <w:spacing w:before="60" w:after="60" w:line="240" w:lineRule="auto"/>
              <w:rPr>
                <w:rFonts w:ascii="Arial" w:hAnsi="Arial" w:cs="Arial"/>
                <w:bCs w:val="0"/>
                <w:sz w:val="22"/>
                <w:szCs w:val="22"/>
              </w:rPr>
            </w:pPr>
            <w:r>
              <w:rPr>
                <w:rFonts w:ascii="Arial" w:hAnsi="Arial" w:cs="Arial"/>
                <w:b w:val="0"/>
                <w:sz w:val="22"/>
                <w:szCs w:val="22"/>
              </w:rPr>
              <w:t>2 submissions</w:t>
            </w:r>
          </w:p>
          <w:p w14:paraId="684C6300" w14:textId="698D05D7" w:rsidR="004672A9" w:rsidRPr="00DF1324" w:rsidRDefault="004672A9" w:rsidP="006D76D9">
            <w:pPr>
              <w:spacing w:before="60" w:after="60" w:line="240" w:lineRule="auto"/>
              <w:rPr>
                <w:rFonts w:ascii="Arial" w:hAnsi="Arial" w:cs="Arial"/>
                <w:b w:val="0"/>
                <w:sz w:val="22"/>
                <w:szCs w:val="22"/>
              </w:rPr>
            </w:pPr>
          </w:p>
        </w:tc>
        <w:tc>
          <w:tcPr>
            <w:tcW w:w="5811" w:type="dxa"/>
          </w:tcPr>
          <w:p w14:paraId="557EF46E" w14:textId="01E2591C" w:rsidR="0070535D" w:rsidRDefault="00EA419D"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Please consider</w:t>
            </w:r>
            <w:r w:rsidR="0070535D" w:rsidRPr="00DF1324">
              <w:rPr>
                <w:rFonts w:ascii="Arial" w:hAnsi="Arial" w:cs="Arial"/>
                <w:color w:val="000000"/>
                <w:sz w:val="22"/>
                <w:szCs w:val="22"/>
              </w:rPr>
              <w:t xml:space="preserve"> outdoor gym/fitness equipment in the black rock foreshore area</w:t>
            </w:r>
            <w:r>
              <w:rPr>
                <w:rFonts w:ascii="Arial" w:hAnsi="Arial" w:cs="Arial"/>
                <w:color w:val="000000"/>
                <w:sz w:val="22"/>
                <w:szCs w:val="22"/>
              </w:rPr>
              <w:t xml:space="preserve">. </w:t>
            </w:r>
            <w:r w:rsidR="0070535D" w:rsidRPr="00DF1324">
              <w:rPr>
                <w:rFonts w:ascii="Arial" w:hAnsi="Arial" w:cs="Arial"/>
                <w:color w:val="000000"/>
                <w:sz w:val="22"/>
                <w:szCs w:val="22"/>
              </w:rPr>
              <w:t>This area is frequently used by runners and people exercising, is not near any immediate residential areas and would enhance the area.</w:t>
            </w:r>
          </w:p>
          <w:p w14:paraId="0273FC5A" w14:textId="77777777" w:rsidR="0070535D" w:rsidRDefault="0070535D"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36A4BAC0" w14:textId="77777777" w:rsidR="0070535D" w:rsidRPr="00DF1324" w:rsidRDefault="0070535D"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Where is this to be located?</w:t>
            </w:r>
          </w:p>
        </w:tc>
      </w:tr>
      <w:tr w:rsidR="0070535D" w:rsidRPr="00DF1324" w14:paraId="43E35304"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5994EBE" w14:textId="77777777" w:rsidR="0070535D" w:rsidRPr="004672A9" w:rsidRDefault="0070535D" w:rsidP="006D76D9">
            <w:pPr>
              <w:spacing w:before="60" w:after="60" w:line="240" w:lineRule="auto"/>
              <w:rPr>
                <w:rFonts w:ascii="Arial" w:hAnsi="Arial" w:cs="Arial"/>
                <w:bCs w:val="0"/>
                <w:sz w:val="22"/>
                <w:szCs w:val="22"/>
              </w:rPr>
            </w:pPr>
            <w:r w:rsidRPr="004672A9">
              <w:rPr>
                <w:rFonts w:ascii="Arial" w:hAnsi="Arial" w:cs="Arial"/>
                <w:bCs w:val="0"/>
                <w:sz w:val="22"/>
                <w:szCs w:val="22"/>
              </w:rPr>
              <w:t xml:space="preserve">Warm water pool </w:t>
            </w:r>
          </w:p>
          <w:p w14:paraId="056EA652" w14:textId="77777777" w:rsidR="004672A9" w:rsidRDefault="004672A9" w:rsidP="004672A9">
            <w:pPr>
              <w:spacing w:before="60" w:after="60" w:line="240" w:lineRule="auto"/>
              <w:rPr>
                <w:rFonts w:ascii="Arial" w:hAnsi="Arial" w:cs="Arial"/>
                <w:bCs w:val="0"/>
                <w:sz w:val="22"/>
                <w:szCs w:val="22"/>
              </w:rPr>
            </w:pPr>
            <w:r>
              <w:rPr>
                <w:rFonts w:ascii="Arial" w:hAnsi="Arial" w:cs="Arial"/>
                <w:b w:val="0"/>
                <w:sz w:val="22"/>
                <w:szCs w:val="22"/>
              </w:rPr>
              <w:t>2 submissions</w:t>
            </w:r>
          </w:p>
          <w:p w14:paraId="4666A5F9" w14:textId="4AA7E216" w:rsidR="004672A9" w:rsidRPr="00DF1324" w:rsidRDefault="004672A9" w:rsidP="006D76D9">
            <w:pPr>
              <w:spacing w:before="60" w:after="60" w:line="240" w:lineRule="auto"/>
              <w:rPr>
                <w:rFonts w:ascii="Arial" w:hAnsi="Arial" w:cs="Arial"/>
                <w:b w:val="0"/>
                <w:sz w:val="22"/>
                <w:szCs w:val="22"/>
              </w:rPr>
            </w:pPr>
          </w:p>
        </w:tc>
        <w:tc>
          <w:tcPr>
            <w:tcW w:w="5811" w:type="dxa"/>
          </w:tcPr>
          <w:p w14:paraId="6AFA0929" w14:textId="60E25C8B" w:rsidR="0070535D" w:rsidRPr="00DF1324" w:rsidRDefault="0070535D" w:rsidP="006D76D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We desperately need a hydrotherapy pool.  Dendy Park is an ideal </w:t>
            </w:r>
            <w:proofErr w:type="spellStart"/>
            <w:proofErr w:type="gramStart"/>
            <w:r w:rsidRPr="00DF1324">
              <w:rPr>
                <w:rFonts w:ascii="Arial" w:hAnsi="Arial" w:cs="Arial"/>
                <w:color w:val="000000"/>
                <w:sz w:val="22"/>
                <w:szCs w:val="22"/>
              </w:rPr>
              <w:t>location.</w:t>
            </w:r>
            <w:r w:rsidR="00AE73EE">
              <w:rPr>
                <w:rFonts w:ascii="Arial" w:hAnsi="Arial" w:cs="Arial"/>
                <w:color w:val="000000"/>
                <w:sz w:val="22"/>
                <w:szCs w:val="22"/>
              </w:rPr>
              <w:t>S</w:t>
            </w:r>
            <w:r w:rsidRPr="00DF1324">
              <w:rPr>
                <w:rFonts w:ascii="Arial" w:hAnsi="Arial" w:cs="Arial"/>
                <w:color w:val="000000"/>
                <w:sz w:val="22"/>
                <w:szCs w:val="22"/>
              </w:rPr>
              <w:t>ick</w:t>
            </w:r>
            <w:proofErr w:type="spellEnd"/>
            <w:proofErr w:type="gramEnd"/>
            <w:r w:rsidRPr="00DF1324">
              <w:rPr>
                <w:rFonts w:ascii="Arial" w:hAnsi="Arial" w:cs="Arial"/>
                <w:color w:val="000000"/>
                <w:sz w:val="22"/>
                <w:szCs w:val="22"/>
              </w:rPr>
              <w:t xml:space="preserve"> of being told to access GESAC!  </w:t>
            </w:r>
          </w:p>
          <w:p w14:paraId="153E6395" w14:textId="77777777" w:rsidR="0070535D" w:rsidRPr="00DF1324" w:rsidRDefault="0070535D" w:rsidP="006D76D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57EFE02" w14:textId="34187A6A" w:rsidR="0070535D" w:rsidRPr="00DF1324" w:rsidRDefault="00BE1641" w:rsidP="006D76D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w:t>
            </w:r>
            <w:r w:rsidR="0070535D" w:rsidRPr="00DF1324">
              <w:rPr>
                <w:rFonts w:ascii="Arial" w:hAnsi="Arial" w:cs="Arial"/>
                <w:color w:val="000000"/>
                <w:sz w:val="22"/>
                <w:szCs w:val="22"/>
              </w:rPr>
              <w:t>unding for a site Feasibility Study and design work for a hydrotherapy/warm water pool is included in the forthcoming Budget, but that there is no provision for beginning to put aside funding for the actual construction. Two years and $100,000 has already been lost on a failed site Feasibility Study. The Health and Wellbeing of those who urgently need this facility has degraded further during this time. Two years might not seem significant to younger people and those making budgeting decisions, but to vulnerable seniors it can represent 20 to 90+ per cent of the remainder of their lives.</w:t>
            </w:r>
          </w:p>
        </w:tc>
      </w:tr>
      <w:tr w:rsidR="0070535D" w:rsidRPr="00DF1324" w14:paraId="37A2E18B"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62707469" w14:textId="75825C6D" w:rsidR="0070535D" w:rsidRPr="004672A9" w:rsidRDefault="0070535D" w:rsidP="006D76D9">
            <w:pPr>
              <w:spacing w:before="60" w:after="60" w:line="240" w:lineRule="auto"/>
              <w:rPr>
                <w:rFonts w:ascii="Arial" w:hAnsi="Arial" w:cs="Arial"/>
                <w:bCs w:val="0"/>
                <w:sz w:val="22"/>
                <w:szCs w:val="22"/>
              </w:rPr>
            </w:pPr>
            <w:r w:rsidRPr="004672A9">
              <w:rPr>
                <w:rFonts w:ascii="Arial" w:hAnsi="Arial" w:cs="Arial"/>
                <w:bCs w:val="0"/>
                <w:sz w:val="22"/>
                <w:szCs w:val="22"/>
              </w:rPr>
              <w:t xml:space="preserve">Accessibility and inclusion </w:t>
            </w:r>
          </w:p>
          <w:p w14:paraId="69AAF48C" w14:textId="4440657E" w:rsidR="004672A9" w:rsidRPr="00DF1324" w:rsidRDefault="004672A9" w:rsidP="006D76D9">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5E74886F" w14:textId="459F7A7F" w:rsidR="0070535D" w:rsidRPr="00DF1324" w:rsidRDefault="0070535D" w:rsidP="006D76D9">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We have made a start in the right direction, but the budget doesn't really seem balanced to me…</w:t>
            </w:r>
            <w:r>
              <w:rPr>
                <w:rFonts w:ascii="Arial" w:hAnsi="Arial" w:cs="Arial"/>
                <w:sz w:val="22"/>
                <w:szCs w:val="22"/>
              </w:rPr>
              <w:t xml:space="preserve"> We remain in the bottom quartile for access and inclusion…</w:t>
            </w:r>
            <w:r w:rsidRPr="00DF1324">
              <w:rPr>
                <w:rFonts w:ascii="Arial" w:hAnsi="Arial" w:cs="Arial"/>
                <w:sz w:val="22"/>
                <w:szCs w:val="22"/>
              </w:rPr>
              <w:t xml:space="preserve"> I was anticipating a budget of around $5M per year to make some inroads to elevating standing and reputation in this space.</w:t>
            </w:r>
          </w:p>
        </w:tc>
      </w:tr>
      <w:tr w:rsidR="00802634" w:rsidRPr="00DF1324" w14:paraId="61F2A444"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2D2C81C" w14:textId="77777777" w:rsidR="004672A9" w:rsidRPr="004672A9" w:rsidRDefault="00802634" w:rsidP="000905DE">
            <w:pPr>
              <w:spacing w:before="60" w:after="60" w:line="240" w:lineRule="auto"/>
              <w:rPr>
                <w:rFonts w:ascii="Arial" w:hAnsi="Arial" w:cs="Arial"/>
                <w:bCs w:val="0"/>
                <w:sz w:val="22"/>
                <w:szCs w:val="22"/>
              </w:rPr>
            </w:pPr>
            <w:r w:rsidRPr="004672A9">
              <w:rPr>
                <w:rFonts w:ascii="Arial" w:hAnsi="Arial" w:cs="Arial"/>
                <w:bCs w:val="0"/>
                <w:sz w:val="22"/>
                <w:szCs w:val="22"/>
              </w:rPr>
              <w:t>Bicycle routes</w:t>
            </w:r>
            <w:r w:rsidR="0070535D" w:rsidRPr="004672A9">
              <w:rPr>
                <w:rFonts w:ascii="Arial" w:hAnsi="Arial" w:cs="Arial"/>
                <w:bCs w:val="0"/>
                <w:sz w:val="22"/>
                <w:szCs w:val="22"/>
              </w:rPr>
              <w:t xml:space="preserve"> </w:t>
            </w:r>
          </w:p>
          <w:p w14:paraId="3152ECB3" w14:textId="37AC94BC" w:rsidR="00802634" w:rsidRPr="00DF1324" w:rsidRDefault="004672A9" w:rsidP="000905DE">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6925497A" w14:textId="77777777" w:rsidR="00802634" w:rsidRDefault="00802634" w:rsidP="0080263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02634">
              <w:rPr>
                <w:rFonts w:ascii="Arial" w:hAnsi="Arial" w:cs="Arial"/>
                <w:color w:val="000000"/>
                <w:sz w:val="22"/>
                <w:szCs w:val="22"/>
              </w:rPr>
              <w:t xml:space="preserve">We note the decision of Council, at its December 2020 meeting to commence planning of the works for implementation of the Cheltenham to Sandringham bicycle route. </w:t>
            </w:r>
            <w:r>
              <w:rPr>
                <w:rFonts w:ascii="Arial" w:hAnsi="Arial" w:cs="Arial"/>
                <w:color w:val="000000"/>
                <w:sz w:val="22"/>
                <w:szCs w:val="22"/>
              </w:rPr>
              <w:t>A</w:t>
            </w:r>
            <w:r w:rsidRPr="00802634">
              <w:rPr>
                <w:rFonts w:ascii="Arial" w:hAnsi="Arial" w:cs="Arial"/>
                <w:color w:val="000000"/>
                <w:sz w:val="22"/>
                <w:szCs w:val="22"/>
              </w:rPr>
              <w:t xml:space="preserve">t its February 2021 meeting, Council rejected the idea of protected bicycle lanes for sound practical reasons. That notwithstanding, we trust that the </w:t>
            </w:r>
            <w:r>
              <w:rPr>
                <w:rFonts w:ascii="Arial" w:hAnsi="Arial" w:cs="Arial"/>
                <w:color w:val="000000"/>
                <w:sz w:val="22"/>
                <w:szCs w:val="22"/>
              </w:rPr>
              <w:t>B</w:t>
            </w:r>
            <w:r w:rsidRPr="00802634">
              <w:rPr>
                <w:rFonts w:ascii="Arial" w:hAnsi="Arial" w:cs="Arial"/>
                <w:color w:val="000000"/>
                <w:sz w:val="22"/>
                <w:szCs w:val="22"/>
              </w:rPr>
              <w:t>udget provide</w:t>
            </w:r>
            <w:r>
              <w:rPr>
                <w:rFonts w:ascii="Arial" w:hAnsi="Arial" w:cs="Arial"/>
                <w:color w:val="000000"/>
                <w:sz w:val="22"/>
                <w:szCs w:val="22"/>
              </w:rPr>
              <w:t>s</w:t>
            </w:r>
            <w:r w:rsidRPr="00802634">
              <w:rPr>
                <w:rFonts w:ascii="Arial" w:hAnsi="Arial" w:cs="Arial"/>
                <w:color w:val="000000"/>
                <w:sz w:val="22"/>
                <w:szCs w:val="22"/>
              </w:rPr>
              <w:t xml:space="preserve"> for the planning of lower cost alternatives that provide safety for all road users along the Cheltenham to Sandringham corridor.</w:t>
            </w:r>
            <w:r w:rsidR="00274761">
              <w:rPr>
                <w:rFonts w:ascii="Arial" w:hAnsi="Arial" w:cs="Arial"/>
                <w:color w:val="000000"/>
                <w:sz w:val="22"/>
                <w:szCs w:val="22"/>
              </w:rPr>
              <w:t xml:space="preserve"> </w:t>
            </w:r>
          </w:p>
          <w:p w14:paraId="554F656B" w14:textId="49351677" w:rsidR="00274761" w:rsidRPr="00DF1324" w:rsidRDefault="00824BEB" w:rsidP="0080263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[See w</w:t>
            </w:r>
            <w:r w:rsidR="00274761">
              <w:rPr>
                <w:rFonts w:ascii="Arial" w:hAnsi="Arial" w:cs="Arial"/>
                <w:color w:val="000000"/>
                <w:sz w:val="22"/>
                <w:szCs w:val="22"/>
              </w:rPr>
              <w:t>ritten statement published in appendix 6.3</w:t>
            </w:r>
            <w:r>
              <w:rPr>
                <w:rFonts w:ascii="Arial" w:hAnsi="Arial" w:cs="Arial"/>
                <w:color w:val="000000"/>
                <w:sz w:val="22"/>
                <w:szCs w:val="22"/>
              </w:rPr>
              <w:t>]</w:t>
            </w:r>
          </w:p>
        </w:tc>
      </w:tr>
      <w:tr w:rsidR="00EC404D" w:rsidRPr="00DF1324" w14:paraId="50143E9F"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2805F0AE" w14:textId="77777777" w:rsidR="00EC404D" w:rsidRPr="004672A9" w:rsidRDefault="003E1F7B" w:rsidP="000905DE">
            <w:pPr>
              <w:spacing w:before="60" w:after="60" w:line="240" w:lineRule="auto"/>
              <w:rPr>
                <w:rFonts w:ascii="Arial" w:hAnsi="Arial" w:cs="Arial"/>
                <w:bCs w:val="0"/>
                <w:sz w:val="22"/>
                <w:szCs w:val="22"/>
              </w:rPr>
            </w:pPr>
            <w:r w:rsidRPr="004672A9">
              <w:rPr>
                <w:rFonts w:ascii="Arial" w:hAnsi="Arial" w:cs="Arial"/>
                <w:bCs w:val="0"/>
                <w:sz w:val="22"/>
                <w:szCs w:val="22"/>
              </w:rPr>
              <w:t xml:space="preserve">Cheltenham Station Heritage buildings </w:t>
            </w:r>
          </w:p>
          <w:p w14:paraId="3D326EE4" w14:textId="06EF1D5A" w:rsidR="004672A9" w:rsidRPr="00DF1324" w:rsidRDefault="004672A9" w:rsidP="000905DE">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52D4FDAA" w14:textId="47DA1A06" w:rsidR="00EC404D" w:rsidRPr="00DF1324" w:rsidRDefault="003E1F7B" w:rsidP="000905D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1F7B">
              <w:rPr>
                <w:rFonts w:ascii="Arial" w:hAnsi="Arial" w:cs="Arial"/>
                <w:color w:val="000000"/>
                <w:sz w:val="22"/>
                <w:szCs w:val="22"/>
              </w:rPr>
              <w:t xml:space="preserve">Please confirm funding for the relocation of Cheltenham Station Heritage buildings to Cheltenham Park, including access, </w:t>
            </w:r>
            <w:proofErr w:type="gramStart"/>
            <w:r w:rsidRPr="003E1F7B">
              <w:rPr>
                <w:rFonts w:ascii="Arial" w:hAnsi="Arial" w:cs="Arial"/>
                <w:color w:val="000000"/>
                <w:sz w:val="22"/>
                <w:szCs w:val="22"/>
              </w:rPr>
              <w:t>pathways</w:t>
            </w:r>
            <w:proofErr w:type="gramEnd"/>
            <w:r w:rsidRPr="003E1F7B">
              <w:rPr>
                <w:rFonts w:ascii="Arial" w:hAnsi="Arial" w:cs="Arial"/>
                <w:color w:val="000000"/>
                <w:sz w:val="22"/>
                <w:szCs w:val="22"/>
              </w:rPr>
              <w:t xml:space="preserve"> and services and when this will be done.</w:t>
            </w:r>
          </w:p>
        </w:tc>
      </w:tr>
      <w:tr w:rsidR="0070535D" w:rsidRPr="00DF1324" w14:paraId="5FFF1065"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27335AA" w14:textId="77777777" w:rsidR="0070535D" w:rsidRPr="004672A9" w:rsidRDefault="0070535D" w:rsidP="006D76D9">
            <w:pPr>
              <w:spacing w:before="60" w:after="60" w:line="240" w:lineRule="auto"/>
              <w:rPr>
                <w:rFonts w:ascii="Arial" w:hAnsi="Arial" w:cs="Arial"/>
                <w:bCs w:val="0"/>
                <w:sz w:val="22"/>
                <w:szCs w:val="22"/>
              </w:rPr>
            </w:pPr>
            <w:r w:rsidRPr="004672A9">
              <w:rPr>
                <w:rFonts w:ascii="Arial" w:hAnsi="Arial" w:cs="Arial"/>
                <w:bCs w:val="0"/>
                <w:sz w:val="22"/>
                <w:szCs w:val="22"/>
              </w:rPr>
              <w:t xml:space="preserve">Hampton East </w:t>
            </w:r>
          </w:p>
          <w:p w14:paraId="64580D18" w14:textId="78DE9EC9" w:rsidR="004672A9" w:rsidRPr="00DF1324" w:rsidRDefault="004672A9" w:rsidP="006D76D9">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20FB33CD" w14:textId="77777777" w:rsidR="0070535D" w:rsidRPr="00DF1324" w:rsidRDefault="0070535D" w:rsidP="006D76D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 xml:space="preserve">Concerned about the future of Hampton East and the lack of investment into this neighbourhood. There’s already so much going for the more established suburbs of Bayside… would be nice to reference an ‘east side </w:t>
            </w:r>
            <w:r w:rsidRPr="00DF1324">
              <w:rPr>
                <w:rFonts w:ascii="Arial" w:hAnsi="Arial" w:cs="Arial"/>
                <w:color w:val="000000"/>
                <w:sz w:val="22"/>
                <w:szCs w:val="22"/>
              </w:rPr>
              <w:lastRenderedPageBreak/>
              <w:t>village’ or a family hub on the East. Don’t let it be the poor cousin of Bayside - give Hampton East an identity.</w:t>
            </w:r>
          </w:p>
        </w:tc>
      </w:tr>
      <w:tr w:rsidR="0070535D" w:rsidRPr="00DF1324" w14:paraId="51E3FDCE"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7D4905E7" w14:textId="77777777" w:rsidR="002160F0" w:rsidRPr="004672A9" w:rsidRDefault="002160F0" w:rsidP="006D76D9">
            <w:pPr>
              <w:spacing w:before="60" w:after="60" w:line="240" w:lineRule="auto"/>
              <w:rPr>
                <w:rFonts w:ascii="Arial" w:hAnsi="Arial" w:cs="Arial"/>
                <w:bCs w:val="0"/>
                <w:sz w:val="22"/>
                <w:szCs w:val="22"/>
              </w:rPr>
            </w:pPr>
            <w:r w:rsidRPr="004672A9">
              <w:rPr>
                <w:rFonts w:ascii="Arial" w:hAnsi="Arial" w:cs="Arial"/>
                <w:bCs w:val="0"/>
                <w:sz w:val="22"/>
                <w:szCs w:val="22"/>
              </w:rPr>
              <w:lastRenderedPageBreak/>
              <w:t xml:space="preserve">General feedback </w:t>
            </w:r>
          </w:p>
          <w:p w14:paraId="0107B483" w14:textId="7752F53B" w:rsidR="004672A9" w:rsidRPr="00DF1324" w:rsidRDefault="004672A9" w:rsidP="006D76D9">
            <w:pPr>
              <w:spacing w:before="60" w:after="60" w:line="240" w:lineRule="auto"/>
              <w:rPr>
                <w:rFonts w:ascii="Arial" w:hAnsi="Arial" w:cs="Arial"/>
                <w:b w:val="0"/>
                <w:sz w:val="22"/>
                <w:szCs w:val="22"/>
              </w:rPr>
            </w:pPr>
            <w:r>
              <w:rPr>
                <w:rFonts w:ascii="Arial" w:hAnsi="Arial" w:cs="Arial"/>
                <w:b w:val="0"/>
                <w:sz w:val="22"/>
                <w:szCs w:val="22"/>
              </w:rPr>
              <w:t>3 submissions</w:t>
            </w:r>
          </w:p>
        </w:tc>
        <w:tc>
          <w:tcPr>
            <w:tcW w:w="5811" w:type="dxa"/>
          </w:tcPr>
          <w:p w14:paraId="1FA4C5E1" w14:textId="77777777" w:rsidR="002160F0" w:rsidRPr="00DF1324" w:rsidRDefault="002160F0"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Overall good</w:t>
            </w:r>
          </w:p>
          <w:p w14:paraId="0F481CBD" w14:textId="77777777" w:rsidR="002160F0" w:rsidRPr="00DF1324" w:rsidRDefault="002160F0"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C832F06" w14:textId="77777777" w:rsidR="002160F0" w:rsidRPr="00DF1324" w:rsidRDefault="002160F0"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sz w:val="22"/>
                <w:szCs w:val="22"/>
              </w:rPr>
              <w:t>I applaud most of the work Bayside Council completes and I am delighted I live in Bayside</w:t>
            </w:r>
          </w:p>
          <w:p w14:paraId="2FAFEFC1" w14:textId="77777777" w:rsidR="002160F0" w:rsidRPr="00DF1324" w:rsidRDefault="002160F0"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p w14:paraId="0B8D96EF" w14:textId="77777777" w:rsidR="002160F0" w:rsidRPr="00DF1324" w:rsidRDefault="002160F0" w:rsidP="006D76D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While the construction of new expenses facilities is all well and good, the basic services for the amenity of all need to be attended to in a timely and appropriate way.</w:t>
            </w:r>
          </w:p>
        </w:tc>
      </w:tr>
      <w:tr w:rsidR="00DF1324" w:rsidRPr="00DF1324" w14:paraId="12AAC87B"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tcPr>
          <w:p w14:paraId="3162C6C3" w14:textId="77777777" w:rsidR="005D2ABF" w:rsidRPr="004672A9" w:rsidRDefault="00966025" w:rsidP="000905DE">
            <w:pPr>
              <w:spacing w:before="60" w:after="60" w:line="240" w:lineRule="auto"/>
              <w:rPr>
                <w:rFonts w:ascii="Arial" w:hAnsi="Arial" w:cs="Arial"/>
                <w:bCs w:val="0"/>
                <w:sz w:val="22"/>
                <w:szCs w:val="22"/>
              </w:rPr>
            </w:pPr>
            <w:r w:rsidRPr="004672A9">
              <w:rPr>
                <w:rFonts w:ascii="Arial" w:hAnsi="Arial" w:cs="Arial"/>
                <w:bCs w:val="0"/>
                <w:sz w:val="22"/>
                <w:szCs w:val="22"/>
              </w:rPr>
              <w:t xml:space="preserve">Questions submitted as </w:t>
            </w:r>
            <w:r w:rsidR="00C05521" w:rsidRPr="004672A9">
              <w:rPr>
                <w:rFonts w:ascii="Arial" w:hAnsi="Arial" w:cs="Arial"/>
                <w:bCs w:val="0"/>
                <w:sz w:val="22"/>
                <w:szCs w:val="22"/>
              </w:rPr>
              <w:t xml:space="preserve">survey </w:t>
            </w:r>
            <w:r w:rsidRPr="004672A9">
              <w:rPr>
                <w:rFonts w:ascii="Arial" w:hAnsi="Arial" w:cs="Arial"/>
                <w:bCs w:val="0"/>
                <w:sz w:val="22"/>
                <w:szCs w:val="22"/>
              </w:rPr>
              <w:t>feedback</w:t>
            </w:r>
            <w:r w:rsidR="00043A8E" w:rsidRPr="004672A9">
              <w:rPr>
                <w:rFonts w:ascii="Arial" w:hAnsi="Arial" w:cs="Arial"/>
                <w:bCs w:val="0"/>
                <w:sz w:val="22"/>
                <w:szCs w:val="22"/>
              </w:rPr>
              <w:t xml:space="preserve"> </w:t>
            </w:r>
          </w:p>
          <w:p w14:paraId="07019F13" w14:textId="356FE94D" w:rsidR="004672A9" w:rsidRPr="00DF1324" w:rsidRDefault="004672A9" w:rsidP="000905DE">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Borders>
              <w:bottom w:val="single" w:sz="4" w:space="0" w:color="auto"/>
            </w:tcBorders>
          </w:tcPr>
          <w:p w14:paraId="02A3E3F2" w14:textId="77777777" w:rsidR="005D2ABF" w:rsidRPr="00DF1324" w:rsidRDefault="003F3F45" w:rsidP="000905D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Billilla Mansion, Brighton: Are the public able to visit? I thought it was leased out.</w:t>
            </w:r>
          </w:p>
          <w:p w14:paraId="64405286" w14:textId="4602B45A" w:rsidR="003F3F45" w:rsidRPr="00DF1324" w:rsidRDefault="003F3F45" w:rsidP="000905D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Masonic Hall, Sandringham: At a cost of $1.2 million, who owns this site and what is it going to be used for?</w:t>
            </w:r>
          </w:p>
        </w:tc>
      </w:tr>
    </w:tbl>
    <w:p w14:paraId="3F53E1C3" w14:textId="77777777" w:rsidR="00814068" w:rsidRPr="00DF1324" w:rsidRDefault="00814068" w:rsidP="000905DE">
      <w:pPr>
        <w:spacing w:line="240" w:lineRule="auto"/>
        <w:rPr>
          <w:rFonts w:ascii="Arial" w:hAnsi="Arial" w:cs="Arial"/>
          <w:sz w:val="22"/>
        </w:rPr>
      </w:pPr>
    </w:p>
    <w:p w14:paraId="2A5DA5F0" w14:textId="65034F69" w:rsidR="00814068" w:rsidRPr="00DF1324" w:rsidRDefault="009C118D" w:rsidP="000905DE">
      <w:pPr>
        <w:pStyle w:val="Heading3"/>
        <w:spacing w:line="240" w:lineRule="auto"/>
        <w:rPr>
          <w:rFonts w:ascii="Arial" w:hAnsi="Arial" w:cs="Arial"/>
          <w:sz w:val="22"/>
        </w:rPr>
      </w:pPr>
      <w:r w:rsidRPr="00DF1324">
        <w:rPr>
          <w:rFonts w:ascii="Arial" w:hAnsi="Arial" w:cs="Arial"/>
          <w:sz w:val="22"/>
        </w:rPr>
        <w:t>Strategy &amp; policy</w:t>
      </w:r>
    </w:p>
    <w:p w14:paraId="33CB3CBD" w14:textId="12F92B93" w:rsidR="0073354D" w:rsidRDefault="0073354D" w:rsidP="000905DE">
      <w:pPr>
        <w:spacing w:line="240" w:lineRule="auto"/>
        <w:rPr>
          <w:rFonts w:ascii="Arial" w:hAnsi="Arial" w:cs="Arial"/>
          <w:sz w:val="22"/>
        </w:rPr>
      </w:pPr>
      <w:r w:rsidRPr="00DF1324">
        <w:rPr>
          <w:rFonts w:ascii="Arial" w:hAnsi="Arial" w:cs="Arial"/>
          <w:sz w:val="22"/>
        </w:rPr>
        <w:t xml:space="preserve">A range of specific concerns were raised </w:t>
      </w:r>
      <w:r w:rsidR="00F55841" w:rsidRPr="00DF1324">
        <w:rPr>
          <w:rFonts w:ascii="Arial" w:hAnsi="Arial" w:cs="Arial"/>
          <w:sz w:val="22"/>
        </w:rPr>
        <w:t xml:space="preserve">in </w:t>
      </w:r>
      <w:r w:rsidR="001E4341">
        <w:rPr>
          <w:rFonts w:ascii="Arial" w:hAnsi="Arial" w:cs="Arial"/>
          <w:sz w:val="22"/>
        </w:rPr>
        <w:t xml:space="preserve">three submissions </w:t>
      </w:r>
      <w:r w:rsidR="00F55841" w:rsidRPr="00DF1324">
        <w:rPr>
          <w:rFonts w:ascii="Arial" w:hAnsi="Arial" w:cs="Arial"/>
          <w:sz w:val="22"/>
        </w:rPr>
        <w:t>regarding strategies or policies funded by the proposed Annual Budget 2021-22.</w:t>
      </w:r>
    </w:p>
    <w:p w14:paraId="337E0EFD" w14:textId="31AD8E4D" w:rsidR="0094322F" w:rsidRPr="0094322F" w:rsidRDefault="0094322F" w:rsidP="000905DE">
      <w:pPr>
        <w:spacing w:line="240" w:lineRule="auto"/>
        <w:rPr>
          <w:rFonts w:ascii="Arial" w:hAnsi="Arial" w:cs="Arial"/>
          <w:b/>
          <w:bCs/>
          <w:sz w:val="22"/>
        </w:rPr>
      </w:pPr>
      <w:r w:rsidRPr="00DF1324">
        <w:rPr>
          <w:rFonts w:ascii="Arial" w:hAnsi="Arial" w:cs="Arial"/>
          <w:b/>
          <w:bCs/>
          <w:sz w:val="22"/>
        </w:rPr>
        <w:t xml:space="preserve">Table </w:t>
      </w:r>
      <w:r>
        <w:rPr>
          <w:rFonts w:ascii="Arial" w:hAnsi="Arial" w:cs="Arial"/>
          <w:b/>
          <w:bCs/>
          <w:sz w:val="22"/>
        </w:rPr>
        <w:t>8</w:t>
      </w:r>
      <w:r w:rsidRPr="00DF1324">
        <w:rPr>
          <w:rFonts w:ascii="Arial" w:hAnsi="Arial" w:cs="Arial"/>
          <w:b/>
          <w:bCs/>
          <w:sz w:val="22"/>
        </w:rPr>
        <w:t xml:space="preserve">: </w:t>
      </w:r>
      <w:r>
        <w:rPr>
          <w:rFonts w:ascii="Arial" w:hAnsi="Arial" w:cs="Arial"/>
          <w:b/>
          <w:bCs/>
          <w:sz w:val="22"/>
        </w:rPr>
        <w:t>Feedback</w:t>
      </w:r>
      <w:r w:rsidRPr="00DF1324">
        <w:rPr>
          <w:rFonts w:ascii="Arial" w:hAnsi="Arial" w:cs="Arial"/>
          <w:b/>
          <w:bCs/>
          <w:sz w:val="22"/>
        </w:rPr>
        <w:t xml:space="preserve"> on </w:t>
      </w:r>
      <w:r>
        <w:rPr>
          <w:rFonts w:ascii="Arial" w:hAnsi="Arial" w:cs="Arial"/>
          <w:b/>
          <w:bCs/>
          <w:sz w:val="22"/>
        </w:rPr>
        <w:t>funded strategy and policy</w:t>
      </w:r>
    </w:p>
    <w:tbl>
      <w:tblPr>
        <w:tblStyle w:val="ListTable1Light-Accent2"/>
        <w:tblW w:w="9072" w:type="dxa"/>
        <w:tblLook w:val="04A0" w:firstRow="1" w:lastRow="0" w:firstColumn="1" w:lastColumn="0" w:noHBand="0" w:noVBand="1"/>
      </w:tblPr>
      <w:tblGrid>
        <w:gridCol w:w="3261"/>
        <w:gridCol w:w="5811"/>
      </w:tblGrid>
      <w:tr w:rsidR="00814068" w:rsidRPr="00DF1324" w14:paraId="1F445052" w14:textId="77777777" w:rsidTr="00EA4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9A3752F" w14:textId="77777777" w:rsidR="00814068" w:rsidRPr="00DF1324" w:rsidRDefault="00814068" w:rsidP="000905DE">
            <w:pPr>
              <w:spacing w:before="60" w:after="60" w:line="240" w:lineRule="auto"/>
              <w:rPr>
                <w:rFonts w:ascii="Arial" w:hAnsi="Arial" w:cs="Arial"/>
                <w:sz w:val="22"/>
                <w:szCs w:val="22"/>
              </w:rPr>
            </w:pPr>
            <w:r w:rsidRPr="00DF1324">
              <w:rPr>
                <w:rFonts w:ascii="Arial" w:hAnsi="Arial" w:cs="Arial"/>
                <w:sz w:val="22"/>
                <w:szCs w:val="22"/>
              </w:rPr>
              <w:t>Topic</w:t>
            </w:r>
          </w:p>
        </w:tc>
        <w:tc>
          <w:tcPr>
            <w:tcW w:w="5811" w:type="dxa"/>
          </w:tcPr>
          <w:p w14:paraId="4ED367DC" w14:textId="77777777" w:rsidR="00814068" w:rsidRPr="00DF1324" w:rsidRDefault="00814068" w:rsidP="000905DE">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F1324">
              <w:rPr>
                <w:rFonts w:ascii="Arial" w:hAnsi="Arial" w:cs="Arial"/>
                <w:sz w:val="22"/>
                <w:szCs w:val="22"/>
              </w:rPr>
              <w:t>Community feedback</w:t>
            </w:r>
          </w:p>
        </w:tc>
      </w:tr>
      <w:tr w:rsidR="00814068" w:rsidRPr="00DF1324" w14:paraId="57818854"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A866FF9" w14:textId="77777777" w:rsidR="00814068" w:rsidRPr="001E4341" w:rsidRDefault="00372384" w:rsidP="000905DE">
            <w:pPr>
              <w:spacing w:before="60" w:after="60" w:line="240" w:lineRule="auto"/>
              <w:rPr>
                <w:rFonts w:ascii="Arial" w:hAnsi="Arial" w:cs="Arial"/>
                <w:bCs w:val="0"/>
                <w:sz w:val="22"/>
                <w:szCs w:val="22"/>
              </w:rPr>
            </w:pPr>
            <w:r w:rsidRPr="001E4341">
              <w:rPr>
                <w:rFonts w:ascii="Arial" w:hAnsi="Arial" w:cs="Arial"/>
                <w:bCs w:val="0"/>
                <w:sz w:val="22"/>
                <w:szCs w:val="22"/>
              </w:rPr>
              <w:t xml:space="preserve">Domestic Animal Management Plan (DAMP) </w:t>
            </w:r>
          </w:p>
          <w:p w14:paraId="1ACA14C3" w14:textId="26C49205" w:rsidR="001E4341" w:rsidRPr="00DF1324" w:rsidRDefault="001E4341" w:rsidP="000905DE">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558B2E71" w14:textId="2FCA1CEA" w:rsidR="00814068" w:rsidRPr="00DF1324" w:rsidRDefault="00987852"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R</w:t>
            </w:r>
            <w:r w:rsidR="00372384" w:rsidRPr="00DF1324">
              <w:rPr>
                <w:rFonts w:ascii="Arial" w:hAnsi="Arial" w:cs="Arial"/>
                <w:sz w:val="22"/>
                <w:szCs w:val="22"/>
              </w:rPr>
              <w:t xml:space="preserve">eassured to see a new initiative regarding Domestic Animal Management Plan.  This is an area of great concern to me as a </w:t>
            </w:r>
            <w:r w:rsidRPr="00DF1324">
              <w:rPr>
                <w:rFonts w:ascii="Arial" w:hAnsi="Arial" w:cs="Arial"/>
                <w:sz w:val="22"/>
                <w:szCs w:val="22"/>
              </w:rPr>
              <w:t xml:space="preserve">Black Rock </w:t>
            </w:r>
            <w:r w:rsidR="00372384" w:rsidRPr="00DF1324">
              <w:rPr>
                <w:rFonts w:ascii="Arial" w:hAnsi="Arial" w:cs="Arial"/>
                <w:sz w:val="22"/>
                <w:szCs w:val="22"/>
              </w:rPr>
              <w:t>residen</w:t>
            </w:r>
            <w:r w:rsidRPr="00DF1324">
              <w:rPr>
                <w:rFonts w:ascii="Arial" w:hAnsi="Arial" w:cs="Arial"/>
                <w:sz w:val="22"/>
                <w:szCs w:val="22"/>
              </w:rPr>
              <w:t>t …</w:t>
            </w:r>
            <w:r w:rsidR="00372384" w:rsidRPr="00DF1324">
              <w:rPr>
                <w:rFonts w:ascii="Arial" w:hAnsi="Arial" w:cs="Arial"/>
                <w:sz w:val="22"/>
                <w:szCs w:val="22"/>
              </w:rPr>
              <w:t xml:space="preserve">  behaviour of animal owners out of control in my suburb, particularly on the foreshore where signage is widely disregarded. </w:t>
            </w:r>
            <w:r w:rsidRPr="00DF1324">
              <w:rPr>
                <w:rFonts w:ascii="Arial" w:hAnsi="Arial" w:cs="Arial"/>
                <w:sz w:val="22"/>
                <w:szCs w:val="22"/>
              </w:rPr>
              <w:t>T</w:t>
            </w:r>
            <w:r w:rsidR="00372384" w:rsidRPr="00DF1324">
              <w:rPr>
                <w:rFonts w:ascii="Arial" w:hAnsi="Arial" w:cs="Arial"/>
                <w:sz w:val="22"/>
                <w:szCs w:val="22"/>
              </w:rPr>
              <w:t xml:space="preserve">here needs to be enforcement of regulations.  </w:t>
            </w:r>
          </w:p>
        </w:tc>
      </w:tr>
      <w:tr w:rsidR="00814068" w:rsidRPr="00DF1324" w14:paraId="1C524F9B" w14:textId="77777777" w:rsidTr="00EA419D">
        <w:tc>
          <w:tcPr>
            <w:cnfStyle w:val="001000000000" w:firstRow="0" w:lastRow="0" w:firstColumn="1" w:lastColumn="0" w:oddVBand="0" w:evenVBand="0" w:oddHBand="0" w:evenHBand="0" w:firstRowFirstColumn="0" w:firstRowLastColumn="0" w:lastRowFirstColumn="0" w:lastRowLastColumn="0"/>
            <w:tcW w:w="3261" w:type="dxa"/>
          </w:tcPr>
          <w:p w14:paraId="1F57F235" w14:textId="4D5FB074" w:rsidR="00814068" w:rsidRPr="00DF1324" w:rsidRDefault="00652B74" w:rsidP="000905DE">
            <w:pPr>
              <w:spacing w:before="60" w:after="60" w:line="240" w:lineRule="auto"/>
              <w:rPr>
                <w:rFonts w:ascii="Arial" w:hAnsi="Arial" w:cs="Arial"/>
                <w:b w:val="0"/>
                <w:sz w:val="22"/>
                <w:szCs w:val="22"/>
              </w:rPr>
            </w:pPr>
            <w:r w:rsidRPr="001E4341">
              <w:rPr>
                <w:rFonts w:ascii="Arial" w:hAnsi="Arial" w:cs="Arial"/>
                <w:bCs w:val="0"/>
                <w:sz w:val="22"/>
                <w:szCs w:val="22"/>
              </w:rPr>
              <w:t>Climate change</w:t>
            </w:r>
            <w:r w:rsidR="00F17423" w:rsidRPr="00DF1324">
              <w:rPr>
                <w:rFonts w:ascii="Arial" w:hAnsi="Arial" w:cs="Arial"/>
                <w:b w:val="0"/>
                <w:sz w:val="22"/>
                <w:szCs w:val="22"/>
              </w:rPr>
              <w:t xml:space="preserve"> </w:t>
            </w:r>
            <w:r w:rsidR="001E4341">
              <w:rPr>
                <w:rFonts w:ascii="Arial" w:hAnsi="Arial" w:cs="Arial"/>
                <w:b w:val="0"/>
                <w:sz w:val="22"/>
                <w:szCs w:val="22"/>
              </w:rPr>
              <w:t>1 submission</w:t>
            </w:r>
          </w:p>
        </w:tc>
        <w:tc>
          <w:tcPr>
            <w:tcW w:w="5811" w:type="dxa"/>
          </w:tcPr>
          <w:p w14:paraId="0BF3A01E" w14:textId="55533DAF" w:rsidR="00814068" w:rsidRPr="00DF1324" w:rsidRDefault="00652B74" w:rsidP="000905DE">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DF1324">
              <w:rPr>
                <w:rFonts w:ascii="Arial" w:hAnsi="Arial" w:cs="Arial"/>
                <w:color w:val="000000"/>
                <w:sz w:val="22"/>
                <w:szCs w:val="22"/>
              </w:rPr>
              <w:t>What are you</w:t>
            </w:r>
            <w:r w:rsidR="00F71A9E" w:rsidRPr="00DF1324">
              <w:rPr>
                <w:rFonts w:ascii="Arial" w:hAnsi="Arial" w:cs="Arial"/>
                <w:color w:val="000000"/>
                <w:sz w:val="22"/>
                <w:szCs w:val="22"/>
              </w:rPr>
              <w:t>…</w:t>
            </w:r>
            <w:r w:rsidRPr="00DF1324">
              <w:rPr>
                <w:rFonts w:ascii="Arial" w:hAnsi="Arial" w:cs="Arial"/>
                <w:color w:val="000000"/>
                <w:sz w:val="22"/>
                <w:szCs w:val="22"/>
              </w:rPr>
              <w:t xml:space="preserve"> going to do for climate change? Pathetic policy, focus on something worthwhile.</w:t>
            </w:r>
          </w:p>
        </w:tc>
      </w:tr>
      <w:tr w:rsidR="00814068" w:rsidRPr="00DF1324" w14:paraId="1F3C3FFA" w14:textId="77777777" w:rsidTr="00EA4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FAC54DC" w14:textId="77777777" w:rsidR="00814068" w:rsidRPr="001E4341" w:rsidRDefault="00662E6F" w:rsidP="000905DE">
            <w:pPr>
              <w:spacing w:before="60" w:after="60" w:line="240" w:lineRule="auto"/>
              <w:rPr>
                <w:rFonts w:ascii="Arial" w:hAnsi="Arial" w:cs="Arial"/>
                <w:bCs w:val="0"/>
                <w:sz w:val="22"/>
                <w:szCs w:val="22"/>
              </w:rPr>
            </w:pPr>
            <w:r w:rsidRPr="001E4341">
              <w:rPr>
                <w:rFonts w:ascii="Arial" w:hAnsi="Arial" w:cs="Arial"/>
                <w:bCs w:val="0"/>
                <w:sz w:val="22"/>
                <w:szCs w:val="22"/>
              </w:rPr>
              <w:t>Trees</w:t>
            </w:r>
            <w:r w:rsidR="00194A45" w:rsidRPr="001E4341">
              <w:rPr>
                <w:rFonts w:ascii="Arial" w:hAnsi="Arial" w:cs="Arial"/>
                <w:bCs w:val="0"/>
                <w:sz w:val="22"/>
                <w:szCs w:val="22"/>
              </w:rPr>
              <w:t xml:space="preserve"> </w:t>
            </w:r>
          </w:p>
          <w:p w14:paraId="1CC4A356" w14:textId="61403F35" w:rsidR="001E4341" w:rsidRPr="00DF1324" w:rsidRDefault="001E4341" w:rsidP="000905DE">
            <w:pPr>
              <w:spacing w:before="60" w:after="60" w:line="240" w:lineRule="auto"/>
              <w:rPr>
                <w:rFonts w:ascii="Arial" w:hAnsi="Arial" w:cs="Arial"/>
                <w:b w:val="0"/>
                <w:sz w:val="22"/>
                <w:szCs w:val="22"/>
              </w:rPr>
            </w:pPr>
            <w:r>
              <w:rPr>
                <w:rFonts w:ascii="Arial" w:hAnsi="Arial" w:cs="Arial"/>
                <w:b w:val="0"/>
                <w:sz w:val="22"/>
                <w:szCs w:val="22"/>
              </w:rPr>
              <w:t>1 submission</w:t>
            </w:r>
          </w:p>
        </w:tc>
        <w:tc>
          <w:tcPr>
            <w:tcW w:w="5811" w:type="dxa"/>
          </w:tcPr>
          <w:p w14:paraId="3EBACC4B" w14:textId="6514F084" w:rsidR="00814068" w:rsidRPr="00DF1324" w:rsidRDefault="00662E6F" w:rsidP="000905D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F1324">
              <w:rPr>
                <w:rFonts w:ascii="Arial" w:hAnsi="Arial" w:cs="Arial"/>
                <w:sz w:val="22"/>
                <w:szCs w:val="22"/>
              </w:rPr>
              <w:t>Suggest an overhaul of tree services.  I understand there are 63,000 street trees in Bayside.  Some of these, such as the one in front of my property</w:t>
            </w:r>
            <w:r w:rsidR="00501463" w:rsidRPr="00DF1324">
              <w:rPr>
                <w:rFonts w:ascii="Arial" w:hAnsi="Arial" w:cs="Arial"/>
                <w:sz w:val="22"/>
                <w:szCs w:val="22"/>
              </w:rPr>
              <w:t>.</w:t>
            </w:r>
            <w:r w:rsidRPr="00DF1324">
              <w:rPr>
                <w:rFonts w:ascii="Arial" w:hAnsi="Arial" w:cs="Arial"/>
                <w:sz w:val="22"/>
                <w:szCs w:val="22"/>
              </w:rPr>
              <w:t xml:space="preserve"> are enormous and pose a hazard, so regular inspections and maintenance is necessary.  With climate change</w:t>
            </w:r>
            <w:r w:rsidR="00501463" w:rsidRPr="00DF1324">
              <w:rPr>
                <w:rFonts w:ascii="Arial" w:hAnsi="Arial" w:cs="Arial"/>
                <w:sz w:val="22"/>
                <w:szCs w:val="22"/>
              </w:rPr>
              <w:t>,</w:t>
            </w:r>
            <w:r w:rsidRPr="00DF1324">
              <w:rPr>
                <w:rFonts w:ascii="Arial" w:hAnsi="Arial" w:cs="Arial"/>
                <w:sz w:val="22"/>
                <w:szCs w:val="22"/>
              </w:rPr>
              <w:t xml:space="preserve"> more extreme weather and wind is to be expected resulting in potential damage and risk, and staff levels need to reflect this need. As per the budget</w:t>
            </w:r>
            <w:r w:rsidR="00862305" w:rsidRPr="00DF1324">
              <w:rPr>
                <w:rFonts w:ascii="Arial" w:hAnsi="Arial" w:cs="Arial"/>
                <w:sz w:val="22"/>
                <w:szCs w:val="22"/>
              </w:rPr>
              <w:t>,</w:t>
            </w:r>
            <w:r w:rsidRPr="00DF1324">
              <w:rPr>
                <w:rFonts w:ascii="Arial" w:hAnsi="Arial" w:cs="Arial"/>
                <w:sz w:val="22"/>
                <w:szCs w:val="22"/>
              </w:rPr>
              <w:t xml:space="preserve"> </w:t>
            </w:r>
            <w:r w:rsidR="00862305" w:rsidRPr="00DF1324">
              <w:rPr>
                <w:rFonts w:ascii="Arial" w:hAnsi="Arial" w:cs="Arial"/>
                <w:sz w:val="22"/>
                <w:szCs w:val="22"/>
              </w:rPr>
              <w:t>C</w:t>
            </w:r>
            <w:r w:rsidRPr="00DF1324">
              <w:rPr>
                <w:rFonts w:ascii="Arial" w:hAnsi="Arial" w:cs="Arial"/>
                <w:sz w:val="22"/>
                <w:szCs w:val="22"/>
              </w:rPr>
              <w:t xml:space="preserve">ouncil needs to "deliver a range of appropriate and well-planned services".  </w:t>
            </w:r>
          </w:p>
        </w:tc>
      </w:tr>
    </w:tbl>
    <w:p w14:paraId="4AD89120" w14:textId="77777777" w:rsidR="00814068" w:rsidRPr="00DF1324" w:rsidRDefault="00814068" w:rsidP="000905DE">
      <w:pPr>
        <w:spacing w:line="240" w:lineRule="auto"/>
        <w:rPr>
          <w:rFonts w:ascii="Arial" w:hAnsi="Arial" w:cs="Arial"/>
          <w:sz w:val="22"/>
        </w:rPr>
      </w:pPr>
    </w:p>
    <w:p w14:paraId="47338C78" w14:textId="0E6EA4F4" w:rsidR="00AD7893" w:rsidRPr="00DF1324" w:rsidRDefault="00AD7893" w:rsidP="000905DE">
      <w:pPr>
        <w:pStyle w:val="Heading1"/>
        <w:spacing w:line="240" w:lineRule="auto"/>
        <w:rPr>
          <w:rFonts w:ascii="Arial" w:hAnsi="Arial" w:cs="Arial"/>
        </w:rPr>
      </w:pPr>
      <w:r w:rsidRPr="00DF1324">
        <w:rPr>
          <w:rFonts w:ascii="Arial" w:hAnsi="Arial" w:cs="Arial"/>
        </w:rPr>
        <w:t>Project Evaluation</w:t>
      </w:r>
    </w:p>
    <w:p w14:paraId="15D493E5" w14:textId="3AA91FAD" w:rsidR="003F6EFE" w:rsidRDefault="003F6EFE" w:rsidP="003F6EFE">
      <w:pPr>
        <w:pStyle w:val="Heading3"/>
        <w:rPr>
          <w:lang w:val="en-US"/>
        </w:rPr>
      </w:pPr>
      <w:r>
        <w:rPr>
          <w:lang w:val="en-US"/>
        </w:rPr>
        <w:t>Participation</w:t>
      </w:r>
    </w:p>
    <w:p w14:paraId="6A86BDA1" w14:textId="4DB437FC" w:rsidR="00623F89" w:rsidRPr="00DF1324" w:rsidRDefault="00623F89" w:rsidP="003F6EFE">
      <w:pPr>
        <w:spacing w:line="240" w:lineRule="auto"/>
        <w:contextualSpacing/>
        <w:rPr>
          <w:rFonts w:ascii="Arial" w:hAnsi="Arial" w:cs="Arial"/>
          <w:sz w:val="22"/>
          <w:lang w:val="en-US"/>
        </w:rPr>
      </w:pPr>
      <w:r w:rsidRPr="00DF1324">
        <w:rPr>
          <w:rFonts w:ascii="Arial" w:hAnsi="Arial" w:cs="Arial"/>
          <w:sz w:val="22"/>
          <w:lang w:val="en-US"/>
        </w:rPr>
        <w:t xml:space="preserve">Benchmarking was conducted on submissions received during previous Budget </w:t>
      </w:r>
      <w:r w:rsidR="001A6E17" w:rsidRPr="00DF1324">
        <w:rPr>
          <w:rFonts w:ascii="Arial" w:hAnsi="Arial" w:cs="Arial"/>
          <w:sz w:val="22"/>
          <w:lang w:val="en-US"/>
        </w:rPr>
        <w:t xml:space="preserve">Section 223 </w:t>
      </w:r>
      <w:r w:rsidRPr="00DF1324">
        <w:rPr>
          <w:rFonts w:ascii="Arial" w:hAnsi="Arial" w:cs="Arial"/>
          <w:sz w:val="22"/>
          <w:lang w:val="en-US"/>
        </w:rPr>
        <w:t xml:space="preserve">consultations to set targets for the first </w:t>
      </w:r>
      <w:r w:rsidR="00C576DE" w:rsidRPr="00DF1324">
        <w:rPr>
          <w:rFonts w:ascii="Arial" w:hAnsi="Arial" w:cs="Arial"/>
          <w:sz w:val="22"/>
          <w:lang w:val="en-US"/>
        </w:rPr>
        <w:t>Budget consultation to be</w:t>
      </w:r>
      <w:r w:rsidRPr="00DF1324">
        <w:rPr>
          <w:rFonts w:ascii="Arial" w:hAnsi="Arial" w:cs="Arial"/>
          <w:sz w:val="22"/>
          <w:lang w:val="en-US"/>
        </w:rPr>
        <w:t xml:space="preserve"> conducted in accordance with Council’s Community and Stakeholder Engagement Policy 2021. </w:t>
      </w:r>
    </w:p>
    <w:p w14:paraId="325F213A" w14:textId="77777777" w:rsidR="003F6EFE" w:rsidRDefault="003F6EFE" w:rsidP="003F6EFE">
      <w:pPr>
        <w:spacing w:line="240" w:lineRule="auto"/>
        <w:contextualSpacing/>
        <w:rPr>
          <w:rFonts w:ascii="Arial" w:hAnsi="Arial" w:cs="Arial"/>
          <w:sz w:val="22"/>
          <w:lang w:val="en-US"/>
        </w:rPr>
      </w:pPr>
    </w:p>
    <w:p w14:paraId="5A615F0F" w14:textId="0E156078" w:rsidR="00623F89" w:rsidRPr="00DF1324" w:rsidRDefault="003D5EFA" w:rsidP="003F6EFE">
      <w:pPr>
        <w:spacing w:line="240" w:lineRule="auto"/>
        <w:contextualSpacing/>
        <w:rPr>
          <w:rFonts w:ascii="Arial" w:hAnsi="Arial" w:cs="Arial"/>
          <w:sz w:val="22"/>
          <w:lang w:val="en-US"/>
        </w:rPr>
      </w:pPr>
      <w:r>
        <w:rPr>
          <w:rFonts w:ascii="Arial" w:hAnsi="Arial" w:cs="Arial"/>
          <w:sz w:val="22"/>
          <w:lang w:val="en-US"/>
        </w:rPr>
        <w:t>In recent years,</w:t>
      </w:r>
      <w:r w:rsidR="00623F89" w:rsidRPr="00DF1324">
        <w:rPr>
          <w:rFonts w:ascii="Arial" w:hAnsi="Arial" w:cs="Arial"/>
          <w:sz w:val="22"/>
          <w:lang w:val="en-US"/>
        </w:rPr>
        <w:t xml:space="preserve"> there has been a low level of community interest and participation in Budget consultations</w:t>
      </w:r>
      <w:r w:rsidR="000044D8">
        <w:rPr>
          <w:rFonts w:ascii="Arial" w:hAnsi="Arial" w:cs="Arial"/>
          <w:sz w:val="22"/>
          <w:lang w:val="en-US"/>
        </w:rPr>
        <w:t xml:space="preserve"> – 2020</w:t>
      </w:r>
      <w:r w:rsidR="00623F89" w:rsidRPr="00DF1324">
        <w:rPr>
          <w:rFonts w:ascii="Arial" w:hAnsi="Arial" w:cs="Arial"/>
          <w:sz w:val="22"/>
          <w:lang w:val="en-US"/>
        </w:rPr>
        <w:t xml:space="preserve">: 7 submissions, 1 request to be heard; 2019: 6 submissions, 5 requests to be heard; 2018: 7 submissions, 6 requests to be heard. </w:t>
      </w:r>
    </w:p>
    <w:p w14:paraId="0A28575B" w14:textId="77777777" w:rsidR="003F6EFE" w:rsidRDefault="003F6EFE" w:rsidP="003F6EFE">
      <w:pPr>
        <w:spacing w:line="240" w:lineRule="auto"/>
        <w:contextualSpacing/>
        <w:rPr>
          <w:rFonts w:ascii="Arial" w:hAnsi="Arial" w:cs="Arial"/>
          <w:sz w:val="22"/>
          <w:lang w:val="en-US"/>
        </w:rPr>
      </w:pPr>
    </w:p>
    <w:p w14:paraId="1877F3E8" w14:textId="1B672A77" w:rsidR="005404AA" w:rsidRDefault="00D53E53" w:rsidP="005404AA">
      <w:pPr>
        <w:spacing w:line="240" w:lineRule="auto"/>
        <w:contextualSpacing/>
        <w:rPr>
          <w:rFonts w:ascii="Arial" w:hAnsi="Arial" w:cs="Arial"/>
          <w:sz w:val="22"/>
          <w:lang w:val="en-US"/>
        </w:rPr>
      </w:pPr>
      <w:r w:rsidRPr="00DF1324">
        <w:rPr>
          <w:rFonts w:ascii="Arial" w:hAnsi="Arial" w:cs="Arial"/>
          <w:sz w:val="22"/>
          <w:lang w:val="en-US"/>
        </w:rPr>
        <w:t>More than</w:t>
      </w:r>
      <w:r w:rsidR="00623F89" w:rsidRPr="00DF1324">
        <w:rPr>
          <w:rFonts w:ascii="Arial" w:hAnsi="Arial" w:cs="Arial"/>
          <w:sz w:val="22"/>
          <w:lang w:val="en-US"/>
        </w:rPr>
        <w:t xml:space="preserve"> </w:t>
      </w:r>
      <w:r w:rsidR="00720486">
        <w:rPr>
          <w:rFonts w:ascii="Arial" w:hAnsi="Arial" w:cs="Arial"/>
          <w:sz w:val="22"/>
          <w:lang w:val="en-US"/>
        </w:rPr>
        <w:t>nine</w:t>
      </w:r>
      <w:r w:rsidR="00623F89" w:rsidRPr="00DF1324">
        <w:rPr>
          <w:rFonts w:ascii="Arial" w:hAnsi="Arial" w:cs="Arial"/>
          <w:sz w:val="22"/>
          <w:lang w:val="en-US"/>
        </w:rPr>
        <w:t xml:space="preserve"> time</w:t>
      </w:r>
      <w:r w:rsidRPr="00DF1324">
        <w:rPr>
          <w:rFonts w:ascii="Arial" w:hAnsi="Arial" w:cs="Arial"/>
          <w:sz w:val="22"/>
          <w:lang w:val="en-US"/>
        </w:rPr>
        <w:t>s</w:t>
      </w:r>
      <w:r w:rsidR="00623F89" w:rsidRPr="00DF1324">
        <w:rPr>
          <w:rFonts w:ascii="Arial" w:hAnsi="Arial" w:cs="Arial"/>
          <w:sz w:val="22"/>
          <w:lang w:val="en-US"/>
        </w:rPr>
        <w:t xml:space="preserve"> as many submissions</w:t>
      </w:r>
      <w:r w:rsidRPr="00DF1324">
        <w:rPr>
          <w:rFonts w:ascii="Arial" w:hAnsi="Arial" w:cs="Arial"/>
          <w:sz w:val="22"/>
          <w:lang w:val="en-US"/>
        </w:rPr>
        <w:t xml:space="preserve"> (</w:t>
      </w:r>
      <w:r w:rsidR="00720486">
        <w:rPr>
          <w:rFonts w:ascii="Arial" w:hAnsi="Arial" w:cs="Arial"/>
          <w:sz w:val="22"/>
          <w:lang w:val="en-US"/>
        </w:rPr>
        <w:t>67</w:t>
      </w:r>
      <w:r w:rsidRPr="00DF1324">
        <w:rPr>
          <w:rFonts w:ascii="Arial" w:hAnsi="Arial" w:cs="Arial"/>
          <w:sz w:val="22"/>
          <w:lang w:val="en-US"/>
        </w:rPr>
        <w:t xml:space="preserve">) </w:t>
      </w:r>
      <w:r w:rsidR="00623F89" w:rsidRPr="00DF1324">
        <w:rPr>
          <w:rFonts w:ascii="Arial" w:hAnsi="Arial" w:cs="Arial"/>
          <w:sz w:val="22"/>
          <w:lang w:val="en-US"/>
        </w:rPr>
        <w:t xml:space="preserve">were </w:t>
      </w:r>
      <w:r w:rsidRPr="00DF1324">
        <w:rPr>
          <w:rFonts w:ascii="Arial" w:hAnsi="Arial" w:cs="Arial"/>
          <w:sz w:val="22"/>
          <w:lang w:val="en-US"/>
        </w:rPr>
        <w:t>received</w:t>
      </w:r>
      <w:r w:rsidR="00623F89" w:rsidRPr="00DF1324">
        <w:rPr>
          <w:rFonts w:ascii="Arial" w:hAnsi="Arial" w:cs="Arial"/>
          <w:sz w:val="22"/>
          <w:lang w:val="en-US"/>
        </w:rPr>
        <w:t xml:space="preserve"> </w:t>
      </w:r>
      <w:r w:rsidR="00720486">
        <w:rPr>
          <w:rFonts w:ascii="Arial" w:hAnsi="Arial" w:cs="Arial"/>
          <w:sz w:val="22"/>
          <w:lang w:val="en-US"/>
        </w:rPr>
        <w:t>during</w:t>
      </w:r>
      <w:r w:rsidR="00623F89" w:rsidRPr="00DF1324">
        <w:rPr>
          <w:rFonts w:ascii="Arial" w:hAnsi="Arial" w:cs="Arial"/>
          <w:sz w:val="22"/>
          <w:lang w:val="en-US"/>
        </w:rPr>
        <w:t xml:space="preserve"> </w:t>
      </w:r>
      <w:r w:rsidRPr="00DF1324">
        <w:rPr>
          <w:rFonts w:ascii="Arial" w:hAnsi="Arial" w:cs="Arial"/>
          <w:sz w:val="22"/>
          <w:lang w:val="en-US"/>
        </w:rPr>
        <w:t>the 2021</w:t>
      </w:r>
      <w:r w:rsidR="00563D69">
        <w:rPr>
          <w:rFonts w:ascii="Arial" w:hAnsi="Arial" w:cs="Arial"/>
          <w:sz w:val="22"/>
          <w:lang w:val="en-US"/>
        </w:rPr>
        <w:t>-22</w:t>
      </w:r>
      <w:r w:rsidR="00623F89" w:rsidRPr="00DF1324">
        <w:rPr>
          <w:rFonts w:ascii="Arial" w:hAnsi="Arial" w:cs="Arial"/>
          <w:sz w:val="22"/>
          <w:lang w:val="en-US"/>
        </w:rPr>
        <w:t xml:space="preserve"> </w:t>
      </w:r>
      <w:r w:rsidR="00720486">
        <w:rPr>
          <w:rFonts w:ascii="Arial" w:hAnsi="Arial" w:cs="Arial"/>
          <w:sz w:val="22"/>
          <w:lang w:val="en-US"/>
        </w:rPr>
        <w:t xml:space="preserve">Budget </w:t>
      </w:r>
      <w:r w:rsidR="00623F89" w:rsidRPr="00DF1324">
        <w:rPr>
          <w:rFonts w:ascii="Arial" w:hAnsi="Arial" w:cs="Arial"/>
          <w:sz w:val="22"/>
          <w:lang w:val="en-US"/>
        </w:rPr>
        <w:t xml:space="preserve">consultation period compared to previous years. </w:t>
      </w:r>
      <w:r w:rsidR="005404AA" w:rsidRPr="00DF1324">
        <w:rPr>
          <w:rFonts w:ascii="Arial" w:hAnsi="Arial" w:cs="Arial"/>
          <w:sz w:val="22"/>
          <w:lang w:val="en-US"/>
        </w:rPr>
        <w:t>Numbers of requests to be heard at the Council meeting that will consider the adoption of the proposed Annual Budget 2021-22 were not available at the time of completing this report.</w:t>
      </w:r>
    </w:p>
    <w:p w14:paraId="5FD4E468" w14:textId="77777777" w:rsidR="005404AA" w:rsidRPr="00DF1324" w:rsidRDefault="005404AA" w:rsidP="005404AA">
      <w:pPr>
        <w:spacing w:line="240" w:lineRule="auto"/>
        <w:contextualSpacing/>
        <w:rPr>
          <w:rFonts w:ascii="Arial" w:hAnsi="Arial" w:cs="Arial"/>
          <w:sz w:val="22"/>
          <w:lang w:val="en-US"/>
        </w:rPr>
      </w:pPr>
    </w:p>
    <w:p w14:paraId="2D6D8A17" w14:textId="5F8CECC1" w:rsidR="00C576DE" w:rsidRPr="00DF1324" w:rsidRDefault="005404AA" w:rsidP="003F6EFE">
      <w:pPr>
        <w:spacing w:line="240" w:lineRule="auto"/>
        <w:contextualSpacing/>
        <w:rPr>
          <w:rFonts w:ascii="Arial" w:hAnsi="Arial" w:cs="Arial"/>
          <w:sz w:val="22"/>
          <w:lang w:val="en-US"/>
        </w:rPr>
      </w:pPr>
      <w:r>
        <w:rPr>
          <w:rFonts w:ascii="Arial" w:hAnsi="Arial" w:cs="Arial"/>
          <w:sz w:val="22"/>
          <w:lang w:val="en-US"/>
        </w:rPr>
        <w:t xml:space="preserve">The relatively high level of participation </w:t>
      </w:r>
      <w:r w:rsidR="00D53E53" w:rsidRPr="00DF1324">
        <w:rPr>
          <w:rFonts w:ascii="Arial" w:hAnsi="Arial" w:cs="Arial"/>
          <w:sz w:val="22"/>
          <w:lang w:val="en-US"/>
        </w:rPr>
        <w:t xml:space="preserve">is considered likely due to the ease of providing feedback, </w:t>
      </w:r>
      <w:r w:rsidR="004E1479">
        <w:rPr>
          <w:rFonts w:ascii="Arial" w:hAnsi="Arial" w:cs="Arial"/>
          <w:sz w:val="22"/>
          <w:lang w:val="en-US"/>
        </w:rPr>
        <w:t xml:space="preserve">ability to provide feedback anonymously, </w:t>
      </w:r>
      <w:r w:rsidR="00894DAB">
        <w:rPr>
          <w:rFonts w:ascii="Arial" w:hAnsi="Arial" w:cs="Arial"/>
          <w:sz w:val="22"/>
          <w:lang w:val="en-US"/>
        </w:rPr>
        <w:t xml:space="preserve">familiarity with </w:t>
      </w:r>
      <w:r w:rsidR="00563D69">
        <w:rPr>
          <w:rFonts w:ascii="Arial" w:hAnsi="Arial" w:cs="Arial"/>
          <w:sz w:val="22"/>
          <w:lang w:val="en-US"/>
        </w:rPr>
        <w:t>the</w:t>
      </w:r>
      <w:r w:rsidR="00C576DE" w:rsidRPr="00DF1324">
        <w:rPr>
          <w:rFonts w:ascii="Arial" w:hAnsi="Arial" w:cs="Arial"/>
          <w:sz w:val="22"/>
          <w:lang w:val="en-US"/>
        </w:rPr>
        <w:t xml:space="preserve"> Have Your Say</w:t>
      </w:r>
      <w:r w:rsidR="00D53E53" w:rsidRPr="00DF1324">
        <w:rPr>
          <w:rFonts w:ascii="Arial" w:hAnsi="Arial" w:cs="Arial"/>
          <w:sz w:val="22"/>
          <w:lang w:val="en-US"/>
        </w:rPr>
        <w:t xml:space="preserve"> engagement </w:t>
      </w:r>
      <w:r w:rsidR="00C576DE" w:rsidRPr="00DF1324">
        <w:rPr>
          <w:rFonts w:ascii="Arial" w:hAnsi="Arial" w:cs="Arial"/>
          <w:sz w:val="22"/>
          <w:lang w:val="en-US"/>
        </w:rPr>
        <w:t>platform</w:t>
      </w:r>
      <w:r w:rsidR="00D521BB" w:rsidRPr="00DF1324">
        <w:rPr>
          <w:rFonts w:ascii="Arial" w:hAnsi="Arial" w:cs="Arial"/>
          <w:sz w:val="22"/>
          <w:lang w:val="en-US"/>
        </w:rPr>
        <w:t>,</w:t>
      </w:r>
      <w:r w:rsidR="00C576DE" w:rsidRPr="00DF1324">
        <w:rPr>
          <w:rFonts w:ascii="Arial" w:hAnsi="Arial" w:cs="Arial"/>
          <w:sz w:val="22"/>
          <w:lang w:val="en-US"/>
        </w:rPr>
        <w:t xml:space="preserve"> and a comprehensive communications campaign</w:t>
      </w:r>
      <w:r w:rsidR="00D521BB" w:rsidRPr="00DF1324">
        <w:rPr>
          <w:rFonts w:ascii="Arial" w:hAnsi="Arial" w:cs="Arial"/>
          <w:sz w:val="22"/>
          <w:lang w:val="en-US"/>
        </w:rPr>
        <w:t xml:space="preserve"> </w:t>
      </w:r>
      <w:r w:rsidR="0078049A" w:rsidRPr="00DF1324">
        <w:rPr>
          <w:rFonts w:ascii="Arial" w:hAnsi="Arial" w:cs="Arial"/>
          <w:sz w:val="22"/>
          <w:lang w:val="en-US"/>
        </w:rPr>
        <w:t>that reach</w:t>
      </w:r>
      <w:r w:rsidR="00053D08">
        <w:rPr>
          <w:rFonts w:ascii="Arial" w:hAnsi="Arial" w:cs="Arial"/>
          <w:sz w:val="22"/>
          <w:lang w:val="en-US"/>
        </w:rPr>
        <w:t>ed</w:t>
      </w:r>
      <w:r w:rsidR="0078049A" w:rsidRPr="00DF1324">
        <w:rPr>
          <w:rFonts w:ascii="Arial" w:hAnsi="Arial" w:cs="Arial"/>
          <w:sz w:val="22"/>
          <w:lang w:val="en-US"/>
        </w:rPr>
        <w:t xml:space="preserve"> more than</w:t>
      </w:r>
      <w:r w:rsidR="00053D08">
        <w:rPr>
          <w:rFonts w:ascii="Arial" w:hAnsi="Arial" w:cs="Arial"/>
          <w:sz w:val="22"/>
          <w:lang w:val="en-US"/>
        </w:rPr>
        <w:t xml:space="preserve"> 21,000 community members</w:t>
      </w:r>
      <w:r w:rsidR="00C576DE" w:rsidRPr="00DF1324">
        <w:rPr>
          <w:rFonts w:ascii="Arial" w:hAnsi="Arial" w:cs="Arial"/>
          <w:sz w:val="22"/>
          <w:lang w:val="en-US"/>
        </w:rPr>
        <w:t>.</w:t>
      </w:r>
    </w:p>
    <w:p w14:paraId="5C321C01" w14:textId="77777777" w:rsidR="00EA419D" w:rsidRDefault="00EA419D" w:rsidP="003F6EFE">
      <w:pPr>
        <w:spacing w:line="240" w:lineRule="auto"/>
        <w:contextualSpacing/>
        <w:rPr>
          <w:rFonts w:ascii="Arial" w:hAnsi="Arial" w:cs="Arial"/>
          <w:sz w:val="22"/>
          <w:lang w:val="en-US"/>
        </w:rPr>
      </w:pPr>
    </w:p>
    <w:p w14:paraId="5713BB2B" w14:textId="5E41C7B0" w:rsidR="00A5528E" w:rsidRPr="00DF1324" w:rsidRDefault="009D5B62" w:rsidP="000905DE">
      <w:pPr>
        <w:pStyle w:val="Heading3"/>
        <w:spacing w:line="240" w:lineRule="auto"/>
        <w:rPr>
          <w:rFonts w:ascii="Arial" w:hAnsi="Arial" w:cs="Arial"/>
          <w:lang w:val="en-US"/>
        </w:rPr>
      </w:pPr>
      <w:r w:rsidRPr="00DF1324">
        <w:rPr>
          <w:rFonts w:ascii="Arial" w:hAnsi="Arial" w:cs="Arial"/>
          <w:lang w:val="en-US"/>
        </w:rPr>
        <w:t>Engagement</w:t>
      </w:r>
    </w:p>
    <w:p w14:paraId="4B8DF51B" w14:textId="3DABCFD0" w:rsidR="009D5B62" w:rsidRPr="00DF1324" w:rsidRDefault="009D5B62" w:rsidP="000905DE">
      <w:pPr>
        <w:spacing w:line="240" w:lineRule="auto"/>
        <w:rPr>
          <w:rFonts w:ascii="Arial" w:hAnsi="Arial" w:cs="Arial"/>
          <w:sz w:val="22"/>
          <w:lang w:val="en-US"/>
        </w:rPr>
      </w:pPr>
      <w:r w:rsidRPr="00DF1324">
        <w:rPr>
          <w:rFonts w:ascii="Arial" w:hAnsi="Arial" w:cs="Arial"/>
          <w:sz w:val="22"/>
          <w:lang w:val="en-US"/>
        </w:rPr>
        <w:t>It was proposed</w:t>
      </w:r>
      <w:r w:rsidR="008463D5" w:rsidRPr="00DF1324">
        <w:rPr>
          <w:rFonts w:ascii="Arial" w:hAnsi="Arial" w:cs="Arial"/>
          <w:sz w:val="22"/>
          <w:lang w:val="en-US"/>
        </w:rPr>
        <w:t xml:space="preserve"> </w:t>
      </w:r>
      <w:r w:rsidRPr="00DF1324">
        <w:rPr>
          <w:rFonts w:ascii="Arial" w:hAnsi="Arial" w:cs="Arial"/>
          <w:sz w:val="22"/>
          <w:lang w:val="en-US"/>
        </w:rPr>
        <w:t>that the engagement activities would attract at least:</w:t>
      </w:r>
    </w:p>
    <w:p w14:paraId="2000EE25" w14:textId="680607CC" w:rsidR="009D5B62" w:rsidRPr="00DF1324" w:rsidRDefault="00E063A0" w:rsidP="000905DE">
      <w:pPr>
        <w:pStyle w:val="ListParagraph"/>
        <w:numPr>
          <w:ilvl w:val="0"/>
          <w:numId w:val="17"/>
        </w:numPr>
        <w:spacing w:line="240" w:lineRule="auto"/>
        <w:rPr>
          <w:rFonts w:ascii="Arial" w:hAnsi="Arial" w:cs="Arial"/>
          <w:sz w:val="22"/>
          <w:lang w:val="en-US"/>
        </w:rPr>
      </w:pPr>
      <w:r w:rsidRPr="00DF1324">
        <w:rPr>
          <w:rFonts w:ascii="Arial" w:hAnsi="Arial" w:cs="Arial"/>
          <w:sz w:val="22"/>
          <w:lang w:val="en-US"/>
        </w:rPr>
        <w:t>500</w:t>
      </w:r>
      <w:r w:rsidR="009D5B62" w:rsidRPr="00DF1324">
        <w:rPr>
          <w:rFonts w:ascii="Arial" w:hAnsi="Arial" w:cs="Arial"/>
          <w:sz w:val="22"/>
          <w:lang w:val="en-US"/>
        </w:rPr>
        <w:t xml:space="preserve"> visitors to the Have Your Say project webpages (exceeded, </w:t>
      </w:r>
      <w:r w:rsidR="00014F97" w:rsidRPr="00DF1324">
        <w:rPr>
          <w:rFonts w:ascii="Arial" w:hAnsi="Arial" w:cs="Arial"/>
          <w:sz w:val="22"/>
          <w:lang w:val="en-US"/>
        </w:rPr>
        <w:t>706</w:t>
      </w:r>
      <w:r w:rsidR="009D5B62" w:rsidRPr="00DF1324">
        <w:rPr>
          <w:rFonts w:ascii="Arial" w:hAnsi="Arial" w:cs="Arial"/>
          <w:sz w:val="22"/>
          <w:lang w:val="en-US"/>
        </w:rPr>
        <w:t>)</w:t>
      </w:r>
    </w:p>
    <w:p w14:paraId="12D04A91" w14:textId="73E62379" w:rsidR="003E3F12" w:rsidRPr="00DF1324" w:rsidRDefault="005F1BB8" w:rsidP="000905DE">
      <w:pPr>
        <w:pStyle w:val="ListParagraph"/>
        <w:numPr>
          <w:ilvl w:val="0"/>
          <w:numId w:val="17"/>
        </w:numPr>
        <w:spacing w:line="240" w:lineRule="auto"/>
        <w:rPr>
          <w:rFonts w:ascii="Arial" w:hAnsi="Arial" w:cs="Arial"/>
          <w:sz w:val="22"/>
          <w:lang w:val="en-US"/>
        </w:rPr>
      </w:pPr>
      <w:r w:rsidRPr="00DF1324">
        <w:rPr>
          <w:rFonts w:ascii="Arial" w:hAnsi="Arial" w:cs="Arial"/>
          <w:sz w:val="22"/>
          <w:lang w:val="en-US"/>
        </w:rPr>
        <w:t>10</w:t>
      </w:r>
      <w:r w:rsidR="009D5B62" w:rsidRPr="00DF1324">
        <w:rPr>
          <w:rFonts w:ascii="Arial" w:hAnsi="Arial" w:cs="Arial"/>
          <w:sz w:val="22"/>
          <w:lang w:val="en-US"/>
        </w:rPr>
        <w:t xml:space="preserve"> contributions via the Have Your Say online survey</w:t>
      </w:r>
      <w:r w:rsidR="006577B3" w:rsidRPr="00DF1324">
        <w:rPr>
          <w:rFonts w:ascii="Arial" w:hAnsi="Arial" w:cs="Arial"/>
          <w:sz w:val="22"/>
          <w:lang w:val="en-US"/>
        </w:rPr>
        <w:t xml:space="preserve"> or written statement form</w:t>
      </w:r>
      <w:r w:rsidR="009D5B62" w:rsidRPr="00DF1324">
        <w:rPr>
          <w:rFonts w:ascii="Arial" w:hAnsi="Arial" w:cs="Arial"/>
          <w:sz w:val="22"/>
          <w:lang w:val="en-US"/>
        </w:rPr>
        <w:t xml:space="preserve"> (exceeded, </w:t>
      </w:r>
      <w:r w:rsidR="00E703B6" w:rsidRPr="00DF1324">
        <w:rPr>
          <w:rFonts w:ascii="Arial" w:hAnsi="Arial" w:cs="Arial"/>
          <w:sz w:val="22"/>
          <w:lang w:val="en-US"/>
        </w:rPr>
        <w:t>65</w:t>
      </w:r>
      <w:r w:rsidR="009D5B62" w:rsidRPr="00DF1324">
        <w:rPr>
          <w:rFonts w:ascii="Arial" w:hAnsi="Arial" w:cs="Arial"/>
          <w:sz w:val="22"/>
          <w:lang w:val="en-US"/>
        </w:rPr>
        <w:t>)</w:t>
      </w:r>
    </w:p>
    <w:p w14:paraId="6C71871E" w14:textId="77777777" w:rsidR="009D5B62" w:rsidRPr="00DF1324" w:rsidRDefault="009D5B62" w:rsidP="000905DE">
      <w:pPr>
        <w:spacing w:line="240" w:lineRule="auto"/>
        <w:rPr>
          <w:rFonts w:ascii="Arial" w:hAnsi="Arial" w:cs="Arial"/>
          <w:sz w:val="22"/>
          <w:lang w:val="en-US"/>
        </w:rPr>
      </w:pPr>
      <w:r w:rsidRPr="00DF1324">
        <w:rPr>
          <w:rFonts w:ascii="Arial" w:hAnsi="Arial" w:cs="Arial"/>
          <w:sz w:val="22"/>
          <w:lang w:val="en-US"/>
        </w:rPr>
        <w:t xml:space="preserve">In terms of conversion, the goals for Have Your Say webpages were that: </w:t>
      </w:r>
    </w:p>
    <w:p w14:paraId="5A598754" w14:textId="7D82DE09" w:rsidR="009D5B62" w:rsidRPr="00DF1324" w:rsidRDefault="009D5B62" w:rsidP="000905DE">
      <w:pPr>
        <w:pStyle w:val="ListParagraph"/>
        <w:numPr>
          <w:ilvl w:val="0"/>
          <w:numId w:val="21"/>
        </w:numPr>
        <w:spacing w:line="240" w:lineRule="auto"/>
        <w:rPr>
          <w:rFonts w:ascii="Arial" w:hAnsi="Arial" w:cs="Arial"/>
          <w:sz w:val="22"/>
          <w:lang w:val="en-US"/>
        </w:rPr>
      </w:pPr>
      <w:r w:rsidRPr="00DF1324">
        <w:rPr>
          <w:rFonts w:ascii="Arial" w:hAnsi="Arial" w:cs="Arial"/>
          <w:sz w:val="22"/>
          <w:lang w:val="en-US"/>
        </w:rPr>
        <w:t>2</w:t>
      </w:r>
      <w:r w:rsidR="003E3F12" w:rsidRPr="00DF1324">
        <w:rPr>
          <w:rFonts w:ascii="Arial" w:hAnsi="Arial" w:cs="Arial"/>
          <w:sz w:val="22"/>
          <w:lang w:val="en-US"/>
        </w:rPr>
        <w:t>5</w:t>
      </w:r>
      <w:r w:rsidRPr="00DF1324">
        <w:rPr>
          <w:rFonts w:ascii="Arial" w:hAnsi="Arial" w:cs="Arial"/>
          <w:sz w:val="22"/>
          <w:lang w:val="en-US"/>
        </w:rPr>
        <w:t>% of visits would last at least one active minute (</w:t>
      </w:r>
      <w:r w:rsidR="00E703B6" w:rsidRPr="00DF1324">
        <w:rPr>
          <w:rFonts w:ascii="Arial" w:hAnsi="Arial" w:cs="Arial"/>
          <w:sz w:val="22"/>
          <w:lang w:val="en-US"/>
        </w:rPr>
        <w:t>achieved</w:t>
      </w:r>
      <w:r w:rsidRPr="00DF1324">
        <w:rPr>
          <w:rFonts w:ascii="Arial" w:hAnsi="Arial" w:cs="Arial"/>
          <w:sz w:val="22"/>
          <w:lang w:val="en-US"/>
        </w:rPr>
        <w:t>, 2</w:t>
      </w:r>
      <w:r w:rsidR="00E703B6" w:rsidRPr="00DF1324">
        <w:rPr>
          <w:rFonts w:ascii="Arial" w:hAnsi="Arial" w:cs="Arial"/>
          <w:sz w:val="22"/>
          <w:lang w:val="en-US"/>
        </w:rPr>
        <w:t>6</w:t>
      </w:r>
      <w:r w:rsidRPr="00DF1324">
        <w:rPr>
          <w:rFonts w:ascii="Arial" w:hAnsi="Arial" w:cs="Arial"/>
          <w:sz w:val="22"/>
          <w:lang w:val="en-US"/>
        </w:rPr>
        <w:t>%)</w:t>
      </w:r>
    </w:p>
    <w:p w14:paraId="37A97E0E" w14:textId="5DD543D2" w:rsidR="009D5B62" w:rsidRPr="00DF1324" w:rsidRDefault="003E3F12" w:rsidP="000905DE">
      <w:pPr>
        <w:pStyle w:val="ListParagraph"/>
        <w:numPr>
          <w:ilvl w:val="0"/>
          <w:numId w:val="21"/>
        </w:numPr>
        <w:spacing w:line="240" w:lineRule="auto"/>
        <w:rPr>
          <w:rFonts w:ascii="Arial" w:hAnsi="Arial" w:cs="Arial"/>
          <w:sz w:val="22"/>
          <w:lang w:val="en-US"/>
        </w:rPr>
      </w:pPr>
      <w:r w:rsidRPr="00DF1324">
        <w:rPr>
          <w:rFonts w:ascii="Arial" w:hAnsi="Arial" w:cs="Arial"/>
          <w:sz w:val="22"/>
          <w:lang w:val="en-US"/>
        </w:rPr>
        <w:t>20</w:t>
      </w:r>
      <w:r w:rsidR="009D5B62" w:rsidRPr="00DF1324">
        <w:rPr>
          <w:rFonts w:ascii="Arial" w:hAnsi="Arial" w:cs="Arial"/>
          <w:sz w:val="22"/>
          <w:lang w:val="en-US"/>
        </w:rPr>
        <w:t>% of visits would have at least two actions performed, such as moving around the project page or clicking on links (</w:t>
      </w:r>
      <w:r w:rsidR="00661386" w:rsidRPr="00DF1324">
        <w:rPr>
          <w:rFonts w:ascii="Arial" w:hAnsi="Arial" w:cs="Arial"/>
          <w:sz w:val="22"/>
          <w:lang w:val="en-US"/>
        </w:rPr>
        <w:t>not met</w:t>
      </w:r>
      <w:r w:rsidR="009D5B62" w:rsidRPr="00DF1324">
        <w:rPr>
          <w:rFonts w:ascii="Arial" w:hAnsi="Arial" w:cs="Arial"/>
          <w:sz w:val="22"/>
          <w:lang w:val="en-US"/>
        </w:rPr>
        <w:t xml:space="preserve">, </w:t>
      </w:r>
      <w:r w:rsidR="00661386" w:rsidRPr="00DF1324">
        <w:rPr>
          <w:rFonts w:ascii="Arial" w:hAnsi="Arial" w:cs="Arial"/>
          <w:sz w:val="22"/>
          <w:lang w:val="en-US"/>
        </w:rPr>
        <w:t>1</w:t>
      </w:r>
      <w:r w:rsidR="00E703B6" w:rsidRPr="00DF1324">
        <w:rPr>
          <w:rFonts w:ascii="Arial" w:hAnsi="Arial" w:cs="Arial"/>
          <w:sz w:val="22"/>
          <w:lang w:val="en-US"/>
        </w:rPr>
        <w:t>3</w:t>
      </w:r>
      <w:r w:rsidR="009D5B62" w:rsidRPr="00DF1324">
        <w:rPr>
          <w:rFonts w:ascii="Arial" w:hAnsi="Arial" w:cs="Arial"/>
          <w:sz w:val="22"/>
          <w:lang w:val="en-US"/>
        </w:rPr>
        <w:t>%)</w:t>
      </w:r>
    </w:p>
    <w:p w14:paraId="7C559F12" w14:textId="2AA8AF36" w:rsidR="009D5B62" w:rsidRPr="00DF1324" w:rsidRDefault="009D5B62" w:rsidP="000905DE">
      <w:pPr>
        <w:pStyle w:val="ListParagraph"/>
        <w:numPr>
          <w:ilvl w:val="0"/>
          <w:numId w:val="21"/>
        </w:numPr>
        <w:spacing w:line="240" w:lineRule="auto"/>
        <w:rPr>
          <w:rFonts w:ascii="Arial" w:hAnsi="Arial" w:cs="Arial"/>
          <w:sz w:val="22"/>
          <w:lang w:val="en-US"/>
        </w:rPr>
      </w:pPr>
      <w:r w:rsidRPr="00DF1324">
        <w:rPr>
          <w:rFonts w:ascii="Arial" w:hAnsi="Arial" w:cs="Arial"/>
          <w:sz w:val="22"/>
          <w:lang w:val="en-US"/>
        </w:rPr>
        <w:t xml:space="preserve">2% of visits would have at least one contribution made (exceeded, </w:t>
      </w:r>
      <w:r w:rsidR="00454951" w:rsidRPr="00DF1324">
        <w:rPr>
          <w:rFonts w:ascii="Arial" w:hAnsi="Arial" w:cs="Arial"/>
          <w:sz w:val="22"/>
          <w:lang w:val="en-US"/>
        </w:rPr>
        <w:t>7</w:t>
      </w:r>
      <w:r w:rsidRPr="00DF1324">
        <w:rPr>
          <w:rFonts w:ascii="Arial" w:hAnsi="Arial" w:cs="Arial"/>
          <w:sz w:val="22"/>
          <w:lang w:val="en-US"/>
        </w:rPr>
        <w:t>%)</w:t>
      </w:r>
    </w:p>
    <w:p w14:paraId="3AE32AE4" w14:textId="6C12F5DF" w:rsidR="00395DD9" w:rsidRPr="00CE439F" w:rsidRDefault="00732742" w:rsidP="000905DE">
      <w:pPr>
        <w:spacing w:line="240" w:lineRule="auto"/>
        <w:rPr>
          <w:rFonts w:ascii="Arial" w:hAnsi="Arial" w:cs="Arial"/>
          <w:bCs/>
          <w:sz w:val="22"/>
          <w:szCs w:val="22"/>
          <w:lang w:val="en-US"/>
        </w:rPr>
      </w:pPr>
      <w:r w:rsidRPr="00CE439F">
        <w:rPr>
          <w:rFonts w:ascii="Arial" w:hAnsi="Arial" w:cs="Arial"/>
          <w:bCs/>
          <w:sz w:val="22"/>
          <w:szCs w:val="22"/>
          <w:lang w:val="en-US"/>
        </w:rPr>
        <w:t xml:space="preserve">Satisfaction with </w:t>
      </w:r>
      <w:r w:rsidR="00EC5D30" w:rsidRPr="00CE439F">
        <w:rPr>
          <w:rFonts w:ascii="Arial" w:hAnsi="Arial" w:cs="Arial"/>
          <w:bCs/>
          <w:sz w:val="22"/>
          <w:szCs w:val="22"/>
          <w:lang w:val="en-US"/>
        </w:rPr>
        <w:t xml:space="preserve">the </w:t>
      </w:r>
      <w:r w:rsidRPr="00CE439F">
        <w:rPr>
          <w:rFonts w:ascii="Arial" w:hAnsi="Arial" w:cs="Arial"/>
          <w:bCs/>
          <w:sz w:val="22"/>
          <w:szCs w:val="22"/>
          <w:lang w:val="en-US"/>
        </w:rPr>
        <w:t>information provide</w:t>
      </w:r>
      <w:r w:rsidR="00EC5D30" w:rsidRPr="00CE439F">
        <w:rPr>
          <w:rFonts w:ascii="Arial" w:hAnsi="Arial" w:cs="Arial"/>
          <w:bCs/>
          <w:sz w:val="22"/>
          <w:szCs w:val="22"/>
          <w:lang w:val="en-US"/>
        </w:rPr>
        <w:t>d</w:t>
      </w:r>
      <w:r w:rsidRPr="00CE439F">
        <w:rPr>
          <w:rFonts w:ascii="Arial" w:hAnsi="Arial" w:cs="Arial"/>
          <w:bCs/>
          <w:sz w:val="22"/>
          <w:szCs w:val="22"/>
          <w:lang w:val="en-US"/>
        </w:rPr>
        <w:t xml:space="preserve"> to </w:t>
      </w:r>
      <w:r w:rsidR="009D2991" w:rsidRPr="00CE439F">
        <w:rPr>
          <w:rFonts w:ascii="Arial" w:hAnsi="Arial" w:cs="Arial"/>
          <w:bCs/>
          <w:sz w:val="22"/>
          <w:szCs w:val="22"/>
          <w:lang w:val="en-US"/>
        </w:rPr>
        <w:t xml:space="preserve">survey </w:t>
      </w:r>
      <w:r w:rsidRPr="00CE439F">
        <w:rPr>
          <w:rFonts w:ascii="Arial" w:hAnsi="Arial" w:cs="Arial"/>
          <w:bCs/>
          <w:sz w:val="22"/>
          <w:szCs w:val="22"/>
          <w:lang w:val="en-US"/>
        </w:rPr>
        <w:t>participant</w:t>
      </w:r>
      <w:r w:rsidR="00EC5D30" w:rsidRPr="00CE439F">
        <w:rPr>
          <w:rFonts w:ascii="Arial" w:hAnsi="Arial" w:cs="Arial"/>
          <w:bCs/>
          <w:sz w:val="22"/>
          <w:szCs w:val="22"/>
          <w:lang w:val="en-US"/>
        </w:rPr>
        <w:t>s</w:t>
      </w:r>
      <w:r w:rsidRPr="00CE439F">
        <w:rPr>
          <w:rFonts w:ascii="Arial" w:hAnsi="Arial" w:cs="Arial"/>
          <w:bCs/>
          <w:sz w:val="22"/>
          <w:szCs w:val="22"/>
          <w:lang w:val="en-US"/>
        </w:rPr>
        <w:t xml:space="preserve"> was </w:t>
      </w:r>
      <w:r w:rsidR="00896D0B">
        <w:rPr>
          <w:rFonts w:ascii="Arial" w:hAnsi="Arial" w:cs="Arial"/>
          <w:bCs/>
          <w:sz w:val="22"/>
          <w:szCs w:val="22"/>
          <w:lang w:val="en-US"/>
        </w:rPr>
        <w:t>high</w:t>
      </w:r>
      <w:r w:rsidR="009D2991" w:rsidRPr="00CE439F">
        <w:rPr>
          <w:rFonts w:ascii="Arial" w:hAnsi="Arial" w:cs="Arial"/>
          <w:bCs/>
          <w:sz w:val="22"/>
          <w:szCs w:val="22"/>
          <w:lang w:val="en-US"/>
        </w:rPr>
        <w:t xml:space="preserve">. Of the </w:t>
      </w:r>
      <w:r w:rsidR="0044184F">
        <w:rPr>
          <w:rFonts w:ascii="Arial" w:hAnsi="Arial" w:cs="Arial"/>
          <w:bCs/>
          <w:sz w:val="22"/>
          <w:szCs w:val="22"/>
          <w:lang w:val="en-US"/>
        </w:rPr>
        <w:t xml:space="preserve">52 survey </w:t>
      </w:r>
      <w:r w:rsidR="00C34AC8" w:rsidRPr="00CE439F">
        <w:rPr>
          <w:rFonts w:ascii="Arial" w:hAnsi="Arial" w:cs="Arial"/>
          <w:bCs/>
          <w:sz w:val="22"/>
          <w:szCs w:val="22"/>
          <w:lang w:val="en-US"/>
        </w:rPr>
        <w:t>participants</w:t>
      </w:r>
      <w:r w:rsidR="009D2991" w:rsidRPr="00CE439F">
        <w:rPr>
          <w:rFonts w:ascii="Arial" w:hAnsi="Arial" w:cs="Arial"/>
          <w:bCs/>
          <w:sz w:val="22"/>
          <w:szCs w:val="22"/>
          <w:lang w:val="en-US"/>
        </w:rPr>
        <w:t xml:space="preserve"> who responded to the question: ‘Did you have the information you needed to provide your feedback on the Budget?’</w:t>
      </w:r>
      <w:r w:rsidRPr="00CE439F">
        <w:rPr>
          <w:rFonts w:ascii="Arial" w:hAnsi="Arial" w:cs="Arial"/>
          <w:bCs/>
          <w:sz w:val="22"/>
          <w:szCs w:val="22"/>
          <w:lang w:val="en-US"/>
        </w:rPr>
        <w:t xml:space="preserve">, </w:t>
      </w:r>
      <w:r w:rsidR="0044184F">
        <w:rPr>
          <w:rFonts w:ascii="Arial" w:hAnsi="Arial" w:cs="Arial"/>
          <w:bCs/>
          <w:sz w:val="22"/>
          <w:szCs w:val="22"/>
          <w:lang w:val="en-US"/>
        </w:rPr>
        <w:t>73</w:t>
      </w:r>
      <w:r w:rsidR="00063256" w:rsidRPr="00CE439F">
        <w:rPr>
          <w:rFonts w:ascii="Arial" w:hAnsi="Arial" w:cs="Arial"/>
          <w:bCs/>
          <w:sz w:val="22"/>
          <w:szCs w:val="22"/>
          <w:lang w:val="en-US"/>
        </w:rPr>
        <w:t xml:space="preserve">% </w:t>
      </w:r>
      <w:r w:rsidR="009D2991" w:rsidRPr="00CE439F">
        <w:rPr>
          <w:rFonts w:ascii="Arial" w:hAnsi="Arial" w:cs="Arial"/>
          <w:bCs/>
          <w:sz w:val="22"/>
          <w:szCs w:val="22"/>
          <w:lang w:val="en-US"/>
        </w:rPr>
        <w:t>selected</w:t>
      </w:r>
      <w:r w:rsidR="00063256" w:rsidRPr="00CE439F">
        <w:rPr>
          <w:rFonts w:ascii="Arial" w:hAnsi="Arial" w:cs="Arial"/>
          <w:bCs/>
          <w:sz w:val="22"/>
          <w:szCs w:val="22"/>
          <w:lang w:val="en-US"/>
        </w:rPr>
        <w:t xml:space="preserve"> information was </w:t>
      </w:r>
      <w:r w:rsidR="00AD26CA" w:rsidRPr="00CE439F">
        <w:rPr>
          <w:rFonts w:ascii="Arial" w:hAnsi="Arial" w:cs="Arial"/>
          <w:bCs/>
          <w:sz w:val="22"/>
          <w:szCs w:val="22"/>
          <w:lang w:val="en-US"/>
        </w:rPr>
        <w:t xml:space="preserve">very or </w:t>
      </w:r>
      <w:r w:rsidR="00063256" w:rsidRPr="00CE439F">
        <w:rPr>
          <w:rFonts w:ascii="Arial" w:hAnsi="Arial" w:cs="Arial"/>
          <w:bCs/>
          <w:sz w:val="22"/>
          <w:szCs w:val="22"/>
          <w:lang w:val="en-US"/>
        </w:rPr>
        <w:t>mostly easy to find and/or understand</w:t>
      </w:r>
      <w:r w:rsidR="0044184F">
        <w:rPr>
          <w:rFonts w:ascii="Arial" w:hAnsi="Arial" w:cs="Arial"/>
          <w:bCs/>
          <w:sz w:val="22"/>
          <w:szCs w:val="22"/>
          <w:lang w:val="en-US"/>
        </w:rPr>
        <w:t>; 1</w:t>
      </w:r>
      <w:r w:rsidR="0037721F">
        <w:rPr>
          <w:rFonts w:ascii="Arial" w:hAnsi="Arial" w:cs="Arial"/>
          <w:bCs/>
          <w:sz w:val="22"/>
          <w:szCs w:val="22"/>
          <w:lang w:val="en-US"/>
        </w:rPr>
        <w:t>3</w:t>
      </w:r>
      <w:r w:rsidR="0044184F">
        <w:rPr>
          <w:rFonts w:ascii="Arial" w:hAnsi="Arial" w:cs="Arial"/>
          <w:bCs/>
          <w:sz w:val="22"/>
          <w:szCs w:val="22"/>
          <w:lang w:val="en-US"/>
        </w:rPr>
        <w:t xml:space="preserve">% </w:t>
      </w:r>
      <w:r w:rsidR="009D2991" w:rsidRPr="00CE439F">
        <w:rPr>
          <w:rFonts w:ascii="Arial" w:hAnsi="Arial" w:cs="Arial"/>
          <w:bCs/>
          <w:sz w:val="22"/>
          <w:szCs w:val="22"/>
          <w:lang w:val="en-US"/>
        </w:rPr>
        <w:t xml:space="preserve">said it </w:t>
      </w:r>
      <w:r w:rsidR="00395DD9" w:rsidRPr="00CE439F">
        <w:rPr>
          <w:rFonts w:ascii="Arial" w:hAnsi="Arial" w:cs="Arial"/>
          <w:bCs/>
          <w:sz w:val="22"/>
          <w:szCs w:val="22"/>
          <w:lang w:val="en-US"/>
        </w:rPr>
        <w:t xml:space="preserve">was mostly </w:t>
      </w:r>
      <w:r w:rsidR="0037721F">
        <w:rPr>
          <w:rFonts w:ascii="Arial" w:hAnsi="Arial" w:cs="Arial"/>
          <w:bCs/>
          <w:sz w:val="22"/>
          <w:szCs w:val="22"/>
          <w:lang w:val="en-US"/>
        </w:rPr>
        <w:t xml:space="preserve">or very </w:t>
      </w:r>
      <w:r w:rsidR="00395DD9" w:rsidRPr="00CE439F">
        <w:rPr>
          <w:rFonts w:ascii="Arial" w:hAnsi="Arial" w:cs="Arial"/>
          <w:bCs/>
          <w:sz w:val="22"/>
          <w:szCs w:val="22"/>
          <w:lang w:val="en-US"/>
        </w:rPr>
        <w:t xml:space="preserve">hard to find and/or understand. </w:t>
      </w:r>
      <w:r w:rsidR="00A23326" w:rsidRPr="00CE439F">
        <w:rPr>
          <w:rFonts w:ascii="Arial" w:hAnsi="Arial" w:cs="Arial"/>
          <w:bCs/>
          <w:sz w:val="22"/>
          <w:szCs w:val="22"/>
          <w:lang w:val="en-US"/>
        </w:rPr>
        <w:t>Two</w:t>
      </w:r>
      <w:r w:rsidR="00395DD9" w:rsidRPr="00CE439F">
        <w:rPr>
          <w:rFonts w:ascii="Arial" w:hAnsi="Arial" w:cs="Arial"/>
          <w:bCs/>
          <w:sz w:val="22"/>
          <w:szCs w:val="22"/>
          <w:lang w:val="en-US"/>
        </w:rPr>
        <w:t xml:space="preserve"> survey </w:t>
      </w:r>
      <w:r w:rsidR="001060CB" w:rsidRPr="00CE439F">
        <w:rPr>
          <w:rFonts w:ascii="Arial" w:hAnsi="Arial" w:cs="Arial"/>
          <w:bCs/>
          <w:sz w:val="22"/>
          <w:szCs w:val="22"/>
          <w:lang w:val="en-US"/>
        </w:rPr>
        <w:t>participants</w:t>
      </w:r>
      <w:r w:rsidR="00395DD9" w:rsidRPr="00CE439F">
        <w:rPr>
          <w:rFonts w:ascii="Arial" w:hAnsi="Arial" w:cs="Arial"/>
          <w:bCs/>
          <w:sz w:val="22"/>
          <w:szCs w:val="22"/>
          <w:lang w:val="en-US"/>
        </w:rPr>
        <w:t xml:space="preserve"> were not sure</w:t>
      </w:r>
      <w:r w:rsidR="00C34AC8" w:rsidRPr="00CE439F">
        <w:rPr>
          <w:rFonts w:ascii="Arial" w:hAnsi="Arial" w:cs="Arial"/>
          <w:bCs/>
          <w:sz w:val="22"/>
          <w:szCs w:val="22"/>
          <w:lang w:val="en-US"/>
        </w:rPr>
        <w:t xml:space="preserve">. </w:t>
      </w:r>
    </w:p>
    <w:p w14:paraId="4B1CC805" w14:textId="046F2134" w:rsidR="0057123B" w:rsidRPr="00CE439F" w:rsidRDefault="009D5B62" w:rsidP="000905DE">
      <w:pPr>
        <w:spacing w:line="240" w:lineRule="auto"/>
        <w:rPr>
          <w:rFonts w:ascii="Arial" w:hAnsi="Arial" w:cs="Arial"/>
          <w:bCs/>
          <w:sz w:val="22"/>
          <w:szCs w:val="22"/>
        </w:rPr>
      </w:pPr>
      <w:r w:rsidRPr="00CE439F">
        <w:rPr>
          <w:rFonts w:ascii="Arial" w:hAnsi="Arial" w:cs="Arial"/>
          <w:bCs/>
          <w:sz w:val="22"/>
          <w:szCs w:val="22"/>
          <w:lang w:val="en-US"/>
        </w:rPr>
        <w:t>There was o</w:t>
      </w:r>
      <w:r w:rsidR="00395DD9" w:rsidRPr="00CE439F">
        <w:rPr>
          <w:rFonts w:ascii="Arial" w:hAnsi="Arial" w:cs="Arial"/>
          <w:bCs/>
          <w:sz w:val="22"/>
          <w:szCs w:val="22"/>
          <w:lang w:val="en-US"/>
        </w:rPr>
        <w:t>ne</w:t>
      </w:r>
      <w:r w:rsidRPr="00CE439F">
        <w:rPr>
          <w:rFonts w:ascii="Arial" w:hAnsi="Arial" w:cs="Arial"/>
          <w:bCs/>
          <w:sz w:val="22"/>
          <w:szCs w:val="22"/>
          <w:lang w:val="en-US"/>
        </w:rPr>
        <w:t xml:space="preserve"> correspondence of complaint regarding the engagement </w:t>
      </w:r>
      <w:r w:rsidR="001073A7" w:rsidRPr="00CE439F">
        <w:rPr>
          <w:rFonts w:ascii="Arial" w:hAnsi="Arial" w:cs="Arial"/>
          <w:bCs/>
          <w:sz w:val="22"/>
          <w:szCs w:val="22"/>
          <w:lang w:val="en-US"/>
        </w:rPr>
        <w:t>process</w:t>
      </w:r>
      <w:r w:rsidR="001073A7" w:rsidRPr="00CE439F">
        <w:rPr>
          <w:rFonts w:ascii="Arial" w:hAnsi="Arial" w:cs="Arial"/>
          <w:bCs/>
          <w:sz w:val="22"/>
          <w:szCs w:val="22"/>
        </w:rPr>
        <w:t>.</w:t>
      </w:r>
      <w:r w:rsidR="0057123B">
        <w:rPr>
          <w:rFonts w:ascii="Arial" w:hAnsi="Arial" w:cs="Arial"/>
          <w:bCs/>
          <w:sz w:val="22"/>
          <w:szCs w:val="22"/>
        </w:rPr>
        <w:t xml:space="preserve"> This concerned </w:t>
      </w:r>
      <w:r w:rsidR="00EA37AF" w:rsidRPr="00CE439F">
        <w:rPr>
          <w:rFonts w:ascii="Arial" w:hAnsi="Arial" w:cs="Arial"/>
          <w:bCs/>
          <w:sz w:val="22"/>
          <w:szCs w:val="22"/>
        </w:rPr>
        <w:t xml:space="preserve">requirements for </w:t>
      </w:r>
      <w:r w:rsidR="00273266" w:rsidRPr="00CE439F">
        <w:rPr>
          <w:rFonts w:ascii="Arial" w:hAnsi="Arial" w:cs="Arial"/>
          <w:bCs/>
          <w:sz w:val="22"/>
          <w:szCs w:val="22"/>
        </w:rPr>
        <w:t xml:space="preserve">public notices, a 28-day consultation period, </w:t>
      </w:r>
      <w:r w:rsidR="0057123B">
        <w:rPr>
          <w:rFonts w:ascii="Arial" w:hAnsi="Arial" w:cs="Arial"/>
          <w:bCs/>
          <w:sz w:val="22"/>
          <w:szCs w:val="22"/>
        </w:rPr>
        <w:t xml:space="preserve">and the provision </w:t>
      </w:r>
      <w:r w:rsidR="00E17CF9">
        <w:rPr>
          <w:rFonts w:ascii="Arial" w:hAnsi="Arial" w:cs="Arial"/>
          <w:bCs/>
          <w:sz w:val="22"/>
          <w:szCs w:val="22"/>
        </w:rPr>
        <w:t xml:space="preserve">for </w:t>
      </w:r>
      <w:r w:rsidR="00BA4DE7" w:rsidRPr="00CE439F">
        <w:rPr>
          <w:rFonts w:ascii="Arial" w:hAnsi="Arial" w:cs="Arial"/>
          <w:bCs/>
          <w:sz w:val="22"/>
          <w:szCs w:val="22"/>
        </w:rPr>
        <w:t>verbatim and verbal submissions</w:t>
      </w:r>
      <w:r w:rsidR="00E17CF9">
        <w:rPr>
          <w:rFonts w:ascii="Arial" w:hAnsi="Arial" w:cs="Arial"/>
          <w:bCs/>
          <w:sz w:val="22"/>
          <w:szCs w:val="22"/>
        </w:rPr>
        <w:t xml:space="preserve"> – all </w:t>
      </w:r>
      <w:r w:rsidR="0057123B">
        <w:rPr>
          <w:rFonts w:ascii="Arial" w:hAnsi="Arial" w:cs="Arial"/>
          <w:bCs/>
          <w:sz w:val="22"/>
          <w:szCs w:val="22"/>
        </w:rPr>
        <w:t xml:space="preserve">associated with the former Section 223 consultation process. </w:t>
      </w:r>
      <w:r w:rsidR="00BA4DE7" w:rsidRPr="00CE439F">
        <w:rPr>
          <w:rFonts w:ascii="Arial" w:hAnsi="Arial" w:cs="Arial"/>
          <w:bCs/>
          <w:sz w:val="22"/>
          <w:szCs w:val="22"/>
        </w:rPr>
        <w:t xml:space="preserve">These requirements </w:t>
      </w:r>
      <w:r w:rsidR="00CB1142" w:rsidRPr="00CE439F">
        <w:rPr>
          <w:rFonts w:ascii="Arial" w:hAnsi="Arial" w:cs="Arial"/>
          <w:bCs/>
          <w:sz w:val="22"/>
          <w:szCs w:val="22"/>
        </w:rPr>
        <w:t xml:space="preserve">no longer apply to </w:t>
      </w:r>
      <w:r w:rsidR="00647D27">
        <w:rPr>
          <w:rFonts w:ascii="Arial" w:hAnsi="Arial" w:cs="Arial"/>
          <w:bCs/>
          <w:sz w:val="22"/>
          <w:szCs w:val="22"/>
        </w:rPr>
        <w:t xml:space="preserve">community </w:t>
      </w:r>
      <w:r w:rsidR="00CB1142" w:rsidRPr="00CE439F">
        <w:rPr>
          <w:rFonts w:ascii="Arial" w:hAnsi="Arial" w:cs="Arial"/>
          <w:bCs/>
          <w:sz w:val="22"/>
          <w:szCs w:val="22"/>
        </w:rPr>
        <w:t>consultation on the Annual Budget, under the Local Government Act 2020</w:t>
      </w:r>
      <w:r w:rsidR="00723D7C" w:rsidRPr="00CE439F">
        <w:rPr>
          <w:rFonts w:ascii="Arial" w:hAnsi="Arial" w:cs="Arial"/>
          <w:bCs/>
          <w:sz w:val="22"/>
          <w:szCs w:val="22"/>
        </w:rPr>
        <w:t xml:space="preserve"> (</w:t>
      </w:r>
      <w:r w:rsidR="000C7666" w:rsidRPr="00CE439F">
        <w:rPr>
          <w:rFonts w:ascii="Arial" w:hAnsi="Arial" w:cs="Arial"/>
          <w:bCs/>
          <w:sz w:val="22"/>
          <w:szCs w:val="22"/>
        </w:rPr>
        <w:t>Section</w:t>
      </w:r>
      <w:r w:rsidR="00723D7C" w:rsidRPr="00CE439F">
        <w:rPr>
          <w:rFonts w:ascii="Arial" w:hAnsi="Arial" w:cs="Arial"/>
          <w:bCs/>
          <w:sz w:val="22"/>
          <w:szCs w:val="22"/>
        </w:rPr>
        <w:t xml:space="preserve"> 63), which requires Council to develop </w:t>
      </w:r>
      <w:r w:rsidR="00541E79">
        <w:rPr>
          <w:rFonts w:ascii="Arial" w:hAnsi="Arial" w:cs="Arial"/>
          <w:bCs/>
          <w:sz w:val="22"/>
          <w:szCs w:val="22"/>
        </w:rPr>
        <w:t>its</w:t>
      </w:r>
      <w:r w:rsidR="00723D7C" w:rsidRPr="00CE439F">
        <w:rPr>
          <w:rFonts w:ascii="Arial" w:hAnsi="Arial" w:cs="Arial"/>
          <w:bCs/>
          <w:sz w:val="22"/>
          <w:szCs w:val="22"/>
        </w:rPr>
        <w:t xml:space="preserve"> </w:t>
      </w:r>
      <w:r w:rsidR="00541E79">
        <w:rPr>
          <w:rFonts w:ascii="Arial" w:hAnsi="Arial" w:cs="Arial"/>
          <w:bCs/>
          <w:sz w:val="22"/>
          <w:szCs w:val="22"/>
        </w:rPr>
        <w:t>Annual B</w:t>
      </w:r>
      <w:r w:rsidR="00723D7C" w:rsidRPr="00CE439F">
        <w:rPr>
          <w:rFonts w:ascii="Arial" w:hAnsi="Arial" w:cs="Arial"/>
          <w:bCs/>
          <w:sz w:val="22"/>
          <w:szCs w:val="22"/>
        </w:rPr>
        <w:t xml:space="preserve">udget </w:t>
      </w:r>
      <w:r w:rsidR="00541E79">
        <w:rPr>
          <w:rFonts w:ascii="Arial" w:hAnsi="Arial" w:cs="Arial"/>
          <w:bCs/>
          <w:sz w:val="22"/>
          <w:szCs w:val="22"/>
        </w:rPr>
        <w:t xml:space="preserve">in accordance with </w:t>
      </w:r>
      <w:r w:rsidR="000C7666" w:rsidRPr="00CE439F">
        <w:rPr>
          <w:rFonts w:ascii="Arial" w:hAnsi="Arial" w:cs="Arial"/>
          <w:bCs/>
          <w:sz w:val="22"/>
          <w:szCs w:val="22"/>
        </w:rPr>
        <w:t xml:space="preserve">its Community and Stakeholder Engagement Policy. The </w:t>
      </w:r>
      <w:r w:rsidR="006B4BF5">
        <w:rPr>
          <w:rFonts w:ascii="Arial" w:hAnsi="Arial" w:cs="Arial"/>
          <w:bCs/>
          <w:sz w:val="22"/>
          <w:szCs w:val="22"/>
        </w:rPr>
        <w:t>p</w:t>
      </w:r>
      <w:r w:rsidR="000C7666" w:rsidRPr="00CE439F">
        <w:rPr>
          <w:rFonts w:ascii="Arial" w:hAnsi="Arial" w:cs="Arial"/>
          <w:bCs/>
          <w:sz w:val="22"/>
          <w:szCs w:val="22"/>
        </w:rPr>
        <w:t xml:space="preserve">rinciples </w:t>
      </w:r>
      <w:r w:rsidR="009564B5">
        <w:rPr>
          <w:rFonts w:ascii="Arial" w:hAnsi="Arial" w:cs="Arial"/>
          <w:bCs/>
          <w:sz w:val="22"/>
          <w:szCs w:val="22"/>
        </w:rPr>
        <w:t>of</w:t>
      </w:r>
      <w:r w:rsidR="000C7666" w:rsidRPr="00CE439F">
        <w:rPr>
          <w:rFonts w:ascii="Arial" w:hAnsi="Arial" w:cs="Arial"/>
          <w:bCs/>
          <w:sz w:val="22"/>
          <w:szCs w:val="22"/>
        </w:rPr>
        <w:t xml:space="preserve"> this Policy were met</w:t>
      </w:r>
      <w:r w:rsidR="009564B5">
        <w:rPr>
          <w:rFonts w:ascii="Arial" w:hAnsi="Arial" w:cs="Arial"/>
          <w:bCs/>
          <w:sz w:val="22"/>
          <w:szCs w:val="22"/>
        </w:rPr>
        <w:t>, including the publication of an Engagement Plan Overview (appendix 6.2).</w:t>
      </w:r>
    </w:p>
    <w:p w14:paraId="5C54154F" w14:textId="77777777" w:rsidR="006A1F3E" w:rsidRPr="00DF1324" w:rsidRDefault="006A1F3E" w:rsidP="000905DE">
      <w:pPr>
        <w:pStyle w:val="Heading3"/>
        <w:spacing w:line="240" w:lineRule="auto"/>
        <w:rPr>
          <w:rFonts w:ascii="Arial" w:hAnsi="Arial" w:cs="Arial"/>
          <w:lang w:val="en-US"/>
        </w:rPr>
      </w:pPr>
      <w:r w:rsidRPr="00DF1324">
        <w:rPr>
          <w:rFonts w:ascii="Arial" w:hAnsi="Arial" w:cs="Arial"/>
          <w:lang w:val="en-US"/>
        </w:rPr>
        <w:t>Communications</w:t>
      </w:r>
    </w:p>
    <w:p w14:paraId="5C3D1018" w14:textId="06C8AD23" w:rsidR="006A1F3E" w:rsidRPr="00B75E14" w:rsidRDefault="006A1F3E" w:rsidP="000905DE">
      <w:pPr>
        <w:spacing w:line="240" w:lineRule="auto"/>
        <w:rPr>
          <w:rFonts w:ascii="Arial" w:hAnsi="Arial" w:cs="Arial"/>
          <w:bCs/>
          <w:sz w:val="22"/>
          <w:szCs w:val="22"/>
          <w:lang w:val="en-US"/>
        </w:rPr>
      </w:pPr>
      <w:r w:rsidRPr="00B75E14">
        <w:rPr>
          <w:rFonts w:ascii="Arial" w:hAnsi="Arial" w:cs="Arial"/>
          <w:bCs/>
          <w:sz w:val="22"/>
          <w:szCs w:val="22"/>
          <w:lang w:val="en-US"/>
        </w:rPr>
        <w:t>It was proposed that the communication activities would reach at least:</w:t>
      </w:r>
    </w:p>
    <w:p w14:paraId="2D9F47F4" w14:textId="642D12D3" w:rsidR="006A1F3E" w:rsidRPr="00B75E14" w:rsidRDefault="00ED273A" w:rsidP="000905DE">
      <w:pPr>
        <w:pStyle w:val="ListParagraph"/>
        <w:numPr>
          <w:ilvl w:val="0"/>
          <w:numId w:val="17"/>
        </w:numPr>
        <w:spacing w:line="240" w:lineRule="auto"/>
        <w:rPr>
          <w:rFonts w:ascii="Arial" w:hAnsi="Arial" w:cs="Arial"/>
          <w:bCs/>
          <w:sz w:val="22"/>
          <w:szCs w:val="22"/>
          <w:lang w:val="en-US"/>
        </w:rPr>
      </w:pPr>
      <w:r w:rsidRPr="00B75E14">
        <w:rPr>
          <w:rFonts w:ascii="Arial" w:hAnsi="Arial" w:cs="Arial"/>
          <w:bCs/>
          <w:sz w:val="22"/>
          <w:szCs w:val="22"/>
          <w:lang w:val="en-US"/>
        </w:rPr>
        <w:t>15</w:t>
      </w:r>
      <w:r w:rsidR="006A1F3E" w:rsidRPr="00B75E14">
        <w:rPr>
          <w:rFonts w:ascii="Arial" w:hAnsi="Arial" w:cs="Arial"/>
          <w:bCs/>
          <w:sz w:val="22"/>
          <w:szCs w:val="22"/>
          <w:lang w:val="en-US"/>
        </w:rPr>
        <w:t>,000 community members (</w:t>
      </w:r>
      <w:r w:rsidR="00071C86" w:rsidRPr="00B75E14">
        <w:rPr>
          <w:rFonts w:ascii="Arial" w:hAnsi="Arial" w:cs="Arial"/>
          <w:bCs/>
          <w:sz w:val="22"/>
          <w:szCs w:val="22"/>
          <w:lang w:val="en-US"/>
        </w:rPr>
        <w:t xml:space="preserve">exceeded, </w:t>
      </w:r>
      <w:r w:rsidR="000C0353">
        <w:rPr>
          <w:rFonts w:ascii="Arial" w:hAnsi="Arial" w:cs="Arial"/>
          <w:bCs/>
          <w:sz w:val="22"/>
          <w:szCs w:val="22"/>
          <w:lang w:val="en-US"/>
        </w:rPr>
        <w:t>21,000</w:t>
      </w:r>
      <w:r w:rsidR="006A1F3E" w:rsidRPr="00B75E14">
        <w:rPr>
          <w:rFonts w:ascii="Arial" w:hAnsi="Arial" w:cs="Arial"/>
          <w:bCs/>
          <w:sz w:val="22"/>
          <w:szCs w:val="22"/>
          <w:lang w:val="en-US"/>
        </w:rPr>
        <w:t>)</w:t>
      </w:r>
    </w:p>
    <w:p w14:paraId="5298304F" w14:textId="1FB46679" w:rsidR="006A1F3E" w:rsidRPr="00B75E14" w:rsidRDefault="00ED273A" w:rsidP="000905DE">
      <w:pPr>
        <w:pStyle w:val="ListParagraph"/>
        <w:numPr>
          <w:ilvl w:val="0"/>
          <w:numId w:val="17"/>
        </w:numPr>
        <w:spacing w:line="240" w:lineRule="auto"/>
        <w:rPr>
          <w:rFonts w:ascii="Arial" w:hAnsi="Arial" w:cs="Arial"/>
          <w:bCs/>
          <w:sz w:val="22"/>
          <w:szCs w:val="22"/>
          <w:lang w:val="en-US"/>
        </w:rPr>
      </w:pPr>
      <w:r w:rsidRPr="00B75E14">
        <w:rPr>
          <w:rFonts w:ascii="Arial" w:hAnsi="Arial" w:cs="Arial"/>
          <w:bCs/>
          <w:sz w:val="22"/>
          <w:szCs w:val="22"/>
          <w:lang w:val="en-US"/>
        </w:rPr>
        <w:t>100</w:t>
      </w:r>
      <w:r w:rsidR="006A1F3E" w:rsidRPr="00B75E14">
        <w:rPr>
          <w:rFonts w:ascii="Arial" w:hAnsi="Arial" w:cs="Arial"/>
          <w:bCs/>
          <w:sz w:val="22"/>
          <w:szCs w:val="22"/>
          <w:lang w:val="en-US"/>
        </w:rPr>
        <w:t xml:space="preserve"> clicks </w:t>
      </w:r>
      <w:r w:rsidR="00C92277" w:rsidRPr="00B75E14">
        <w:rPr>
          <w:rFonts w:ascii="Arial" w:hAnsi="Arial" w:cs="Arial"/>
          <w:bCs/>
          <w:sz w:val="22"/>
          <w:szCs w:val="22"/>
          <w:lang w:val="en-US"/>
        </w:rPr>
        <w:t>per</w:t>
      </w:r>
      <w:r w:rsidR="006A1F3E" w:rsidRPr="00B75E14">
        <w:rPr>
          <w:rFonts w:ascii="Arial" w:hAnsi="Arial" w:cs="Arial"/>
          <w:bCs/>
          <w:sz w:val="22"/>
          <w:szCs w:val="22"/>
          <w:lang w:val="en-US"/>
        </w:rPr>
        <w:t xml:space="preserve"> news article (</w:t>
      </w:r>
      <w:r w:rsidR="00071C86" w:rsidRPr="00B75E14">
        <w:rPr>
          <w:rFonts w:ascii="Arial" w:hAnsi="Arial" w:cs="Arial"/>
          <w:bCs/>
          <w:sz w:val="22"/>
          <w:szCs w:val="22"/>
          <w:lang w:val="en-US"/>
        </w:rPr>
        <w:t xml:space="preserve">exceeded, </w:t>
      </w:r>
      <w:r w:rsidR="00EB1226">
        <w:rPr>
          <w:rFonts w:ascii="Arial" w:hAnsi="Arial" w:cs="Arial"/>
          <w:bCs/>
          <w:sz w:val="22"/>
          <w:szCs w:val="22"/>
          <w:lang w:val="en-US"/>
        </w:rPr>
        <w:t>516</w:t>
      </w:r>
      <w:r w:rsidR="006A1F3E" w:rsidRPr="00B75E14">
        <w:rPr>
          <w:rFonts w:ascii="Arial" w:hAnsi="Arial" w:cs="Arial"/>
          <w:bCs/>
          <w:sz w:val="22"/>
          <w:szCs w:val="22"/>
          <w:lang w:val="en-US"/>
        </w:rPr>
        <w:t>)</w:t>
      </w:r>
    </w:p>
    <w:p w14:paraId="239CCEFF" w14:textId="06523A7F" w:rsidR="006A1F3E" w:rsidRDefault="006A1F3E" w:rsidP="000905DE">
      <w:pPr>
        <w:pStyle w:val="ListParagraph"/>
        <w:numPr>
          <w:ilvl w:val="0"/>
          <w:numId w:val="17"/>
        </w:numPr>
        <w:spacing w:line="240" w:lineRule="auto"/>
        <w:rPr>
          <w:rFonts w:ascii="Arial" w:hAnsi="Arial" w:cs="Arial"/>
          <w:bCs/>
          <w:sz w:val="22"/>
          <w:szCs w:val="22"/>
          <w:lang w:val="en-US"/>
        </w:rPr>
      </w:pPr>
      <w:r w:rsidRPr="00B75E14">
        <w:rPr>
          <w:rFonts w:ascii="Arial" w:hAnsi="Arial" w:cs="Arial"/>
          <w:bCs/>
          <w:sz w:val="22"/>
          <w:szCs w:val="22"/>
          <w:lang w:val="en-US"/>
        </w:rPr>
        <w:t xml:space="preserve">All correspondence and submissions were </w:t>
      </w:r>
      <w:r w:rsidR="00C92277" w:rsidRPr="00B75E14">
        <w:rPr>
          <w:rFonts w:ascii="Arial" w:hAnsi="Arial" w:cs="Arial"/>
          <w:bCs/>
          <w:sz w:val="22"/>
          <w:szCs w:val="22"/>
          <w:lang w:val="en-US"/>
        </w:rPr>
        <w:t xml:space="preserve">received </w:t>
      </w:r>
      <w:r w:rsidRPr="00B75E14">
        <w:rPr>
          <w:rFonts w:ascii="Arial" w:hAnsi="Arial" w:cs="Arial"/>
          <w:bCs/>
          <w:sz w:val="22"/>
          <w:szCs w:val="22"/>
          <w:lang w:val="en-US"/>
        </w:rPr>
        <w:t>via Council channels</w:t>
      </w:r>
    </w:p>
    <w:p w14:paraId="1B9ADF13" w14:textId="492A9FF3" w:rsidR="00621FA4" w:rsidRPr="00621FA4" w:rsidRDefault="00621FA4" w:rsidP="00621FA4">
      <w:pPr>
        <w:spacing w:line="240" w:lineRule="auto"/>
        <w:rPr>
          <w:rFonts w:ascii="Arial" w:hAnsi="Arial" w:cs="Arial"/>
          <w:bCs/>
          <w:sz w:val="22"/>
          <w:szCs w:val="22"/>
          <w:lang w:val="en-US"/>
        </w:rPr>
      </w:pPr>
      <w:r>
        <w:rPr>
          <w:rFonts w:ascii="Arial" w:hAnsi="Arial" w:cs="Arial"/>
          <w:bCs/>
          <w:sz w:val="22"/>
          <w:szCs w:val="22"/>
          <w:lang w:val="en-US"/>
        </w:rPr>
        <w:t xml:space="preserve">The chart below </w:t>
      </w:r>
      <w:r w:rsidR="00EB1226">
        <w:rPr>
          <w:rFonts w:ascii="Arial" w:hAnsi="Arial" w:cs="Arial"/>
          <w:bCs/>
          <w:sz w:val="22"/>
          <w:szCs w:val="22"/>
          <w:lang w:val="en-US"/>
        </w:rPr>
        <w:t>shows</w:t>
      </w:r>
      <w:r>
        <w:rPr>
          <w:rFonts w:ascii="Arial" w:hAnsi="Arial" w:cs="Arial"/>
          <w:bCs/>
          <w:sz w:val="22"/>
          <w:szCs w:val="22"/>
          <w:lang w:val="en-US"/>
        </w:rPr>
        <w:t xml:space="preserve"> the spikes in </w:t>
      </w:r>
      <w:r w:rsidR="00EB1226">
        <w:rPr>
          <w:rFonts w:ascii="Arial" w:hAnsi="Arial" w:cs="Arial"/>
          <w:bCs/>
          <w:sz w:val="22"/>
          <w:szCs w:val="22"/>
          <w:lang w:val="en-US"/>
        </w:rPr>
        <w:t>visitation</w:t>
      </w:r>
      <w:r w:rsidR="00921B77">
        <w:rPr>
          <w:rFonts w:ascii="Arial" w:hAnsi="Arial" w:cs="Arial"/>
          <w:bCs/>
          <w:sz w:val="22"/>
          <w:szCs w:val="22"/>
          <w:lang w:val="en-US"/>
        </w:rPr>
        <w:t xml:space="preserve"> to the Have Your Say engagement webpages when the consultation was promoted via email on 19 May</w:t>
      </w:r>
      <w:r w:rsidR="00501118">
        <w:rPr>
          <w:rFonts w:ascii="Arial" w:hAnsi="Arial" w:cs="Arial"/>
          <w:bCs/>
          <w:sz w:val="22"/>
          <w:szCs w:val="22"/>
          <w:lang w:val="en-US"/>
        </w:rPr>
        <w:t xml:space="preserve">; </w:t>
      </w:r>
      <w:r w:rsidR="00921B77">
        <w:rPr>
          <w:rFonts w:ascii="Arial" w:hAnsi="Arial" w:cs="Arial"/>
          <w:bCs/>
          <w:sz w:val="22"/>
          <w:szCs w:val="22"/>
          <w:lang w:val="en-US"/>
        </w:rPr>
        <w:t>a news story and e-newsletter on 20 May and 27 May</w:t>
      </w:r>
      <w:r w:rsidR="00501118">
        <w:rPr>
          <w:rFonts w:ascii="Arial" w:hAnsi="Arial" w:cs="Arial"/>
          <w:bCs/>
          <w:sz w:val="22"/>
          <w:szCs w:val="22"/>
          <w:lang w:val="en-US"/>
        </w:rPr>
        <w:t>;</w:t>
      </w:r>
      <w:r w:rsidR="00921B77">
        <w:rPr>
          <w:rFonts w:ascii="Arial" w:hAnsi="Arial" w:cs="Arial"/>
          <w:bCs/>
          <w:sz w:val="22"/>
          <w:szCs w:val="22"/>
          <w:lang w:val="en-US"/>
        </w:rPr>
        <w:t xml:space="preserve"> </w:t>
      </w:r>
      <w:r w:rsidR="000C0353">
        <w:rPr>
          <w:rFonts w:ascii="Arial" w:hAnsi="Arial" w:cs="Arial"/>
          <w:bCs/>
          <w:sz w:val="22"/>
          <w:szCs w:val="22"/>
          <w:lang w:val="en-US"/>
        </w:rPr>
        <w:t>and sustained interest from 24 May driven by social media advertising.</w:t>
      </w:r>
    </w:p>
    <w:p w14:paraId="1C054B90" w14:textId="393B9437" w:rsidR="00014F97" w:rsidRPr="00DF1324" w:rsidRDefault="00014F97" w:rsidP="000905DE">
      <w:pPr>
        <w:spacing w:line="240" w:lineRule="auto"/>
        <w:rPr>
          <w:rFonts w:ascii="Arial" w:hAnsi="Arial" w:cs="Arial"/>
          <w:bCs/>
          <w:lang w:val="en-US"/>
        </w:rPr>
      </w:pPr>
      <w:r w:rsidRPr="00DF1324">
        <w:rPr>
          <w:rFonts w:ascii="Arial" w:hAnsi="Arial" w:cs="Arial"/>
          <w:bCs/>
          <w:noProof/>
          <w:lang w:val="en-US"/>
        </w:rPr>
        <w:lastRenderedPageBreak/>
        <w:drawing>
          <wp:inline distT="0" distB="0" distL="0" distR="0" wp14:anchorId="3DB1C844" wp14:editId="5F3EAFD5">
            <wp:extent cx="5731510" cy="2883535"/>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
                    <a:stretch>
                      <a:fillRect/>
                    </a:stretch>
                  </pic:blipFill>
                  <pic:spPr>
                    <a:xfrm>
                      <a:off x="0" y="0"/>
                      <a:ext cx="5731510" cy="2883535"/>
                    </a:xfrm>
                    <a:prstGeom prst="rect">
                      <a:avLst/>
                    </a:prstGeom>
                  </pic:spPr>
                </pic:pic>
              </a:graphicData>
            </a:graphic>
          </wp:inline>
        </w:drawing>
      </w:r>
    </w:p>
    <w:p w14:paraId="51BDC103" w14:textId="77777777" w:rsidR="006A1F3E" w:rsidRPr="00DF1324" w:rsidRDefault="006A1F3E" w:rsidP="000905DE">
      <w:pPr>
        <w:spacing w:line="240" w:lineRule="auto"/>
        <w:rPr>
          <w:rFonts w:ascii="Arial" w:hAnsi="Arial" w:cs="Arial"/>
          <w:bCs/>
          <w:lang w:val="en-US"/>
        </w:rPr>
      </w:pPr>
    </w:p>
    <w:p w14:paraId="6E9EC2DB" w14:textId="77777777" w:rsidR="000E4F9D" w:rsidRPr="00DF1324" w:rsidRDefault="000E4F9D" w:rsidP="000905DE">
      <w:pPr>
        <w:pStyle w:val="Heading1"/>
        <w:spacing w:line="240" w:lineRule="auto"/>
        <w:rPr>
          <w:rFonts w:ascii="Arial" w:hAnsi="Arial" w:cs="Arial"/>
        </w:rPr>
      </w:pPr>
      <w:r w:rsidRPr="00DF1324">
        <w:rPr>
          <w:rFonts w:ascii="Arial" w:hAnsi="Arial" w:cs="Arial"/>
        </w:rPr>
        <w:t>Appendix</w:t>
      </w:r>
    </w:p>
    <w:p w14:paraId="5BA634FB" w14:textId="6CBEADA1" w:rsidR="000E4F9D" w:rsidRPr="00501118" w:rsidRDefault="000E4F9D" w:rsidP="000905DE">
      <w:pPr>
        <w:pStyle w:val="Heading2"/>
        <w:spacing w:line="240" w:lineRule="auto"/>
        <w:rPr>
          <w:rFonts w:ascii="Arial" w:hAnsi="Arial" w:cs="Arial"/>
          <w:sz w:val="22"/>
          <w:szCs w:val="22"/>
        </w:rPr>
      </w:pPr>
      <w:r w:rsidRPr="00501118">
        <w:rPr>
          <w:rFonts w:ascii="Arial" w:hAnsi="Arial" w:cs="Arial"/>
          <w:sz w:val="22"/>
          <w:szCs w:val="22"/>
        </w:rPr>
        <w:t>Have Your Say online survey</w:t>
      </w:r>
    </w:p>
    <w:p w14:paraId="458450B9" w14:textId="43A2F05B" w:rsidR="006F3D44" w:rsidRPr="00501118" w:rsidRDefault="006F3D44" w:rsidP="000905DE">
      <w:pPr>
        <w:spacing w:after="0" w:line="240" w:lineRule="auto"/>
        <w:contextualSpacing/>
        <w:rPr>
          <w:rFonts w:ascii="Arial" w:eastAsia="Times New Roman" w:hAnsi="Arial" w:cs="Arial"/>
          <w:color w:val="000000" w:themeColor="text1"/>
          <w:sz w:val="22"/>
          <w:szCs w:val="22"/>
          <w:lang w:eastAsia="en-GB"/>
        </w:rPr>
      </w:pPr>
      <w:r w:rsidRPr="00501118">
        <w:rPr>
          <w:rFonts w:ascii="Arial" w:eastAsia="Times New Roman" w:hAnsi="Arial" w:cs="Arial"/>
          <w:color w:val="000000" w:themeColor="text1"/>
          <w:sz w:val="22"/>
          <w:szCs w:val="22"/>
          <w:lang w:eastAsia="en-GB"/>
        </w:rPr>
        <w:t>Participants were provided with an option to complete a survey or upload a written statement.</w:t>
      </w:r>
    </w:p>
    <w:p w14:paraId="31BEFACC" w14:textId="2313B144" w:rsidR="000369FD" w:rsidRPr="00501118" w:rsidRDefault="00AD0306" w:rsidP="000905DE">
      <w:pPr>
        <w:spacing w:after="0" w:line="240" w:lineRule="auto"/>
        <w:contextualSpacing/>
        <w:rPr>
          <w:rFonts w:ascii="Arial" w:eastAsia="Times New Roman" w:hAnsi="Arial" w:cs="Arial"/>
          <w:b/>
          <w:bCs/>
          <w:color w:val="000000" w:themeColor="text1"/>
          <w:sz w:val="22"/>
          <w:szCs w:val="22"/>
          <w:lang w:eastAsia="en-GB"/>
        </w:rPr>
      </w:pPr>
      <w:r w:rsidRPr="00AD0306">
        <w:rPr>
          <w:rFonts w:ascii="Arial" w:eastAsia="Times New Roman" w:hAnsi="Arial" w:cs="Arial"/>
          <w:b/>
          <w:bCs/>
          <w:color w:val="444444"/>
          <w:sz w:val="22"/>
          <w:szCs w:val="22"/>
          <w:lang w:eastAsia="en-GB"/>
        </w:rPr>
        <w:br/>
      </w:r>
      <w:r w:rsidR="000369FD" w:rsidRPr="00501118">
        <w:rPr>
          <w:rFonts w:ascii="Arial" w:eastAsia="Times New Roman" w:hAnsi="Arial" w:cs="Arial"/>
          <w:b/>
          <w:bCs/>
          <w:color w:val="000000" w:themeColor="text1"/>
          <w:sz w:val="22"/>
          <w:szCs w:val="22"/>
          <w:lang w:eastAsia="en-GB"/>
        </w:rPr>
        <w:t>Your feedback</w:t>
      </w:r>
    </w:p>
    <w:p w14:paraId="6A17DC51" w14:textId="6CE5F96C" w:rsidR="000B3865" w:rsidRPr="00501118" w:rsidRDefault="00AD0306" w:rsidP="000905DE">
      <w:pPr>
        <w:spacing w:after="0" w:line="240" w:lineRule="auto"/>
        <w:contextualSpacing/>
        <w:rPr>
          <w:rFonts w:ascii="Arial" w:eastAsia="Times New Roman" w:hAnsi="Arial" w:cs="Arial"/>
          <w:color w:val="000000" w:themeColor="text1"/>
          <w:sz w:val="22"/>
          <w:szCs w:val="22"/>
          <w:lang w:eastAsia="en-GB"/>
        </w:rPr>
      </w:pPr>
      <w:r w:rsidRPr="00AD0306">
        <w:rPr>
          <w:rFonts w:ascii="Arial" w:eastAsia="Times New Roman" w:hAnsi="Arial" w:cs="Arial"/>
          <w:color w:val="000000" w:themeColor="text1"/>
          <w:sz w:val="22"/>
          <w:szCs w:val="22"/>
          <w:lang w:eastAsia="en-GB"/>
        </w:rPr>
        <w:t>Please provide your feedback on the Annual Budget 2021-22</w:t>
      </w:r>
      <w:r w:rsidRPr="00AD0306">
        <w:rPr>
          <w:rFonts w:ascii="Arial" w:eastAsia="Times New Roman" w:hAnsi="Arial" w:cs="Arial"/>
          <w:color w:val="000000" w:themeColor="text1"/>
          <w:sz w:val="22"/>
          <w:szCs w:val="22"/>
          <w:shd w:val="clear" w:color="auto" w:fill="FFFFFF"/>
          <w:lang w:eastAsia="en-GB"/>
        </w:rPr>
        <w:t> </w:t>
      </w:r>
      <w:r w:rsidRPr="00AD0306">
        <w:rPr>
          <w:rFonts w:ascii="Arial" w:eastAsia="Times New Roman" w:hAnsi="Arial" w:cs="Arial"/>
          <w:color w:val="000000" w:themeColor="text1"/>
          <w:sz w:val="22"/>
          <w:szCs w:val="22"/>
          <w:lang w:eastAsia="en-GB"/>
        </w:rPr>
        <w:t>Required</w:t>
      </w:r>
      <w:r w:rsidR="00501118">
        <w:rPr>
          <w:rFonts w:ascii="Arial" w:eastAsia="Times New Roman" w:hAnsi="Arial" w:cs="Arial"/>
          <w:color w:val="000000" w:themeColor="text1"/>
          <w:sz w:val="22"/>
          <w:szCs w:val="22"/>
          <w:lang w:eastAsia="en-GB"/>
        </w:rPr>
        <w:t xml:space="preserve"> [open comment]</w:t>
      </w:r>
    </w:p>
    <w:p w14:paraId="6991DCE5" w14:textId="77777777" w:rsidR="008B5778" w:rsidRPr="00501118" w:rsidRDefault="008B5778" w:rsidP="000905DE">
      <w:pPr>
        <w:spacing w:line="240" w:lineRule="auto"/>
        <w:contextualSpacing/>
        <w:rPr>
          <w:rFonts w:ascii="Arial" w:hAnsi="Arial" w:cs="Arial"/>
          <w:b/>
          <w:bCs/>
          <w:color w:val="000000" w:themeColor="text1"/>
          <w:sz w:val="22"/>
          <w:szCs w:val="22"/>
        </w:rPr>
      </w:pPr>
    </w:p>
    <w:p w14:paraId="3A664F07" w14:textId="5960971B" w:rsidR="00037625" w:rsidRPr="00501118" w:rsidRDefault="00037625" w:rsidP="000905DE">
      <w:pPr>
        <w:spacing w:line="240" w:lineRule="auto"/>
        <w:contextualSpacing/>
        <w:rPr>
          <w:rFonts w:ascii="Arial" w:hAnsi="Arial" w:cs="Arial"/>
          <w:b/>
          <w:bCs/>
          <w:color w:val="000000" w:themeColor="text1"/>
          <w:sz w:val="22"/>
          <w:szCs w:val="22"/>
        </w:rPr>
      </w:pPr>
      <w:r w:rsidRPr="00501118">
        <w:rPr>
          <w:rFonts w:ascii="Arial" w:hAnsi="Arial" w:cs="Arial"/>
          <w:b/>
          <w:bCs/>
          <w:color w:val="000000" w:themeColor="text1"/>
          <w:sz w:val="22"/>
          <w:szCs w:val="22"/>
        </w:rPr>
        <w:t>Participation</w:t>
      </w:r>
    </w:p>
    <w:p w14:paraId="544C06C1" w14:textId="5CA04C8F" w:rsidR="00037625" w:rsidRPr="00501118" w:rsidRDefault="00037625"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Did you have the information you needed to provide your feedback on the budget?</w:t>
      </w:r>
    </w:p>
    <w:p w14:paraId="774A79D9" w14:textId="7E773B96" w:rsidR="00037625" w:rsidRPr="00501118" w:rsidRDefault="00037625" w:rsidP="000905DE">
      <w:pPr>
        <w:pStyle w:val="ListParagraph"/>
        <w:numPr>
          <w:ilvl w:val="0"/>
          <w:numId w:val="4"/>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Information was very easy to find/understand</w:t>
      </w:r>
    </w:p>
    <w:p w14:paraId="24944617" w14:textId="07F726B4" w:rsidR="00037625" w:rsidRPr="00501118" w:rsidRDefault="00037625" w:rsidP="000905DE">
      <w:pPr>
        <w:pStyle w:val="ListParagraph"/>
        <w:numPr>
          <w:ilvl w:val="0"/>
          <w:numId w:val="4"/>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Information was mostly easy to find/understand</w:t>
      </w:r>
    </w:p>
    <w:p w14:paraId="41F70927" w14:textId="0759930F" w:rsidR="00037625" w:rsidRPr="00501118" w:rsidRDefault="00037625" w:rsidP="000905DE">
      <w:pPr>
        <w:pStyle w:val="ListParagraph"/>
        <w:numPr>
          <w:ilvl w:val="0"/>
          <w:numId w:val="4"/>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Information was mostly hard to find/understand</w:t>
      </w:r>
    </w:p>
    <w:p w14:paraId="18D3B0F0" w14:textId="46FECA14" w:rsidR="00037625" w:rsidRPr="00501118" w:rsidRDefault="00037625" w:rsidP="000905DE">
      <w:pPr>
        <w:pStyle w:val="ListParagraph"/>
        <w:numPr>
          <w:ilvl w:val="0"/>
          <w:numId w:val="4"/>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Information was very hard to find/understand</w:t>
      </w:r>
    </w:p>
    <w:p w14:paraId="3A3F0094" w14:textId="0234C33D" w:rsidR="000B3865" w:rsidRPr="00501118" w:rsidRDefault="00037625" w:rsidP="000905DE">
      <w:pPr>
        <w:pStyle w:val="ListParagraph"/>
        <w:numPr>
          <w:ilvl w:val="0"/>
          <w:numId w:val="4"/>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I’m not sure</w:t>
      </w:r>
    </w:p>
    <w:p w14:paraId="6A4F7E95" w14:textId="77777777" w:rsidR="000369FD" w:rsidRPr="00501118" w:rsidRDefault="000369FD" w:rsidP="000905DE">
      <w:pPr>
        <w:spacing w:line="240" w:lineRule="auto"/>
        <w:contextualSpacing/>
        <w:rPr>
          <w:rFonts w:ascii="Arial" w:hAnsi="Arial" w:cs="Arial"/>
          <w:b/>
          <w:bCs/>
          <w:color w:val="000000" w:themeColor="text1"/>
          <w:sz w:val="22"/>
          <w:szCs w:val="22"/>
        </w:rPr>
      </w:pPr>
      <w:r w:rsidRPr="00501118">
        <w:rPr>
          <w:rFonts w:ascii="Arial" w:hAnsi="Arial" w:cs="Arial"/>
          <w:b/>
          <w:bCs/>
          <w:color w:val="000000" w:themeColor="text1"/>
          <w:sz w:val="22"/>
          <w:szCs w:val="22"/>
        </w:rPr>
        <w:t>About you</w:t>
      </w:r>
    </w:p>
    <w:p w14:paraId="5E0B153E" w14:textId="29BAA143" w:rsidR="000369FD" w:rsidRPr="00501118" w:rsidRDefault="000369FD"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This section contains optional questions to help us understand the sections of our community that have provided feedback. The information you provide is confidential and non-identifiable.</w:t>
      </w:r>
    </w:p>
    <w:p w14:paraId="0762B2B1" w14:textId="77777777" w:rsidR="008B5778" w:rsidRPr="00501118" w:rsidRDefault="008B5778" w:rsidP="000905DE">
      <w:pPr>
        <w:spacing w:line="240" w:lineRule="auto"/>
        <w:contextualSpacing/>
        <w:rPr>
          <w:rFonts w:ascii="Arial" w:hAnsi="Arial" w:cs="Arial"/>
          <w:color w:val="000000" w:themeColor="text1"/>
          <w:sz w:val="22"/>
          <w:szCs w:val="22"/>
        </w:rPr>
      </w:pPr>
    </w:p>
    <w:p w14:paraId="6CB506D1" w14:textId="5831BE69" w:rsidR="000369FD" w:rsidRPr="00501118" w:rsidRDefault="000369FD"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Age Group [drop-down list]</w:t>
      </w:r>
    </w:p>
    <w:p w14:paraId="03FEF0BF" w14:textId="57A415B1" w:rsidR="000369FD" w:rsidRPr="00501118" w:rsidRDefault="000369FD"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Gender [drop-down list]</w:t>
      </w:r>
    </w:p>
    <w:p w14:paraId="0327C773" w14:textId="1139AA31" w:rsidR="000369FD" w:rsidRPr="00501118" w:rsidRDefault="000369FD"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Suburb [drop-down list]</w:t>
      </w:r>
    </w:p>
    <w:p w14:paraId="18B53D92" w14:textId="77777777" w:rsidR="00D35515" w:rsidRPr="00501118" w:rsidRDefault="00D35515" w:rsidP="000905DE">
      <w:pPr>
        <w:spacing w:line="240" w:lineRule="auto"/>
        <w:contextualSpacing/>
        <w:rPr>
          <w:rFonts w:ascii="Arial" w:hAnsi="Arial" w:cs="Arial"/>
          <w:color w:val="000000" w:themeColor="text1"/>
          <w:sz w:val="22"/>
          <w:szCs w:val="22"/>
        </w:rPr>
      </w:pPr>
    </w:p>
    <w:p w14:paraId="281B2653" w14:textId="7B236A62" w:rsidR="000369FD" w:rsidRPr="00501118" w:rsidRDefault="000369FD" w:rsidP="000905DE">
      <w:pPr>
        <w:spacing w:line="240" w:lineRule="auto"/>
        <w:contextualSpacing/>
        <w:rPr>
          <w:rFonts w:ascii="Arial" w:hAnsi="Arial" w:cs="Arial"/>
          <w:color w:val="000000" w:themeColor="text1"/>
          <w:sz w:val="22"/>
          <w:szCs w:val="22"/>
        </w:rPr>
      </w:pPr>
      <w:r w:rsidRPr="00501118">
        <w:rPr>
          <w:rFonts w:ascii="Arial" w:hAnsi="Arial" w:cs="Arial"/>
          <w:color w:val="000000" w:themeColor="text1"/>
          <w:sz w:val="22"/>
          <w:szCs w:val="22"/>
        </w:rPr>
        <w:t>Connection to Bayside</w:t>
      </w:r>
    </w:p>
    <w:p w14:paraId="349A03B0" w14:textId="77777777"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Do you identify as any of the following? Please select all that apply.</w:t>
      </w:r>
    </w:p>
    <w:p w14:paraId="138C5700" w14:textId="3532177B"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Bayside homeowner/ratepayer</w:t>
      </w:r>
    </w:p>
    <w:p w14:paraId="09F2493C" w14:textId="4F9F5024"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Bayside tenant</w:t>
      </w:r>
    </w:p>
    <w:p w14:paraId="2EF0390C" w14:textId="701BE738"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Own/operate a business in Bayside</w:t>
      </w:r>
    </w:p>
    <w:p w14:paraId="50C94851" w14:textId="65462D2C"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Visitor to Bayside but live outside the area</w:t>
      </w:r>
    </w:p>
    <w:p w14:paraId="54E825CA" w14:textId="181CB51E"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Member of a community group or organisation</w:t>
      </w:r>
    </w:p>
    <w:p w14:paraId="68FE9278" w14:textId="0A4EA15E" w:rsidR="000369FD"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None of the above</w:t>
      </w:r>
    </w:p>
    <w:p w14:paraId="19B7E8C0" w14:textId="43DA74E9" w:rsidR="00071C86" w:rsidRPr="00501118" w:rsidRDefault="000369FD" w:rsidP="000905DE">
      <w:pPr>
        <w:pStyle w:val="ListParagraph"/>
        <w:numPr>
          <w:ilvl w:val="0"/>
          <w:numId w:val="5"/>
        </w:numPr>
        <w:spacing w:line="240" w:lineRule="auto"/>
        <w:rPr>
          <w:rFonts w:ascii="Arial" w:hAnsi="Arial" w:cs="Arial"/>
          <w:color w:val="000000" w:themeColor="text1"/>
          <w:sz w:val="22"/>
          <w:szCs w:val="22"/>
        </w:rPr>
      </w:pPr>
      <w:r w:rsidRPr="00501118">
        <w:rPr>
          <w:rFonts w:ascii="Arial" w:hAnsi="Arial" w:cs="Arial"/>
          <w:color w:val="000000" w:themeColor="text1"/>
          <w:sz w:val="22"/>
          <w:szCs w:val="22"/>
        </w:rPr>
        <w:t>Prefer not to say</w:t>
      </w:r>
    </w:p>
    <w:p w14:paraId="40EA0E1E" w14:textId="7C093363" w:rsidR="00071C86" w:rsidRPr="00501118" w:rsidRDefault="00071C86" w:rsidP="000905DE">
      <w:pPr>
        <w:spacing w:line="240" w:lineRule="auto"/>
        <w:rPr>
          <w:rFonts w:ascii="Arial" w:hAnsi="Arial" w:cs="Arial"/>
          <w:sz w:val="22"/>
          <w:szCs w:val="22"/>
        </w:rPr>
      </w:pPr>
      <w:r w:rsidRPr="00501118">
        <w:rPr>
          <w:rFonts w:ascii="Arial" w:hAnsi="Arial" w:cs="Arial"/>
          <w:sz w:val="22"/>
          <w:szCs w:val="22"/>
        </w:rPr>
        <w:lastRenderedPageBreak/>
        <w:t>[Option to upload a written statement]</w:t>
      </w:r>
    </w:p>
    <w:p w14:paraId="189F40E5" w14:textId="0069E03B" w:rsidR="000B3865" w:rsidRPr="00501118" w:rsidRDefault="000B3865" w:rsidP="000905DE">
      <w:pPr>
        <w:pStyle w:val="Heading2"/>
        <w:spacing w:line="240" w:lineRule="auto"/>
        <w:rPr>
          <w:rFonts w:ascii="Arial" w:hAnsi="Arial" w:cs="Arial"/>
          <w:sz w:val="22"/>
          <w:szCs w:val="22"/>
        </w:rPr>
      </w:pPr>
      <w:bookmarkStart w:id="7" w:name="_Community_engagement_plan"/>
      <w:bookmarkEnd w:id="7"/>
      <w:r w:rsidRPr="00501118">
        <w:rPr>
          <w:rFonts w:ascii="Arial" w:hAnsi="Arial" w:cs="Arial"/>
          <w:sz w:val="22"/>
          <w:szCs w:val="22"/>
        </w:rPr>
        <w:t xml:space="preserve">Community </w:t>
      </w:r>
      <w:r w:rsidR="00E4138B" w:rsidRPr="00501118">
        <w:rPr>
          <w:rFonts w:ascii="Arial" w:hAnsi="Arial" w:cs="Arial"/>
          <w:sz w:val="22"/>
          <w:szCs w:val="22"/>
        </w:rPr>
        <w:t>e</w:t>
      </w:r>
      <w:r w:rsidRPr="00501118">
        <w:rPr>
          <w:rFonts w:ascii="Arial" w:hAnsi="Arial" w:cs="Arial"/>
          <w:sz w:val="22"/>
          <w:szCs w:val="22"/>
        </w:rPr>
        <w:t xml:space="preserve">ngagement </w:t>
      </w:r>
      <w:r w:rsidR="00E4138B" w:rsidRPr="00501118">
        <w:rPr>
          <w:rFonts w:ascii="Arial" w:hAnsi="Arial" w:cs="Arial"/>
          <w:sz w:val="22"/>
          <w:szCs w:val="22"/>
        </w:rPr>
        <w:t>p</w:t>
      </w:r>
      <w:r w:rsidRPr="00501118">
        <w:rPr>
          <w:rFonts w:ascii="Arial" w:hAnsi="Arial" w:cs="Arial"/>
          <w:sz w:val="22"/>
          <w:szCs w:val="22"/>
        </w:rPr>
        <w:t xml:space="preserve">lan </w:t>
      </w:r>
      <w:r w:rsidR="00E4138B" w:rsidRPr="00501118">
        <w:rPr>
          <w:rFonts w:ascii="Arial" w:hAnsi="Arial" w:cs="Arial"/>
          <w:sz w:val="22"/>
          <w:szCs w:val="22"/>
        </w:rPr>
        <w:t>o</w:t>
      </w:r>
      <w:r w:rsidRPr="00501118">
        <w:rPr>
          <w:rFonts w:ascii="Arial" w:hAnsi="Arial" w:cs="Arial"/>
          <w:sz w:val="22"/>
          <w:szCs w:val="22"/>
        </w:rPr>
        <w:t xml:space="preserve">verview </w:t>
      </w:r>
      <w:r w:rsidR="00891256" w:rsidRPr="00501118">
        <w:rPr>
          <w:rFonts w:ascii="Arial" w:hAnsi="Arial" w:cs="Arial"/>
          <w:sz w:val="22"/>
          <w:szCs w:val="22"/>
        </w:rPr>
        <w:t xml:space="preserve">on </w:t>
      </w:r>
      <w:r w:rsidRPr="00501118">
        <w:rPr>
          <w:rFonts w:ascii="Arial" w:hAnsi="Arial" w:cs="Arial"/>
          <w:sz w:val="22"/>
          <w:szCs w:val="22"/>
        </w:rPr>
        <w:t xml:space="preserve">Have Your Say </w:t>
      </w:r>
    </w:p>
    <w:p w14:paraId="3400D747" w14:textId="77777777" w:rsidR="007B7524" w:rsidRPr="00501118" w:rsidRDefault="007B7524" w:rsidP="000905DE">
      <w:pPr>
        <w:spacing w:line="240" w:lineRule="auto"/>
        <w:contextualSpacing/>
        <w:rPr>
          <w:rFonts w:ascii="Arial" w:hAnsi="Arial" w:cs="Arial"/>
          <w:b/>
          <w:bCs/>
          <w:sz w:val="22"/>
          <w:szCs w:val="22"/>
        </w:rPr>
      </w:pPr>
      <w:r w:rsidRPr="00501118">
        <w:rPr>
          <w:rFonts w:ascii="Arial" w:hAnsi="Arial" w:cs="Arial"/>
          <w:b/>
          <w:bCs/>
          <w:sz w:val="22"/>
          <w:szCs w:val="22"/>
        </w:rPr>
        <w:t>Project objective</w:t>
      </w:r>
    </w:p>
    <w:p w14:paraId="1F4F93D7"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 xml:space="preserve">The Annual Budget 2021-22 outlines the services and initiatives to be funded for the next financial year. This is the first Annual Budget for </w:t>
      </w:r>
      <w:proofErr w:type="spellStart"/>
      <w:r w:rsidRPr="00501118">
        <w:rPr>
          <w:rFonts w:ascii="Arial" w:hAnsi="Arial" w:cs="Arial"/>
          <w:sz w:val="22"/>
          <w:szCs w:val="22"/>
        </w:rPr>
        <w:t>Bayside’s</w:t>
      </w:r>
      <w:proofErr w:type="spellEnd"/>
      <w:r w:rsidRPr="00501118">
        <w:rPr>
          <w:rFonts w:ascii="Arial" w:hAnsi="Arial" w:cs="Arial"/>
          <w:sz w:val="22"/>
          <w:szCs w:val="22"/>
        </w:rPr>
        <w:t xml:space="preserve"> 2020-2024 Council, elected in November 2020 for a four-year term.</w:t>
      </w:r>
    </w:p>
    <w:p w14:paraId="4AE758CD" w14:textId="77777777" w:rsidR="007B7524" w:rsidRPr="00501118" w:rsidRDefault="007B7524" w:rsidP="000905DE">
      <w:pPr>
        <w:spacing w:line="240" w:lineRule="auto"/>
        <w:contextualSpacing/>
        <w:rPr>
          <w:rFonts w:ascii="Arial" w:hAnsi="Arial" w:cs="Arial"/>
          <w:sz w:val="22"/>
          <w:szCs w:val="22"/>
        </w:rPr>
      </w:pPr>
    </w:p>
    <w:p w14:paraId="28468512"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Following Council’s in-principle approval of the Proposed Annual Budget 2021-22 on 18 May 2021, community members and project stakeholders are encouraged to provide their feedback on the proposed Budget between 19 May and 2 June 2021 for the consideration of Council.</w:t>
      </w:r>
    </w:p>
    <w:p w14:paraId="346BB9CA" w14:textId="77777777" w:rsidR="007B7524" w:rsidRPr="00501118" w:rsidRDefault="007B7524" w:rsidP="000905DE">
      <w:pPr>
        <w:spacing w:line="240" w:lineRule="auto"/>
        <w:contextualSpacing/>
        <w:rPr>
          <w:rFonts w:ascii="Arial" w:hAnsi="Arial" w:cs="Arial"/>
          <w:sz w:val="22"/>
          <w:szCs w:val="22"/>
        </w:rPr>
      </w:pPr>
    </w:p>
    <w:p w14:paraId="23C34158"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Public consultation on Council’s Annual Budget was formerly a Section 223 process under the Local Government Act 1989. Community consultation on the Annual Budget 2021-22 is now conducted in accordance with the Local Government Act 2020 and Council’s Community and Stakeholder Engagement Policy 2021.</w:t>
      </w:r>
    </w:p>
    <w:p w14:paraId="14AE80F9" w14:textId="77777777" w:rsidR="007B7524" w:rsidRPr="00501118" w:rsidRDefault="007B7524" w:rsidP="000905DE">
      <w:pPr>
        <w:spacing w:line="240" w:lineRule="auto"/>
        <w:contextualSpacing/>
        <w:rPr>
          <w:rFonts w:ascii="Arial" w:hAnsi="Arial" w:cs="Arial"/>
          <w:sz w:val="22"/>
          <w:szCs w:val="22"/>
        </w:rPr>
      </w:pPr>
    </w:p>
    <w:p w14:paraId="0596862F" w14:textId="77777777" w:rsidR="007B7524" w:rsidRPr="00501118" w:rsidRDefault="007B7524" w:rsidP="000905DE">
      <w:pPr>
        <w:spacing w:line="240" w:lineRule="auto"/>
        <w:contextualSpacing/>
        <w:rPr>
          <w:rFonts w:ascii="Arial" w:hAnsi="Arial" w:cs="Arial"/>
          <w:b/>
          <w:bCs/>
          <w:sz w:val="22"/>
          <w:szCs w:val="22"/>
        </w:rPr>
      </w:pPr>
      <w:r w:rsidRPr="00501118">
        <w:rPr>
          <w:rFonts w:ascii="Arial" w:hAnsi="Arial" w:cs="Arial"/>
          <w:b/>
          <w:bCs/>
          <w:sz w:val="22"/>
          <w:szCs w:val="22"/>
        </w:rPr>
        <w:t>Project impacts</w:t>
      </w:r>
    </w:p>
    <w:p w14:paraId="7AA6759D"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Council’s proposed Annual Budget 2021-22 is informed by the Bayside 2050 Community Vision, the Council Plan 2021 – 2025 and Financial Plan 2021-22 – 2030-31. The Budget funds services and initiatives Council has committed to deliver.</w:t>
      </w:r>
    </w:p>
    <w:p w14:paraId="5EFAFF3F" w14:textId="77777777" w:rsidR="007B7524" w:rsidRPr="00501118" w:rsidRDefault="007B7524" w:rsidP="000905DE">
      <w:pPr>
        <w:spacing w:line="240" w:lineRule="auto"/>
        <w:contextualSpacing/>
        <w:rPr>
          <w:rFonts w:ascii="Arial" w:hAnsi="Arial" w:cs="Arial"/>
          <w:sz w:val="22"/>
          <w:szCs w:val="22"/>
        </w:rPr>
      </w:pPr>
    </w:p>
    <w:p w14:paraId="63874AC2" w14:textId="471E6272"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The proposed $157 million budget commits Council to action in four key areas over the next 12 months:</w:t>
      </w:r>
    </w:p>
    <w:p w14:paraId="584BDE59" w14:textId="77777777" w:rsidR="007B7524" w:rsidRPr="00501118" w:rsidRDefault="007B7524" w:rsidP="000905DE">
      <w:pPr>
        <w:pStyle w:val="ListParagraph"/>
        <w:numPr>
          <w:ilvl w:val="0"/>
          <w:numId w:val="7"/>
        </w:numPr>
        <w:spacing w:line="240" w:lineRule="auto"/>
        <w:rPr>
          <w:rFonts w:ascii="Arial" w:hAnsi="Arial" w:cs="Arial"/>
          <w:sz w:val="22"/>
          <w:szCs w:val="22"/>
        </w:rPr>
      </w:pPr>
      <w:r w:rsidRPr="00501118">
        <w:rPr>
          <w:rFonts w:ascii="Arial" w:hAnsi="Arial" w:cs="Arial"/>
          <w:sz w:val="22"/>
          <w:szCs w:val="22"/>
        </w:rPr>
        <w:t xml:space="preserve">Our </w:t>
      </w:r>
      <w:proofErr w:type="gramStart"/>
      <w:r w:rsidRPr="00501118">
        <w:rPr>
          <w:rFonts w:ascii="Arial" w:hAnsi="Arial" w:cs="Arial"/>
          <w:sz w:val="22"/>
          <w:szCs w:val="22"/>
        </w:rPr>
        <w:t>Planet</w:t>
      </w:r>
      <w:proofErr w:type="gramEnd"/>
      <w:r w:rsidRPr="00501118">
        <w:rPr>
          <w:rFonts w:ascii="Arial" w:hAnsi="Arial" w:cs="Arial"/>
          <w:sz w:val="22"/>
          <w:szCs w:val="22"/>
        </w:rPr>
        <w:t xml:space="preserve"> – leading better, smarter and sustainable futures</w:t>
      </w:r>
    </w:p>
    <w:p w14:paraId="719DEF6B" w14:textId="77777777" w:rsidR="007B7524" w:rsidRPr="00501118" w:rsidRDefault="007B7524" w:rsidP="000905DE">
      <w:pPr>
        <w:pStyle w:val="ListParagraph"/>
        <w:numPr>
          <w:ilvl w:val="0"/>
          <w:numId w:val="7"/>
        </w:numPr>
        <w:spacing w:line="240" w:lineRule="auto"/>
        <w:rPr>
          <w:rFonts w:ascii="Arial" w:hAnsi="Arial" w:cs="Arial"/>
          <w:sz w:val="22"/>
          <w:szCs w:val="22"/>
        </w:rPr>
      </w:pPr>
      <w:r w:rsidRPr="00501118">
        <w:rPr>
          <w:rFonts w:ascii="Arial" w:hAnsi="Arial" w:cs="Arial"/>
          <w:sz w:val="22"/>
          <w:szCs w:val="22"/>
        </w:rPr>
        <w:t>Our People – nurturing all people and thriving healthy communities</w:t>
      </w:r>
    </w:p>
    <w:p w14:paraId="52F6DC13" w14:textId="77777777" w:rsidR="007B7524" w:rsidRPr="00501118" w:rsidRDefault="007B7524" w:rsidP="000905DE">
      <w:pPr>
        <w:pStyle w:val="ListParagraph"/>
        <w:numPr>
          <w:ilvl w:val="0"/>
          <w:numId w:val="7"/>
        </w:numPr>
        <w:spacing w:line="240" w:lineRule="auto"/>
        <w:rPr>
          <w:rFonts w:ascii="Arial" w:hAnsi="Arial" w:cs="Arial"/>
          <w:sz w:val="22"/>
          <w:szCs w:val="22"/>
        </w:rPr>
      </w:pPr>
      <w:r w:rsidRPr="00501118">
        <w:rPr>
          <w:rFonts w:ascii="Arial" w:hAnsi="Arial" w:cs="Arial"/>
          <w:sz w:val="22"/>
          <w:szCs w:val="22"/>
        </w:rPr>
        <w:t xml:space="preserve">Our Place – fostering </w:t>
      </w:r>
      <w:proofErr w:type="spellStart"/>
      <w:r w:rsidRPr="00501118">
        <w:rPr>
          <w:rFonts w:ascii="Arial" w:hAnsi="Arial" w:cs="Arial"/>
          <w:sz w:val="22"/>
          <w:szCs w:val="22"/>
        </w:rPr>
        <w:t>Bayside’s</w:t>
      </w:r>
      <w:proofErr w:type="spellEnd"/>
      <w:r w:rsidRPr="00501118">
        <w:rPr>
          <w:rFonts w:ascii="Arial" w:hAnsi="Arial" w:cs="Arial"/>
          <w:sz w:val="22"/>
          <w:szCs w:val="22"/>
        </w:rPr>
        <w:t xml:space="preserve"> liveability, open </w:t>
      </w:r>
      <w:proofErr w:type="gramStart"/>
      <w:r w:rsidRPr="00501118">
        <w:rPr>
          <w:rFonts w:ascii="Arial" w:hAnsi="Arial" w:cs="Arial"/>
          <w:sz w:val="22"/>
          <w:szCs w:val="22"/>
        </w:rPr>
        <w:t>spaces</w:t>
      </w:r>
      <w:proofErr w:type="gramEnd"/>
      <w:r w:rsidRPr="00501118">
        <w:rPr>
          <w:rFonts w:ascii="Arial" w:hAnsi="Arial" w:cs="Arial"/>
          <w:sz w:val="22"/>
          <w:szCs w:val="22"/>
        </w:rPr>
        <w:t xml:space="preserve"> and exceptional places</w:t>
      </w:r>
    </w:p>
    <w:p w14:paraId="636596A6" w14:textId="77777777" w:rsidR="007B7524" w:rsidRPr="00501118" w:rsidRDefault="007B7524" w:rsidP="000905DE">
      <w:pPr>
        <w:pStyle w:val="ListParagraph"/>
        <w:numPr>
          <w:ilvl w:val="0"/>
          <w:numId w:val="7"/>
        </w:numPr>
        <w:spacing w:line="240" w:lineRule="auto"/>
        <w:rPr>
          <w:rFonts w:ascii="Arial" w:hAnsi="Arial" w:cs="Arial"/>
          <w:sz w:val="22"/>
          <w:szCs w:val="22"/>
        </w:rPr>
      </w:pPr>
      <w:r w:rsidRPr="00501118">
        <w:rPr>
          <w:rFonts w:ascii="Arial" w:hAnsi="Arial" w:cs="Arial"/>
          <w:sz w:val="22"/>
          <w:szCs w:val="22"/>
        </w:rPr>
        <w:t>Our Promise – promising open and accountable civic leadership.</w:t>
      </w:r>
    </w:p>
    <w:p w14:paraId="4B513EA9"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The ambitious agenda delivered by this budget will be funded by a rate increase of 1.5%, which is accordance with the Victorian Government’s rate cap. The waste service charge incorporating kerbside collection and recycling that is not subject to the rate cap legislation will increase 7.8%. This is driven by an increase in the State Government Landfill levy, as well as an increase in recycling costs. This rate increase is essential for the continuation of our capital investment, while also making it possible for residents experiencing hardship due to COVID-19 to defer their payments.</w:t>
      </w:r>
    </w:p>
    <w:p w14:paraId="06DDC9DE" w14:textId="77777777" w:rsidR="007B7524" w:rsidRPr="00501118" w:rsidRDefault="007B7524" w:rsidP="000905DE">
      <w:pPr>
        <w:spacing w:line="240" w:lineRule="auto"/>
        <w:contextualSpacing/>
        <w:rPr>
          <w:rFonts w:ascii="Arial" w:hAnsi="Arial" w:cs="Arial"/>
          <w:sz w:val="22"/>
          <w:szCs w:val="22"/>
        </w:rPr>
      </w:pPr>
    </w:p>
    <w:p w14:paraId="0595EF6B"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Just over half of the proposed budget is earmarked to deliver important community infrastructure via $73.9 million in capital works. This continues Council’s multi-year program to address historic under-investment and is enabled by continuing strong financial management.</w:t>
      </w:r>
    </w:p>
    <w:p w14:paraId="640E7DF6" w14:textId="77777777" w:rsidR="007B7524" w:rsidRPr="00501118" w:rsidRDefault="007B7524" w:rsidP="000905DE">
      <w:pPr>
        <w:spacing w:line="240" w:lineRule="auto"/>
        <w:contextualSpacing/>
        <w:rPr>
          <w:rFonts w:ascii="Arial" w:hAnsi="Arial" w:cs="Arial"/>
          <w:sz w:val="22"/>
          <w:szCs w:val="22"/>
        </w:rPr>
      </w:pPr>
    </w:p>
    <w:p w14:paraId="1B033903"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 xml:space="preserve">Alongside this significant capital investment, Council will continue to support our community through the ongoing COVID-19 pandemic. This includes initiating social reconnection, local </w:t>
      </w:r>
      <w:proofErr w:type="gramStart"/>
      <w:r w:rsidRPr="00501118">
        <w:rPr>
          <w:rFonts w:ascii="Arial" w:hAnsi="Arial" w:cs="Arial"/>
          <w:sz w:val="22"/>
          <w:szCs w:val="22"/>
        </w:rPr>
        <w:t>economy</w:t>
      </w:r>
      <w:proofErr w:type="gramEnd"/>
      <w:r w:rsidRPr="00501118">
        <w:rPr>
          <w:rFonts w:ascii="Arial" w:hAnsi="Arial" w:cs="Arial"/>
          <w:sz w:val="22"/>
          <w:szCs w:val="22"/>
        </w:rPr>
        <w:t xml:space="preserve"> and event programs to stimulate recovery, as well as maintaining strong services to support the most vulnerable members of our community.</w:t>
      </w:r>
    </w:p>
    <w:p w14:paraId="65AED81E" w14:textId="77777777" w:rsidR="007B7524" w:rsidRPr="00501118" w:rsidRDefault="007B7524" w:rsidP="000905DE">
      <w:pPr>
        <w:spacing w:line="240" w:lineRule="auto"/>
        <w:contextualSpacing/>
        <w:rPr>
          <w:rFonts w:ascii="Arial" w:hAnsi="Arial" w:cs="Arial"/>
          <w:sz w:val="22"/>
          <w:szCs w:val="22"/>
        </w:rPr>
      </w:pPr>
    </w:p>
    <w:p w14:paraId="19C0F7C1" w14:textId="2DE93283" w:rsidR="007B7524" w:rsidRPr="00501118" w:rsidRDefault="007B7524" w:rsidP="000905DE">
      <w:pPr>
        <w:spacing w:line="240" w:lineRule="auto"/>
        <w:rPr>
          <w:rFonts w:ascii="Arial" w:hAnsi="Arial" w:cs="Arial"/>
          <w:b/>
          <w:bCs/>
          <w:sz w:val="22"/>
          <w:szCs w:val="22"/>
        </w:rPr>
      </w:pPr>
      <w:r w:rsidRPr="00501118">
        <w:rPr>
          <w:rFonts w:ascii="Arial" w:hAnsi="Arial" w:cs="Arial"/>
          <w:b/>
          <w:bCs/>
          <w:sz w:val="22"/>
          <w:szCs w:val="22"/>
        </w:rPr>
        <w:t>Deferred projects</w:t>
      </w:r>
    </w:p>
    <w:p w14:paraId="1AED642F"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Community priorities articulated in the Bayside 2050 Community Vision and Council Plan 2021-2025 have prompted a change in emphasis in this year’s Budget and meant some projects have been deferred. The schedule for infrastructure delivery has also taken into consideration the current condition of existing facilities. Deferred projects include:</w:t>
      </w:r>
    </w:p>
    <w:p w14:paraId="202913FA" w14:textId="77777777" w:rsidR="007B7524" w:rsidRPr="00501118" w:rsidRDefault="007B7524" w:rsidP="000905DE">
      <w:pPr>
        <w:spacing w:line="240" w:lineRule="auto"/>
        <w:contextualSpacing/>
        <w:rPr>
          <w:rFonts w:ascii="Arial" w:hAnsi="Arial" w:cs="Arial"/>
          <w:sz w:val="22"/>
          <w:szCs w:val="22"/>
        </w:rPr>
      </w:pPr>
    </w:p>
    <w:p w14:paraId="30331281" w14:textId="3674EC82" w:rsidR="007B7524" w:rsidRPr="00501118" w:rsidRDefault="007B7524" w:rsidP="000905DE">
      <w:pPr>
        <w:spacing w:line="240" w:lineRule="auto"/>
        <w:ind w:left="720"/>
        <w:contextualSpacing/>
        <w:rPr>
          <w:rFonts w:ascii="Arial" w:hAnsi="Arial" w:cs="Arial"/>
          <w:b/>
          <w:bCs/>
          <w:sz w:val="22"/>
          <w:szCs w:val="22"/>
        </w:rPr>
      </w:pPr>
      <w:r w:rsidRPr="00501118">
        <w:rPr>
          <w:rFonts w:ascii="Arial" w:hAnsi="Arial" w:cs="Arial"/>
          <w:b/>
          <w:bCs/>
          <w:sz w:val="22"/>
          <w:szCs w:val="22"/>
        </w:rPr>
        <w:t>Streetscapes</w:t>
      </w:r>
    </w:p>
    <w:p w14:paraId="3259B435" w14:textId="38F634CF" w:rsidR="007B7524" w:rsidRPr="00501118" w:rsidRDefault="007B7524" w:rsidP="000905DE">
      <w:pPr>
        <w:pStyle w:val="ListParagraph"/>
        <w:numPr>
          <w:ilvl w:val="0"/>
          <w:numId w:val="8"/>
        </w:numPr>
        <w:spacing w:line="240" w:lineRule="auto"/>
        <w:rPr>
          <w:rFonts w:ascii="Arial" w:hAnsi="Arial" w:cs="Arial"/>
          <w:sz w:val="22"/>
          <w:szCs w:val="22"/>
        </w:rPr>
      </w:pPr>
      <w:r w:rsidRPr="00501118">
        <w:rPr>
          <w:rFonts w:ascii="Arial" w:hAnsi="Arial" w:cs="Arial"/>
          <w:sz w:val="22"/>
          <w:szCs w:val="22"/>
        </w:rPr>
        <w:lastRenderedPageBreak/>
        <w:t>Black Rock: Previously had a budget of $1.289 million to be spent across 2021/22 and 22/23. Now proposed to have a budget of $1.25 million and not funded until 25/26 and/or 26/27.</w:t>
      </w:r>
    </w:p>
    <w:p w14:paraId="36632AD3" w14:textId="5854BE04" w:rsidR="007B7524" w:rsidRPr="00501118" w:rsidRDefault="007B7524" w:rsidP="000905DE">
      <w:pPr>
        <w:pStyle w:val="ListParagraph"/>
        <w:numPr>
          <w:ilvl w:val="0"/>
          <w:numId w:val="8"/>
        </w:numPr>
        <w:spacing w:line="240" w:lineRule="auto"/>
        <w:rPr>
          <w:rFonts w:ascii="Arial" w:hAnsi="Arial" w:cs="Arial"/>
          <w:sz w:val="22"/>
          <w:szCs w:val="22"/>
        </w:rPr>
      </w:pPr>
      <w:r w:rsidRPr="00501118">
        <w:rPr>
          <w:rFonts w:ascii="Arial" w:hAnsi="Arial" w:cs="Arial"/>
          <w:sz w:val="22"/>
          <w:szCs w:val="22"/>
        </w:rPr>
        <w:t>Sandringham: Previously had a budget of $3.06 million to be spent across 2021/22, 22/23 and 23/24. Now proposed to have a budget of $2.91 million and not be funded until 25/26 and/or 26/27.</w:t>
      </w:r>
    </w:p>
    <w:p w14:paraId="3213771F" w14:textId="77777777" w:rsidR="00746A28" w:rsidRPr="00501118" w:rsidRDefault="00746A28" w:rsidP="000905DE">
      <w:pPr>
        <w:spacing w:line="240" w:lineRule="auto"/>
        <w:ind w:left="720"/>
        <w:contextualSpacing/>
        <w:rPr>
          <w:rFonts w:ascii="Arial" w:hAnsi="Arial" w:cs="Arial"/>
          <w:sz w:val="22"/>
          <w:szCs w:val="22"/>
        </w:rPr>
      </w:pPr>
    </w:p>
    <w:p w14:paraId="50B3AAF3" w14:textId="037B73BB" w:rsidR="007B7524" w:rsidRPr="00501118" w:rsidRDefault="007B7524" w:rsidP="000905DE">
      <w:pPr>
        <w:spacing w:line="240" w:lineRule="auto"/>
        <w:ind w:left="720"/>
        <w:contextualSpacing/>
        <w:rPr>
          <w:rFonts w:ascii="Arial" w:hAnsi="Arial" w:cs="Arial"/>
          <w:b/>
          <w:bCs/>
          <w:sz w:val="22"/>
          <w:szCs w:val="22"/>
        </w:rPr>
      </w:pPr>
      <w:r w:rsidRPr="00501118">
        <w:rPr>
          <w:rFonts w:ascii="Arial" w:hAnsi="Arial" w:cs="Arial"/>
          <w:b/>
          <w:bCs/>
          <w:sz w:val="22"/>
          <w:szCs w:val="22"/>
        </w:rPr>
        <w:t>Sporting pavilions</w:t>
      </w:r>
    </w:p>
    <w:p w14:paraId="17B20B84" w14:textId="77777777" w:rsidR="007B7524" w:rsidRPr="00501118" w:rsidRDefault="007B7524" w:rsidP="000905DE">
      <w:pPr>
        <w:pStyle w:val="ListParagraph"/>
        <w:numPr>
          <w:ilvl w:val="0"/>
          <w:numId w:val="9"/>
        </w:numPr>
        <w:spacing w:line="240" w:lineRule="auto"/>
        <w:rPr>
          <w:rFonts w:ascii="Arial" w:hAnsi="Arial" w:cs="Arial"/>
          <w:sz w:val="22"/>
          <w:szCs w:val="22"/>
        </w:rPr>
      </w:pPr>
      <w:r w:rsidRPr="00501118">
        <w:rPr>
          <w:rFonts w:ascii="Arial" w:hAnsi="Arial" w:cs="Arial"/>
          <w:sz w:val="22"/>
          <w:szCs w:val="22"/>
        </w:rPr>
        <w:t>Moorabbin West pavilion: Previously planned to be delivered over two years from 2021/22. Now proposed to commence in 2024/25 and be completed during 2026/27</w:t>
      </w:r>
    </w:p>
    <w:p w14:paraId="24707543" w14:textId="77777777" w:rsidR="007B7524" w:rsidRPr="00501118" w:rsidRDefault="007B7524" w:rsidP="000905DE">
      <w:pPr>
        <w:pStyle w:val="ListParagraph"/>
        <w:numPr>
          <w:ilvl w:val="0"/>
          <w:numId w:val="9"/>
        </w:numPr>
        <w:spacing w:line="240" w:lineRule="auto"/>
        <w:rPr>
          <w:rFonts w:ascii="Arial" w:hAnsi="Arial" w:cs="Arial"/>
          <w:sz w:val="22"/>
          <w:szCs w:val="22"/>
        </w:rPr>
      </w:pPr>
      <w:r w:rsidRPr="00501118">
        <w:rPr>
          <w:rFonts w:ascii="Arial" w:hAnsi="Arial" w:cs="Arial"/>
          <w:sz w:val="22"/>
          <w:szCs w:val="22"/>
        </w:rPr>
        <w:t>Peterson Reserve: Previously planned to be delivered over two years from 2021/22. Now proposed to commence in 2024/25 and be completed during 2027/28</w:t>
      </w:r>
    </w:p>
    <w:p w14:paraId="094F488F" w14:textId="77777777" w:rsidR="007B7524" w:rsidRPr="00501118" w:rsidRDefault="007B7524" w:rsidP="000905DE">
      <w:pPr>
        <w:pStyle w:val="ListParagraph"/>
        <w:numPr>
          <w:ilvl w:val="0"/>
          <w:numId w:val="9"/>
        </w:numPr>
        <w:spacing w:line="240" w:lineRule="auto"/>
        <w:rPr>
          <w:rFonts w:ascii="Arial" w:hAnsi="Arial" w:cs="Arial"/>
          <w:sz w:val="22"/>
          <w:szCs w:val="22"/>
        </w:rPr>
      </w:pPr>
      <w:r w:rsidRPr="00501118">
        <w:rPr>
          <w:rFonts w:ascii="Arial" w:hAnsi="Arial" w:cs="Arial"/>
          <w:sz w:val="22"/>
          <w:szCs w:val="22"/>
        </w:rPr>
        <w:t>Brighton Beach Oval: Previously planned to be completed in 2022/23. Now proposed to commence in 2024/25 and be completed at the end of 2025/26</w:t>
      </w:r>
    </w:p>
    <w:p w14:paraId="419F58C9" w14:textId="77777777" w:rsidR="007B7524" w:rsidRPr="00501118" w:rsidRDefault="007B7524" w:rsidP="000905DE">
      <w:pPr>
        <w:pStyle w:val="ListParagraph"/>
        <w:numPr>
          <w:ilvl w:val="0"/>
          <w:numId w:val="9"/>
        </w:numPr>
        <w:spacing w:line="240" w:lineRule="auto"/>
        <w:rPr>
          <w:rFonts w:ascii="Arial" w:hAnsi="Arial" w:cs="Arial"/>
          <w:sz w:val="22"/>
          <w:szCs w:val="22"/>
        </w:rPr>
      </w:pPr>
      <w:r w:rsidRPr="00501118">
        <w:rPr>
          <w:rFonts w:ascii="Arial" w:hAnsi="Arial" w:cs="Arial"/>
          <w:sz w:val="22"/>
          <w:szCs w:val="22"/>
        </w:rPr>
        <w:t>Sandringham Athletics pavilion: Previously planned to commence in 2022/23 and be completed in 2023/24. Now proposed to commence in 2024/25 and be completed during 2026/27</w:t>
      </w:r>
    </w:p>
    <w:p w14:paraId="191DF1C3" w14:textId="77777777" w:rsidR="007B7524" w:rsidRPr="00501118" w:rsidRDefault="007B7524" w:rsidP="000905DE">
      <w:pPr>
        <w:pStyle w:val="ListParagraph"/>
        <w:numPr>
          <w:ilvl w:val="0"/>
          <w:numId w:val="9"/>
        </w:numPr>
        <w:spacing w:line="240" w:lineRule="auto"/>
        <w:rPr>
          <w:rFonts w:ascii="Arial" w:hAnsi="Arial" w:cs="Arial"/>
          <w:sz w:val="22"/>
          <w:szCs w:val="22"/>
        </w:rPr>
      </w:pPr>
      <w:r w:rsidRPr="00501118">
        <w:rPr>
          <w:rFonts w:ascii="Arial" w:hAnsi="Arial" w:cs="Arial"/>
          <w:sz w:val="22"/>
          <w:szCs w:val="22"/>
        </w:rPr>
        <w:t>Tulip Street Baseball: Previously planned to commence in 2022/23 and be completed in 2023/24. Now proposed to commence in 2024/25 and be completes during 2026/27.</w:t>
      </w:r>
    </w:p>
    <w:p w14:paraId="2CD0780B" w14:textId="77777777" w:rsidR="007B7524" w:rsidRPr="00501118" w:rsidRDefault="007B7524" w:rsidP="000905DE">
      <w:pPr>
        <w:spacing w:line="240" w:lineRule="auto"/>
        <w:contextualSpacing/>
        <w:rPr>
          <w:rFonts w:ascii="Arial" w:hAnsi="Arial" w:cs="Arial"/>
          <w:b/>
          <w:bCs/>
          <w:sz w:val="22"/>
          <w:szCs w:val="22"/>
        </w:rPr>
      </w:pPr>
      <w:r w:rsidRPr="00501118">
        <w:rPr>
          <w:rFonts w:ascii="Arial" w:hAnsi="Arial" w:cs="Arial"/>
          <w:b/>
          <w:bCs/>
          <w:sz w:val="22"/>
          <w:szCs w:val="22"/>
        </w:rPr>
        <w:t>What information do we need from the community?</w:t>
      </w:r>
    </w:p>
    <w:p w14:paraId="549A0C4C" w14:textId="77777777" w:rsidR="007B7524" w:rsidRPr="00501118" w:rsidRDefault="007B7524" w:rsidP="000905DE">
      <w:pPr>
        <w:spacing w:line="240" w:lineRule="auto"/>
        <w:contextualSpacing/>
        <w:rPr>
          <w:rFonts w:ascii="Arial" w:hAnsi="Arial" w:cs="Arial"/>
          <w:sz w:val="22"/>
          <w:szCs w:val="22"/>
        </w:rPr>
      </w:pPr>
      <w:r w:rsidRPr="00501118">
        <w:rPr>
          <w:rFonts w:ascii="Arial" w:hAnsi="Arial" w:cs="Arial"/>
          <w:sz w:val="22"/>
          <w:szCs w:val="22"/>
        </w:rPr>
        <w:t>We are engaging with our community to seek feedback on Council’s Proposed Annual Budget 2021-22.</w:t>
      </w:r>
    </w:p>
    <w:p w14:paraId="34D69255" w14:textId="77777777" w:rsidR="007B7524" w:rsidRPr="00501118" w:rsidRDefault="007B7524" w:rsidP="000905DE">
      <w:pPr>
        <w:spacing w:line="240" w:lineRule="auto"/>
        <w:contextualSpacing/>
        <w:rPr>
          <w:rFonts w:ascii="Arial" w:hAnsi="Arial" w:cs="Arial"/>
          <w:color w:val="000000" w:themeColor="text1"/>
          <w:sz w:val="22"/>
          <w:szCs w:val="22"/>
        </w:rPr>
      </w:pPr>
    </w:p>
    <w:p w14:paraId="26B88EBD" w14:textId="1B43EDE6" w:rsidR="007B7524" w:rsidRPr="00501118" w:rsidRDefault="00746A28" w:rsidP="000905DE">
      <w:pPr>
        <w:spacing w:line="240" w:lineRule="auto"/>
        <w:contextualSpacing/>
        <w:rPr>
          <w:rFonts w:ascii="Arial" w:hAnsi="Arial" w:cs="Arial"/>
          <w:i/>
          <w:iCs/>
          <w:color w:val="000000" w:themeColor="text1"/>
          <w:sz w:val="22"/>
          <w:szCs w:val="22"/>
        </w:rPr>
      </w:pPr>
      <w:r w:rsidRPr="00501118">
        <w:rPr>
          <w:rFonts w:ascii="Arial" w:hAnsi="Arial" w:cs="Arial"/>
          <w:i/>
          <w:iCs/>
          <w:color w:val="000000" w:themeColor="text1"/>
          <w:sz w:val="22"/>
          <w:szCs w:val="22"/>
        </w:rPr>
        <w:t>What can the community influence?</w:t>
      </w:r>
    </w:p>
    <w:p w14:paraId="364F2CB3" w14:textId="77777777" w:rsidR="007B7524" w:rsidRPr="00501118" w:rsidRDefault="007B7524" w:rsidP="000905DE">
      <w:pPr>
        <w:numPr>
          <w:ilvl w:val="0"/>
          <w:numId w:val="6"/>
        </w:numPr>
        <w:spacing w:before="100" w:beforeAutospacing="1" w:after="100" w:afterAutospacing="1" w:line="240" w:lineRule="auto"/>
        <w:contextualSpacing/>
        <w:rPr>
          <w:rFonts w:ascii="Arial" w:eastAsia="Times New Roman" w:hAnsi="Arial" w:cs="Arial"/>
          <w:color w:val="000000" w:themeColor="text1"/>
          <w:sz w:val="22"/>
          <w:szCs w:val="22"/>
          <w:lang w:eastAsia="en-GB"/>
        </w:rPr>
      </w:pPr>
      <w:r w:rsidRPr="00501118">
        <w:rPr>
          <w:rFonts w:ascii="Arial" w:eastAsia="Times New Roman" w:hAnsi="Arial" w:cs="Arial"/>
          <w:color w:val="000000" w:themeColor="text1"/>
          <w:sz w:val="22"/>
          <w:szCs w:val="22"/>
          <w:lang w:eastAsia="en-GB"/>
        </w:rPr>
        <w:t>Annual Budget 2021-22 – noting that funding priorities have been set by the Bayside 2050 Community Vision, Council Plan 2021 – 2025 and Financial Plan 2021-22 – 2030-31.</w:t>
      </w:r>
    </w:p>
    <w:p w14:paraId="01EFA45D" w14:textId="77777777" w:rsidR="007B7524" w:rsidRPr="00501118" w:rsidRDefault="007B7524" w:rsidP="000905DE">
      <w:pPr>
        <w:spacing w:before="100" w:beforeAutospacing="1" w:after="100" w:afterAutospacing="1" w:line="240" w:lineRule="auto"/>
        <w:ind w:left="720"/>
        <w:contextualSpacing/>
        <w:rPr>
          <w:rFonts w:ascii="Arial" w:eastAsia="Times New Roman" w:hAnsi="Arial" w:cs="Arial"/>
          <w:color w:val="000000" w:themeColor="text1"/>
          <w:sz w:val="22"/>
          <w:szCs w:val="22"/>
          <w:lang w:eastAsia="en-GB"/>
        </w:rPr>
      </w:pPr>
    </w:p>
    <w:p w14:paraId="1148A38F" w14:textId="5E9884CA" w:rsidR="007B7524" w:rsidRPr="00501118" w:rsidRDefault="00746A28" w:rsidP="000905DE">
      <w:pPr>
        <w:spacing w:line="240" w:lineRule="auto"/>
        <w:contextualSpacing/>
        <w:rPr>
          <w:rFonts w:ascii="Arial" w:hAnsi="Arial" w:cs="Arial"/>
          <w:i/>
          <w:iCs/>
          <w:color w:val="000000" w:themeColor="text1"/>
          <w:sz w:val="22"/>
          <w:szCs w:val="22"/>
        </w:rPr>
      </w:pPr>
      <w:r w:rsidRPr="00501118">
        <w:rPr>
          <w:rFonts w:ascii="Arial" w:hAnsi="Arial" w:cs="Arial"/>
          <w:i/>
          <w:iCs/>
          <w:color w:val="000000" w:themeColor="text1"/>
          <w:sz w:val="22"/>
          <w:szCs w:val="22"/>
        </w:rPr>
        <w:t>What can’t the community influence?</w:t>
      </w:r>
    </w:p>
    <w:p w14:paraId="4DDE1967" w14:textId="77777777" w:rsidR="00EA1C7A" w:rsidRPr="00EA1C7A" w:rsidRDefault="00EA1C7A" w:rsidP="000905DE">
      <w:pPr>
        <w:numPr>
          <w:ilvl w:val="0"/>
          <w:numId w:val="6"/>
        </w:numPr>
        <w:spacing w:before="100" w:beforeAutospacing="1" w:after="100" w:afterAutospacing="1" w:line="240" w:lineRule="auto"/>
        <w:contextualSpacing/>
        <w:rPr>
          <w:rFonts w:ascii="Arial" w:eastAsia="Times New Roman" w:hAnsi="Arial" w:cs="Arial"/>
          <w:color w:val="000000" w:themeColor="text1"/>
          <w:sz w:val="22"/>
          <w:szCs w:val="22"/>
          <w:lang w:eastAsia="en-GB"/>
        </w:rPr>
      </w:pPr>
      <w:r w:rsidRPr="00EA1C7A">
        <w:rPr>
          <w:rFonts w:ascii="Arial" w:eastAsia="Times New Roman" w:hAnsi="Arial" w:cs="Arial"/>
          <w:color w:val="000000" w:themeColor="text1"/>
          <w:sz w:val="22"/>
          <w:szCs w:val="22"/>
          <w:lang w:eastAsia="en-GB"/>
        </w:rPr>
        <w:t>Legislative requirement for Council to adopt Annual Budget 2021-22 by 30 June 2021</w:t>
      </w:r>
    </w:p>
    <w:p w14:paraId="5C815A5C" w14:textId="77777777" w:rsidR="00EA1C7A" w:rsidRPr="00EA1C7A" w:rsidRDefault="00EA1C7A" w:rsidP="000905DE">
      <w:pPr>
        <w:numPr>
          <w:ilvl w:val="0"/>
          <w:numId w:val="6"/>
        </w:numPr>
        <w:spacing w:before="100" w:beforeAutospacing="1" w:after="100" w:afterAutospacing="1" w:line="240" w:lineRule="auto"/>
        <w:contextualSpacing/>
        <w:rPr>
          <w:rFonts w:ascii="Arial" w:eastAsia="Times New Roman" w:hAnsi="Arial" w:cs="Arial"/>
          <w:color w:val="000000" w:themeColor="text1"/>
          <w:sz w:val="22"/>
          <w:szCs w:val="22"/>
          <w:lang w:eastAsia="en-GB"/>
        </w:rPr>
      </w:pPr>
      <w:r w:rsidRPr="00EA1C7A">
        <w:rPr>
          <w:rFonts w:ascii="Arial" w:eastAsia="Times New Roman" w:hAnsi="Arial" w:cs="Arial"/>
          <w:color w:val="000000" w:themeColor="text1"/>
          <w:sz w:val="22"/>
          <w:szCs w:val="22"/>
          <w:lang w:eastAsia="en-GB"/>
        </w:rPr>
        <w:t>Council operations, resource allocation and projects Council has resolved to deliver</w:t>
      </w:r>
    </w:p>
    <w:p w14:paraId="717AC2DA" w14:textId="512B8E9A" w:rsidR="00EA1C7A" w:rsidRPr="00501118" w:rsidRDefault="00EA1C7A" w:rsidP="000905DE">
      <w:pPr>
        <w:numPr>
          <w:ilvl w:val="0"/>
          <w:numId w:val="6"/>
        </w:numPr>
        <w:spacing w:before="100" w:beforeAutospacing="1" w:after="100" w:afterAutospacing="1" w:line="240" w:lineRule="auto"/>
        <w:contextualSpacing/>
        <w:rPr>
          <w:rFonts w:ascii="Arial" w:eastAsia="Times New Roman" w:hAnsi="Arial" w:cs="Arial"/>
          <w:color w:val="000000" w:themeColor="text1"/>
          <w:sz w:val="22"/>
          <w:szCs w:val="22"/>
          <w:lang w:eastAsia="en-GB"/>
        </w:rPr>
      </w:pPr>
      <w:r w:rsidRPr="00EA1C7A">
        <w:rPr>
          <w:rFonts w:ascii="Arial" w:eastAsia="Times New Roman" w:hAnsi="Arial" w:cs="Arial"/>
          <w:color w:val="000000" w:themeColor="text1"/>
          <w:sz w:val="22"/>
          <w:szCs w:val="22"/>
          <w:lang w:eastAsia="en-GB"/>
        </w:rPr>
        <w:t>Waste charge: Direct cost recovery due to State Government landfill levy increases</w:t>
      </w:r>
    </w:p>
    <w:p w14:paraId="3EBABEC8" w14:textId="77777777" w:rsidR="00746A28" w:rsidRPr="00501118" w:rsidRDefault="00746A28" w:rsidP="000905DE">
      <w:pPr>
        <w:spacing w:line="240" w:lineRule="auto"/>
        <w:contextualSpacing/>
        <w:rPr>
          <w:rFonts w:ascii="Arial" w:hAnsi="Arial" w:cs="Arial"/>
          <w:color w:val="000000" w:themeColor="text1"/>
          <w:sz w:val="22"/>
          <w:szCs w:val="22"/>
        </w:rPr>
      </w:pPr>
    </w:p>
    <w:p w14:paraId="2BC408B9" w14:textId="1C2B286E" w:rsidR="00EA1C7A" w:rsidRPr="00501118" w:rsidRDefault="00EA1C7A" w:rsidP="000905DE">
      <w:pPr>
        <w:spacing w:line="240" w:lineRule="auto"/>
        <w:contextualSpacing/>
        <w:rPr>
          <w:rFonts w:ascii="Arial" w:hAnsi="Arial" w:cs="Arial"/>
          <w:b/>
          <w:bCs/>
          <w:color w:val="000000" w:themeColor="text1"/>
          <w:sz w:val="22"/>
          <w:szCs w:val="22"/>
        </w:rPr>
      </w:pPr>
      <w:r w:rsidRPr="00501118">
        <w:rPr>
          <w:rFonts w:ascii="Arial" w:hAnsi="Arial" w:cs="Arial"/>
          <w:b/>
          <w:bCs/>
          <w:color w:val="000000" w:themeColor="text1"/>
          <w:sz w:val="22"/>
          <w:szCs w:val="22"/>
        </w:rPr>
        <w:t>Stakeholders and community</w:t>
      </w:r>
    </w:p>
    <w:p w14:paraId="086B66D8" w14:textId="398C6B8C" w:rsidR="00EA1C7A" w:rsidRPr="00501118" w:rsidRDefault="00EA1C7A" w:rsidP="000905DE">
      <w:pPr>
        <w:spacing w:line="240" w:lineRule="auto"/>
        <w:contextualSpacing/>
        <w:rPr>
          <w:rFonts w:ascii="Arial" w:hAnsi="Arial" w:cs="Arial"/>
          <w:sz w:val="22"/>
          <w:szCs w:val="22"/>
        </w:rPr>
      </w:pPr>
      <w:r w:rsidRPr="00501118">
        <w:rPr>
          <w:rFonts w:ascii="Arial" w:hAnsi="Arial" w:cs="Arial"/>
          <w:color w:val="000000" w:themeColor="text1"/>
          <w:sz w:val="22"/>
          <w:szCs w:val="22"/>
        </w:rPr>
        <w:t xml:space="preserve">This stakeholder assessment is a generalised understanding of sections of the community that have a connection to the project or matter. This information is used to understand the types of tools and techniques that will achieve the strongest and </w:t>
      </w:r>
      <w:r w:rsidRPr="00501118">
        <w:rPr>
          <w:rFonts w:ascii="Arial" w:hAnsi="Arial" w:cs="Arial"/>
          <w:sz w:val="22"/>
          <w:szCs w:val="22"/>
        </w:rPr>
        <w:t>most effective outcomes for engagement and communication.</w:t>
      </w:r>
    </w:p>
    <w:p w14:paraId="2BBFF833" w14:textId="7CEF24B4" w:rsidR="00EA1C7A" w:rsidRPr="00501118" w:rsidRDefault="00EA1C7A" w:rsidP="000905DE">
      <w:pPr>
        <w:pStyle w:val="ListParagraph"/>
        <w:numPr>
          <w:ilvl w:val="0"/>
          <w:numId w:val="10"/>
        </w:numPr>
        <w:spacing w:line="240" w:lineRule="auto"/>
        <w:rPr>
          <w:rFonts w:ascii="Arial" w:hAnsi="Arial" w:cs="Arial"/>
          <w:sz w:val="22"/>
          <w:szCs w:val="22"/>
        </w:rPr>
      </w:pPr>
      <w:r w:rsidRPr="00501118">
        <w:rPr>
          <w:rFonts w:ascii="Arial" w:hAnsi="Arial" w:cs="Arial"/>
          <w:sz w:val="22"/>
          <w:szCs w:val="22"/>
        </w:rPr>
        <w:t xml:space="preserve">Impact: What level of change the stakeholder / community segment may experience </w:t>
      </w:r>
      <w:proofErr w:type="gramStart"/>
      <w:r w:rsidRPr="00501118">
        <w:rPr>
          <w:rFonts w:ascii="Arial" w:hAnsi="Arial" w:cs="Arial"/>
          <w:sz w:val="22"/>
          <w:szCs w:val="22"/>
        </w:rPr>
        <w:t>as a result of</w:t>
      </w:r>
      <w:proofErr w:type="gramEnd"/>
      <w:r w:rsidRPr="00501118">
        <w:rPr>
          <w:rFonts w:ascii="Arial" w:hAnsi="Arial" w:cs="Arial"/>
          <w:sz w:val="22"/>
          <w:szCs w:val="22"/>
        </w:rPr>
        <w:t xml:space="preserve"> the project / matter</w:t>
      </w:r>
    </w:p>
    <w:p w14:paraId="1626DBF0" w14:textId="411397FE" w:rsidR="00EA1C7A" w:rsidRPr="00501118" w:rsidRDefault="00EA1C7A" w:rsidP="000905DE">
      <w:pPr>
        <w:pStyle w:val="ListParagraph"/>
        <w:numPr>
          <w:ilvl w:val="0"/>
          <w:numId w:val="10"/>
        </w:numPr>
        <w:spacing w:line="240" w:lineRule="auto"/>
        <w:rPr>
          <w:rFonts w:ascii="Arial" w:hAnsi="Arial" w:cs="Arial"/>
          <w:sz w:val="22"/>
          <w:szCs w:val="22"/>
        </w:rPr>
      </w:pPr>
      <w:r w:rsidRPr="00501118">
        <w:rPr>
          <w:rFonts w:ascii="Arial" w:hAnsi="Arial" w:cs="Arial"/>
          <w:sz w:val="22"/>
          <w:szCs w:val="22"/>
        </w:rPr>
        <w:t>Interest: What level of interest has been expressed or is anticipated</w:t>
      </w:r>
    </w:p>
    <w:p w14:paraId="7C4890F8" w14:textId="704328A4" w:rsidR="00EA1C7A" w:rsidRPr="00501118" w:rsidRDefault="00EA1C7A" w:rsidP="000905DE">
      <w:pPr>
        <w:pStyle w:val="ListParagraph"/>
        <w:numPr>
          <w:ilvl w:val="0"/>
          <w:numId w:val="10"/>
        </w:numPr>
        <w:spacing w:line="240" w:lineRule="auto"/>
        <w:rPr>
          <w:rFonts w:ascii="Arial" w:hAnsi="Arial" w:cs="Arial"/>
          <w:sz w:val="22"/>
          <w:szCs w:val="22"/>
        </w:rPr>
      </w:pPr>
      <w:r w:rsidRPr="00501118">
        <w:rPr>
          <w:rFonts w:ascii="Arial" w:hAnsi="Arial" w:cs="Arial"/>
          <w:sz w:val="22"/>
          <w:szCs w:val="22"/>
        </w:rPr>
        <w:t>Influence: Reference to the IAP2 Spectrum</w:t>
      </w:r>
    </w:p>
    <w:tbl>
      <w:tblPr>
        <w:tblW w:w="0" w:type="auto"/>
        <w:tblCellMar>
          <w:top w:w="15" w:type="dxa"/>
          <w:left w:w="15" w:type="dxa"/>
          <w:bottom w:w="15" w:type="dxa"/>
          <w:right w:w="15" w:type="dxa"/>
        </w:tblCellMar>
        <w:tblLook w:val="04A0" w:firstRow="1" w:lastRow="0" w:firstColumn="1" w:lastColumn="0" w:noHBand="0" w:noVBand="1"/>
      </w:tblPr>
      <w:tblGrid>
        <w:gridCol w:w="6089"/>
        <w:gridCol w:w="860"/>
        <w:gridCol w:w="945"/>
        <w:gridCol w:w="1116"/>
      </w:tblGrid>
      <w:tr w:rsidR="00A85E47" w:rsidRPr="001D7940" w14:paraId="2480F17A"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63389D0"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b/>
                <w:bCs/>
                <w:sz w:val="22"/>
                <w:szCs w:val="22"/>
              </w:rPr>
              <w:t>Stakeholder /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23AF76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b/>
                <w:bCs/>
                <w:sz w:val="22"/>
                <w:szCs w:val="22"/>
              </w:rPr>
              <w:t>Impact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B33355E"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b/>
                <w:bCs/>
                <w:sz w:val="22"/>
                <w:szCs w:val="22"/>
              </w:rPr>
              <w:t>Interest</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6931B09"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b/>
                <w:bCs/>
                <w:sz w:val="22"/>
                <w:szCs w:val="22"/>
              </w:rPr>
              <w:t>Influence</w:t>
            </w:r>
          </w:p>
        </w:tc>
      </w:tr>
      <w:tr w:rsidR="00A85E47" w:rsidRPr="001D7940" w14:paraId="2C23EBFF"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1BC9A8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General Bayside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B820D22"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73E9924"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7859EA6"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r w:rsidR="00A85E47" w:rsidRPr="001D7940" w14:paraId="18CF6645"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921571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Individual community members with broad interests in the business of Council and governance </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F183707"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F03B746"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C9AC6F4"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r w:rsidR="00A85E47" w:rsidRPr="001D7940" w14:paraId="026549AA"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793208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Organisations/groups/individuals affected by rescheduled projects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254F055"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F94B34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66AFD402"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r w:rsidR="00A85E47" w:rsidRPr="001D7940" w14:paraId="35275B42"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2C7B8AE"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lastRenderedPageBreak/>
              <w:t>Stakeholders with new projects financed through Annual Budget 2021-22</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304AE59"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25A17395"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3DDBD280"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r w:rsidR="00A85E47" w:rsidRPr="001D7940" w14:paraId="28E90D49"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41E4B5E3"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Stakeholder groups/associations/organisations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7E22A72B"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274176F"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AB3A5B7"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r w:rsidR="00A85E47" w:rsidRPr="001D7940" w14:paraId="4587C568" w14:textId="77777777" w:rsidTr="006D76D9">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FAF7F04"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Local businesses/traders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5AA87998"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0C4D9E74"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hideMark/>
          </w:tcPr>
          <w:p w14:paraId="18C480A4" w14:textId="77777777" w:rsidR="00A85E47" w:rsidRPr="001D7940" w:rsidRDefault="00A85E47" w:rsidP="00501118">
            <w:pPr>
              <w:spacing w:line="240" w:lineRule="auto"/>
              <w:contextualSpacing/>
              <w:rPr>
                <w:rFonts w:ascii="Arial" w:hAnsi="Arial" w:cs="Arial"/>
                <w:sz w:val="22"/>
                <w:szCs w:val="22"/>
              </w:rPr>
            </w:pPr>
            <w:r w:rsidRPr="001D7940">
              <w:rPr>
                <w:rFonts w:ascii="Arial" w:hAnsi="Arial" w:cs="Arial"/>
                <w:sz w:val="22"/>
                <w:szCs w:val="22"/>
              </w:rPr>
              <w:t>Consult</w:t>
            </w:r>
          </w:p>
        </w:tc>
      </w:tr>
    </w:tbl>
    <w:p w14:paraId="543476C5" w14:textId="04ACF89B" w:rsidR="00EA1C7A" w:rsidRPr="00501118" w:rsidRDefault="00EA1C7A" w:rsidP="000905DE">
      <w:pPr>
        <w:spacing w:line="240" w:lineRule="auto"/>
        <w:contextualSpacing/>
        <w:rPr>
          <w:rFonts w:ascii="Arial" w:hAnsi="Arial" w:cs="Arial"/>
          <w:sz w:val="22"/>
          <w:szCs w:val="22"/>
        </w:rPr>
      </w:pPr>
    </w:p>
    <w:p w14:paraId="7BBD5049" w14:textId="77777777" w:rsidR="00EA1C7A" w:rsidRPr="00501118" w:rsidRDefault="00EA1C7A" w:rsidP="000905DE">
      <w:pPr>
        <w:spacing w:line="240" w:lineRule="auto"/>
        <w:contextualSpacing/>
        <w:rPr>
          <w:rFonts w:ascii="Arial" w:hAnsi="Arial" w:cs="Arial"/>
          <w:b/>
          <w:bCs/>
          <w:sz w:val="22"/>
          <w:szCs w:val="22"/>
        </w:rPr>
      </w:pPr>
      <w:r w:rsidRPr="00501118">
        <w:rPr>
          <w:rFonts w:ascii="Arial" w:hAnsi="Arial" w:cs="Arial"/>
          <w:b/>
          <w:bCs/>
          <w:sz w:val="22"/>
          <w:szCs w:val="22"/>
        </w:rPr>
        <w:t>Selected tools and techniques</w:t>
      </w:r>
    </w:p>
    <w:p w14:paraId="28BDEFDD" w14:textId="77777777" w:rsidR="00EA1C7A" w:rsidRPr="00501118" w:rsidRDefault="00EA1C7A" w:rsidP="000905DE">
      <w:pPr>
        <w:spacing w:line="240" w:lineRule="auto"/>
        <w:contextualSpacing/>
        <w:rPr>
          <w:rFonts w:ascii="Arial" w:hAnsi="Arial" w:cs="Arial"/>
          <w:sz w:val="22"/>
          <w:szCs w:val="22"/>
        </w:rPr>
      </w:pPr>
      <w:r w:rsidRPr="00501118">
        <w:rPr>
          <w:rFonts w:ascii="Arial" w:hAnsi="Arial" w:cs="Arial"/>
          <w:sz w:val="22"/>
          <w:szCs w:val="22"/>
        </w:rPr>
        <w:t>The tools and techniques selected for this project are informed by the project content, stakeholders and type of feedback sought.</w:t>
      </w:r>
    </w:p>
    <w:p w14:paraId="19A7C821" w14:textId="77777777" w:rsidR="00EA1C7A" w:rsidRPr="00501118" w:rsidRDefault="00EA1C7A" w:rsidP="000905DE">
      <w:pPr>
        <w:spacing w:line="240" w:lineRule="auto"/>
        <w:contextualSpacing/>
        <w:rPr>
          <w:rFonts w:ascii="Arial" w:hAnsi="Arial" w:cs="Arial"/>
          <w:sz w:val="22"/>
          <w:szCs w:val="22"/>
        </w:rPr>
      </w:pPr>
    </w:p>
    <w:p w14:paraId="4D691D5F" w14:textId="14A18597" w:rsidR="00EA1C7A" w:rsidRPr="00501118" w:rsidRDefault="00EA1C7A" w:rsidP="000905DE">
      <w:pPr>
        <w:spacing w:line="240" w:lineRule="auto"/>
        <w:contextualSpacing/>
        <w:rPr>
          <w:rFonts w:ascii="Arial" w:hAnsi="Arial" w:cs="Arial"/>
          <w:i/>
          <w:iCs/>
          <w:sz w:val="22"/>
          <w:szCs w:val="22"/>
        </w:rPr>
      </w:pPr>
      <w:r w:rsidRPr="00501118">
        <w:rPr>
          <w:rFonts w:ascii="Arial" w:hAnsi="Arial" w:cs="Arial"/>
          <w:i/>
          <w:iCs/>
          <w:sz w:val="22"/>
          <w:szCs w:val="22"/>
        </w:rPr>
        <w:t>Key tools for communicating the project</w:t>
      </w:r>
    </w:p>
    <w:p w14:paraId="5498AB1D" w14:textId="77777777" w:rsidR="00EA1C7A" w:rsidRPr="00501118" w:rsidRDefault="00EA1C7A" w:rsidP="000905DE">
      <w:pPr>
        <w:pStyle w:val="ListParagraph"/>
        <w:numPr>
          <w:ilvl w:val="0"/>
          <w:numId w:val="11"/>
        </w:numPr>
        <w:spacing w:line="240" w:lineRule="auto"/>
        <w:rPr>
          <w:rFonts w:ascii="Arial" w:hAnsi="Arial" w:cs="Arial"/>
          <w:sz w:val="22"/>
          <w:szCs w:val="22"/>
        </w:rPr>
      </w:pPr>
      <w:r w:rsidRPr="00501118">
        <w:rPr>
          <w:rFonts w:ascii="Arial" w:hAnsi="Arial" w:cs="Arial"/>
          <w:sz w:val="22"/>
          <w:szCs w:val="22"/>
        </w:rPr>
        <w:t>Email notification to Have Your Say members, including those who subscribe to projects affected by this year’s budget.</w:t>
      </w:r>
    </w:p>
    <w:p w14:paraId="7FE95D0F" w14:textId="77777777" w:rsidR="00EA1C7A" w:rsidRPr="00501118" w:rsidRDefault="00EA1C7A" w:rsidP="000905DE">
      <w:pPr>
        <w:pStyle w:val="ListParagraph"/>
        <w:numPr>
          <w:ilvl w:val="0"/>
          <w:numId w:val="11"/>
        </w:numPr>
        <w:spacing w:line="240" w:lineRule="auto"/>
        <w:rPr>
          <w:rFonts w:ascii="Arial" w:hAnsi="Arial" w:cs="Arial"/>
          <w:i/>
          <w:iCs/>
          <w:sz w:val="22"/>
          <w:szCs w:val="22"/>
        </w:rPr>
      </w:pPr>
      <w:r w:rsidRPr="00501118">
        <w:rPr>
          <w:rFonts w:ascii="Arial" w:hAnsi="Arial" w:cs="Arial"/>
          <w:sz w:val="22"/>
          <w:szCs w:val="22"/>
        </w:rPr>
        <w:t xml:space="preserve">Council website and e-newsletter, </w:t>
      </w:r>
      <w:r w:rsidRPr="00501118">
        <w:rPr>
          <w:rFonts w:ascii="Arial" w:hAnsi="Arial" w:cs="Arial"/>
          <w:i/>
          <w:iCs/>
          <w:sz w:val="22"/>
          <w:szCs w:val="22"/>
        </w:rPr>
        <w:t>This Week in Bayside</w:t>
      </w:r>
    </w:p>
    <w:p w14:paraId="36A40D5F" w14:textId="77777777" w:rsidR="00EA1C7A" w:rsidRPr="00501118" w:rsidRDefault="00EA1C7A" w:rsidP="000905DE">
      <w:pPr>
        <w:pStyle w:val="ListParagraph"/>
        <w:numPr>
          <w:ilvl w:val="0"/>
          <w:numId w:val="11"/>
        </w:numPr>
        <w:spacing w:line="240" w:lineRule="auto"/>
        <w:rPr>
          <w:rFonts w:ascii="Arial" w:hAnsi="Arial" w:cs="Arial"/>
          <w:sz w:val="22"/>
          <w:szCs w:val="22"/>
        </w:rPr>
      </w:pPr>
      <w:r w:rsidRPr="00501118">
        <w:rPr>
          <w:rFonts w:ascii="Arial" w:hAnsi="Arial" w:cs="Arial"/>
          <w:sz w:val="22"/>
          <w:szCs w:val="22"/>
        </w:rPr>
        <w:t>Social media, especially sponsored posts to increase audience reach</w:t>
      </w:r>
    </w:p>
    <w:p w14:paraId="4EA1D857" w14:textId="77777777" w:rsidR="00EA1C7A" w:rsidRPr="00501118" w:rsidRDefault="00EA1C7A" w:rsidP="000905DE">
      <w:pPr>
        <w:pStyle w:val="ListParagraph"/>
        <w:numPr>
          <w:ilvl w:val="0"/>
          <w:numId w:val="11"/>
        </w:numPr>
        <w:spacing w:line="240" w:lineRule="auto"/>
        <w:rPr>
          <w:rFonts w:ascii="Arial" w:hAnsi="Arial" w:cs="Arial"/>
          <w:sz w:val="22"/>
          <w:szCs w:val="22"/>
        </w:rPr>
      </w:pPr>
      <w:r w:rsidRPr="00501118">
        <w:rPr>
          <w:rFonts w:ascii="Arial" w:hAnsi="Arial" w:cs="Arial"/>
          <w:sz w:val="22"/>
          <w:szCs w:val="22"/>
        </w:rPr>
        <w:t>Video and/or infographics</w:t>
      </w:r>
    </w:p>
    <w:p w14:paraId="31F571D9" w14:textId="77777777" w:rsidR="00EA1C7A" w:rsidRPr="00501118" w:rsidRDefault="00EA1C7A" w:rsidP="000905DE">
      <w:pPr>
        <w:pStyle w:val="ListParagraph"/>
        <w:numPr>
          <w:ilvl w:val="0"/>
          <w:numId w:val="11"/>
        </w:numPr>
        <w:spacing w:line="240" w:lineRule="auto"/>
        <w:rPr>
          <w:rFonts w:ascii="Arial" w:hAnsi="Arial" w:cs="Arial"/>
          <w:sz w:val="22"/>
          <w:szCs w:val="22"/>
        </w:rPr>
      </w:pPr>
      <w:r w:rsidRPr="00501118">
        <w:rPr>
          <w:rFonts w:ascii="Arial" w:hAnsi="Arial" w:cs="Arial"/>
          <w:sz w:val="22"/>
          <w:szCs w:val="22"/>
        </w:rPr>
        <w:t>Digital screens in Corporate Centre and libraries</w:t>
      </w:r>
    </w:p>
    <w:p w14:paraId="301D6F6B" w14:textId="77777777" w:rsidR="00EA1C7A" w:rsidRPr="00501118" w:rsidRDefault="00EA1C7A" w:rsidP="000905DE">
      <w:pPr>
        <w:spacing w:line="240" w:lineRule="auto"/>
        <w:rPr>
          <w:rFonts w:ascii="Arial" w:hAnsi="Arial" w:cs="Arial"/>
          <w:i/>
          <w:iCs/>
          <w:sz w:val="22"/>
          <w:szCs w:val="22"/>
        </w:rPr>
      </w:pPr>
      <w:r w:rsidRPr="00501118">
        <w:rPr>
          <w:rFonts w:ascii="Arial" w:hAnsi="Arial" w:cs="Arial"/>
          <w:i/>
          <w:iCs/>
          <w:sz w:val="22"/>
          <w:szCs w:val="22"/>
        </w:rPr>
        <w:t>Key methods for gathering feedback</w:t>
      </w:r>
    </w:p>
    <w:p w14:paraId="1080C175" w14:textId="77777777" w:rsidR="00EA1C7A" w:rsidRPr="00501118" w:rsidRDefault="00EA1C7A" w:rsidP="000905DE">
      <w:pPr>
        <w:pStyle w:val="ListParagraph"/>
        <w:numPr>
          <w:ilvl w:val="0"/>
          <w:numId w:val="12"/>
        </w:numPr>
        <w:spacing w:line="240" w:lineRule="auto"/>
        <w:rPr>
          <w:rFonts w:ascii="Arial" w:hAnsi="Arial" w:cs="Arial"/>
          <w:sz w:val="22"/>
          <w:szCs w:val="22"/>
        </w:rPr>
      </w:pPr>
      <w:r w:rsidRPr="00501118">
        <w:rPr>
          <w:rFonts w:ascii="Arial" w:hAnsi="Arial" w:cs="Arial"/>
          <w:sz w:val="22"/>
          <w:szCs w:val="22"/>
        </w:rPr>
        <w:t>Have Your Say project webpage, including feedback forms and opportunities to ask questions</w:t>
      </w:r>
    </w:p>
    <w:p w14:paraId="368A602C" w14:textId="77777777" w:rsidR="00EA1C7A" w:rsidRPr="00501118" w:rsidRDefault="00EA1C7A" w:rsidP="000905DE">
      <w:pPr>
        <w:pStyle w:val="ListParagraph"/>
        <w:numPr>
          <w:ilvl w:val="0"/>
          <w:numId w:val="12"/>
        </w:numPr>
        <w:spacing w:line="240" w:lineRule="auto"/>
        <w:rPr>
          <w:rFonts w:ascii="Arial" w:hAnsi="Arial" w:cs="Arial"/>
          <w:sz w:val="22"/>
          <w:szCs w:val="22"/>
        </w:rPr>
      </w:pPr>
      <w:r w:rsidRPr="00501118">
        <w:rPr>
          <w:rFonts w:ascii="Arial" w:hAnsi="Arial" w:cs="Arial"/>
          <w:sz w:val="22"/>
          <w:szCs w:val="22"/>
        </w:rPr>
        <w:t xml:space="preserve">Post, </w:t>
      </w:r>
      <w:proofErr w:type="gramStart"/>
      <w:r w:rsidRPr="00501118">
        <w:rPr>
          <w:rFonts w:ascii="Arial" w:hAnsi="Arial" w:cs="Arial"/>
          <w:sz w:val="22"/>
          <w:szCs w:val="22"/>
        </w:rPr>
        <w:t>phone</w:t>
      </w:r>
      <w:proofErr w:type="gramEnd"/>
      <w:r w:rsidRPr="00501118">
        <w:rPr>
          <w:rFonts w:ascii="Arial" w:hAnsi="Arial" w:cs="Arial"/>
          <w:sz w:val="22"/>
          <w:szCs w:val="22"/>
        </w:rPr>
        <w:t xml:space="preserve"> and email correspondence.</w:t>
      </w:r>
    </w:p>
    <w:p w14:paraId="75985A70" w14:textId="77777777" w:rsidR="00EA1C7A" w:rsidRPr="00501118" w:rsidRDefault="00EA1C7A" w:rsidP="000905DE">
      <w:pPr>
        <w:spacing w:line="240" w:lineRule="auto"/>
        <w:contextualSpacing/>
        <w:rPr>
          <w:rFonts w:ascii="Arial" w:hAnsi="Arial" w:cs="Arial"/>
          <w:b/>
          <w:bCs/>
          <w:sz w:val="22"/>
          <w:szCs w:val="22"/>
        </w:rPr>
      </w:pPr>
      <w:r w:rsidRPr="00501118">
        <w:rPr>
          <w:rFonts w:ascii="Arial" w:hAnsi="Arial" w:cs="Arial"/>
          <w:b/>
          <w:bCs/>
          <w:sz w:val="22"/>
          <w:szCs w:val="22"/>
        </w:rPr>
        <w:t>Project timeline</w:t>
      </w:r>
    </w:p>
    <w:p w14:paraId="6C3CA1EA" w14:textId="5C750DE5" w:rsidR="00525CF7" w:rsidRPr="00501118" w:rsidRDefault="00954354" w:rsidP="000905DE">
      <w:pPr>
        <w:spacing w:line="240" w:lineRule="auto"/>
        <w:contextualSpacing/>
        <w:rPr>
          <w:rFonts w:ascii="Arial" w:hAnsi="Arial" w:cs="Arial"/>
          <w:sz w:val="22"/>
          <w:szCs w:val="22"/>
        </w:rPr>
      </w:pPr>
      <w:r w:rsidRPr="00501118">
        <w:rPr>
          <w:rFonts w:ascii="Arial" w:hAnsi="Arial" w:cs="Arial"/>
          <w:noProof/>
          <w:sz w:val="22"/>
          <w:szCs w:val="22"/>
          <w:lang w:val="en-US"/>
        </w:rPr>
        <w:drawing>
          <wp:inline distT="0" distB="0" distL="0" distR="0" wp14:anchorId="11A2F8B7" wp14:editId="0AEC7C89">
            <wp:extent cx="4157003" cy="201947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17"/>
                    <a:srcRect l="772"/>
                    <a:stretch/>
                  </pic:blipFill>
                  <pic:spPr bwMode="auto">
                    <a:xfrm>
                      <a:off x="0" y="0"/>
                      <a:ext cx="4196296" cy="2038564"/>
                    </a:xfrm>
                    <a:prstGeom prst="rect">
                      <a:avLst/>
                    </a:prstGeom>
                    <a:ln>
                      <a:noFill/>
                    </a:ln>
                    <a:extLst>
                      <a:ext uri="{53640926-AAD7-44D8-BBD7-CCE9431645EC}">
                        <a14:shadowObscured xmlns:a14="http://schemas.microsoft.com/office/drawing/2010/main"/>
                      </a:ext>
                    </a:extLst>
                  </pic:spPr>
                </pic:pic>
              </a:graphicData>
            </a:graphic>
          </wp:inline>
        </w:drawing>
      </w:r>
    </w:p>
    <w:p w14:paraId="616CCA02" w14:textId="77777777" w:rsidR="00954354" w:rsidRPr="00501118" w:rsidRDefault="00954354" w:rsidP="000905DE">
      <w:pPr>
        <w:spacing w:line="240" w:lineRule="auto"/>
        <w:contextualSpacing/>
        <w:rPr>
          <w:rFonts w:ascii="Arial" w:hAnsi="Arial" w:cs="Arial"/>
          <w:sz w:val="22"/>
          <w:szCs w:val="22"/>
        </w:rPr>
      </w:pPr>
    </w:p>
    <w:p w14:paraId="31EB199B" w14:textId="51CACD8E" w:rsidR="00EA1C7A" w:rsidRPr="00501118" w:rsidRDefault="00EA1C7A" w:rsidP="000905DE">
      <w:pPr>
        <w:spacing w:line="240" w:lineRule="auto"/>
        <w:contextualSpacing/>
        <w:rPr>
          <w:rFonts w:ascii="Arial" w:hAnsi="Arial" w:cs="Arial"/>
          <w:b/>
          <w:bCs/>
          <w:sz w:val="22"/>
          <w:szCs w:val="22"/>
        </w:rPr>
      </w:pPr>
      <w:r w:rsidRPr="00501118">
        <w:rPr>
          <w:rFonts w:ascii="Arial" w:hAnsi="Arial" w:cs="Arial"/>
          <w:b/>
          <w:bCs/>
          <w:sz w:val="22"/>
          <w:szCs w:val="22"/>
        </w:rPr>
        <w:t>Decision-making process</w:t>
      </w:r>
    </w:p>
    <w:p w14:paraId="3CC9C19F" w14:textId="79AD7BD2" w:rsidR="00EA1C7A" w:rsidRPr="00501118" w:rsidRDefault="00EA1C7A" w:rsidP="000905DE">
      <w:pPr>
        <w:spacing w:line="240" w:lineRule="auto"/>
        <w:contextualSpacing/>
        <w:rPr>
          <w:rFonts w:ascii="Arial" w:hAnsi="Arial" w:cs="Arial"/>
          <w:sz w:val="22"/>
          <w:szCs w:val="22"/>
        </w:rPr>
      </w:pPr>
      <w:r w:rsidRPr="00501118">
        <w:rPr>
          <w:rFonts w:ascii="Arial" w:hAnsi="Arial" w:cs="Arial"/>
          <w:sz w:val="22"/>
          <w:szCs w:val="22"/>
        </w:rPr>
        <w:t>The Annual Budget 2021-22 is informed by community priorities articulated in the Bayside 2050 Community Vision and Council Plan 2021-2025.</w:t>
      </w:r>
    </w:p>
    <w:p w14:paraId="24440E8E" w14:textId="77777777" w:rsidR="00954354" w:rsidRPr="00501118" w:rsidRDefault="00954354" w:rsidP="000905DE">
      <w:pPr>
        <w:spacing w:line="240" w:lineRule="auto"/>
        <w:contextualSpacing/>
        <w:rPr>
          <w:rFonts w:ascii="Arial" w:hAnsi="Arial" w:cs="Arial"/>
          <w:sz w:val="22"/>
          <w:szCs w:val="22"/>
        </w:rPr>
      </w:pPr>
    </w:p>
    <w:p w14:paraId="2315D5EB" w14:textId="67A438FD" w:rsidR="00EA1C7A" w:rsidRPr="00501118" w:rsidRDefault="00EA1C7A" w:rsidP="000905DE">
      <w:pPr>
        <w:spacing w:line="240" w:lineRule="auto"/>
        <w:contextualSpacing/>
        <w:rPr>
          <w:rFonts w:ascii="Arial" w:hAnsi="Arial" w:cs="Arial"/>
          <w:sz w:val="22"/>
          <w:szCs w:val="22"/>
        </w:rPr>
      </w:pPr>
      <w:r w:rsidRPr="00501118">
        <w:rPr>
          <w:rFonts w:ascii="Arial" w:hAnsi="Arial" w:cs="Arial"/>
          <w:sz w:val="22"/>
          <w:szCs w:val="22"/>
        </w:rPr>
        <w:t xml:space="preserve">Following the close of community engagement at 5pm, 2 June 2021, community and stakeholder feedback will be </w:t>
      </w:r>
      <w:proofErr w:type="gramStart"/>
      <w:r w:rsidRPr="00501118">
        <w:rPr>
          <w:rFonts w:ascii="Arial" w:hAnsi="Arial" w:cs="Arial"/>
          <w:sz w:val="22"/>
          <w:szCs w:val="22"/>
        </w:rPr>
        <w:t>considered</w:t>
      </w:r>
      <w:proofErr w:type="gramEnd"/>
      <w:r w:rsidRPr="00501118">
        <w:rPr>
          <w:rFonts w:ascii="Arial" w:hAnsi="Arial" w:cs="Arial"/>
          <w:sz w:val="22"/>
          <w:szCs w:val="22"/>
        </w:rPr>
        <w:t xml:space="preserve"> and amendments made to the proposed Budget, if required</w:t>
      </w:r>
      <w:r w:rsidR="004374A0" w:rsidRPr="00501118">
        <w:rPr>
          <w:rFonts w:ascii="Arial" w:hAnsi="Arial" w:cs="Arial"/>
          <w:sz w:val="22"/>
          <w:szCs w:val="22"/>
        </w:rPr>
        <w:t>.</w:t>
      </w:r>
    </w:p>
    <w:p w14:paraId="17BC5417" w14:textId="77777777" w:rsidR="00EA1C7A" w:rsidRPr="00501118" w:rsidRDefault="00EA1C7A" w:rsidP="000905DE">
      <w:pPr>
        <w:spacing w:line="240" w:lineRule="auto"/>
        <w:contextualSpacing/>
        <w:rPr>
          <w:rFonts w:ascii="Arial" w:hAnsi="Arial" w:cs="Arial"/>
          <w:sz w:val="22"/>
          <w:szCs w:val="22"/>
        </w:rPr>
      </w:pPr>
    </w:p>
    <w:p w14:paraId="2EF2C748" w14:textId="77777777" w:rsidR="00EA1C7A" w:rsidRPr="00501118" w:rsidRDefault="00EA1C7A" w:rsidP="000905DE">
      <w:pPr>
        <w:spacing w:line="240" w:lineRule="auto"/>
        <w:contextualSpacing/>
        <w:rPr>
          <w:rFonts w:ascii="Arial" w:hAnsi="Arial" w:cs="Arial"/>
          <w:sz w:val="22"/>
          <w:szCs w:val="22"/>
        </w:rPr>
      </w:pPr>
      <w:r w:rsidRPr="00501118">
        <w:rPr>
          <w:rFonts w:ascii="Arial" w:hAnsi="Arial" w:cs="Arial"/>
          <w:sz w:val="22"/>
          <w:szCs w:val="22"/>
        </w:rPr>
        <w:t>Council will consider a report on community engagement on the Budget and adopting a proposed Annual Budget 2021-22 at its meeting on 29 June 2021. The agenda for this meeting will be available to view here when published. Under the Local Government Act 2020, Council must adopt an annual budget by the 30 June 2021.</w:t>
      </w:r>
    </w:p>
    <w:p w14:paraId="32D3CF3A" w14:textId="77777777" w:rsidR="00EA1C7A" w:rsidRPr="00501118" w:rsidRDefault="00EA1C7A" w:rsidP="000905DE">
      <w:pPr>
        <w:spacing w:line="240" w:lineRule="auto"/>
        <w:contextualSpacing/>
        <w:rPr>
          <w:rFonts w:ascii="Arial" w:hAnsi="Arial" w:cs="Arial"/>
          <w:sz w:val="22"/>
          <w:szCs w:val="22"/>
        </w:rPr>
      </w:pPr>
    </w:p>
    <w:p w14:paraId="02C1B526" w14:textId="77777777" w:rsidR="00EA1C7A" w:rsidRPr="00501118" w:rsidRDefault="00EA1C7A" w:rsidP="000905DE">
      <w:pPr>
        <w:spacing w:line="240" w:lineRule="auto"/>
        <w:contextualSpacing/>
        <w:rPr>
          <w:rFonts w:ascii="Arial" w:hAnsi="Arial" w:cs="Arial"/>
          <w:b/>
          <w:bCs/>
          <w:sz w:val="22"/>
          <w:szCs w:val="22"/>
        </w:rPr>
      </w:pPr>
      <w:r w:rsidRPr="00501118">
        <w:rPr>
          <w:rFonts w:ascii="Arial" w:hAnsi="Arial" w:cs="Arial"/>
          <w:b/>
          <w:bCs/>
          <w:sz w:val="22"/>
          <w:szCs w:val="22"/>
        </w:rPr>
        <w:t>More information</w:t>
      </w:r>
    </w:p>
    <w:p w14:paraId="618125CD" w14:textId="4FFA6043" w:rsidR="007B7524" w:rsidRPr="00501118" w:rsidRDefault="00EA1C7A" w:rsidP="000905DE">
      <w:pPr>
        <w:spacing w:line="240" w:lineRule="auto"/>
        <w:contextualSpacing/>
        <w:rPr>
          <w:rFonts w:ascii="Arial" w:hAnsi="Arial" w:cs="Arial"/>
          <w:sz w:val="22"/>
          <w:szCs w:val="22"/>
        </w:rPr>
      </w:pPr>
      <w:r w:rsidRPr="00501118">
        <w:rPr>
          <w:rFonts w:ascii="Arial" w:hAnsi="Arial" w:cs="Arial"/>
          <w:sz w:val="22"/>
          <w:szCs w:val="22"/>
        </w:rPr>
        <w:t xml:space="preserve">For more information about this project please contact Bill Shanahan, Finance Manager, on 9599 4340 or </w:t>
      </w:r>
      <w:hyperlink r:id="rId20" w:history="1">
        <w:r w:rsidR="00FC10E3" w:rsidRPr="00501118">
          <w:rPr>
            <w:rStyle w:val="Hyperlink"/>
            <w:rFonts w:ascii="Arial" w:hAnsi="Arial" w:cs="Arial"/>
            <w:sz w:val="22"/>
            <w:szCs w:val="22"/>
          </w:rPr>
          <w:t>bshanahan@bayside.vic.gov.au</w:t>
        </w:r>
      </w:hyperlink>
    </w:p>
    <w:p w14:paraId="41A5B291" w14:textId="534BD70F" w:rsidR="00FC10E3" w:rsidRPr="00501118" w:rsidRDefault="00FC10E3" w:rsidP="000905DE">
      <w:pPr>
        <w:spacing w:line="240" w:lineRule="auto"/>
        <w:contextualSpacing/>
        <w:rPr>
          <w:rFonts w:ascii="Arial" w:hAnsi="Arial" w:cs="Arial"/>
          <w:sz w:val="22"/>
          <w:szCs w:val="22"/>
        </w:rPr>
      </w:pPr>
    </w:p>
    <w:p w14:paraId="5E1962AE" w14:textId="64269433" w:rsidR="00092304" w:rsidRPr="006807FC" w:rsidRDefault="00092304" w:rsidP="006807FC">
      <w:pPr>
        <w:pStyle w:val="ListParagraph"/>
        <w:ind w:left="360"/>
        <w:rPr>
          <w:sz w:val="22"/>
          <w:szCs w:val="22"/>
          <w:lang w:eastAsia="en-GB"/>
        </w:rPr>
      </w:pPr>
    </w:p>
    <w:sectPr w:rsidR="00092304" w:rsidRPr="006807FC" w:rsidSect="00AF6944">
      <w:footerReference w:type="default" r:id="rId21"/>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02541" w14:textId="77777777" w:rsidR="008A6FEA" w:rsidRDefault="008A6FEA" w:rsidP="00AF6944">
      <w:r>
        <w:separator/>
      </w:r>
    </w:p>
  </w:endnote>
  <w:endnote w:type="continuationSeparator" w:id="0">
    <w:p w14:paraId="4854CAE3" w14:textId="77777777" w:rsidR="008A6FEA" w:rsidRDefault="008A6FEA" w:rsidP="00AF6944">
      <w:r>
        <w:continuationSeparator/>
      </w:r>
    </w:p>
  </w:endnote>
  <w:endnote w:type="continuationNotice" w:id="1">
    <w:p w14:paraId="0A51BBCE" w14:textId="77777777" w:rsidR="008A6FEA" w:rsidRDefault="008A6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ational-Light">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T Sans">
    <w:altName w:val="PT Sans"/>
    <w:panose1 w:val="020B0503020203020204"/>
    <w:charset w:val="00"/>
    <w:family w:val="swiss"/>
    <w:pitch w:val="variable"/>
    <w:sig w:usb0="00000003" w:usb1="5000204B" w:usb2="00000020" w:usb3="00000000" w:csb0="000000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607CC" w14:textId="77777777" w:rsidR="006D76D9" w:rsidRDefault="006D7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373BE" w14:textId="77777777" w:rsidR="006D76D9" w:rsidRDefault="006D76D9">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3A7CF" w14:textId="77777777" w:rsidR="006D76D9" w:rsidRDefault="006D76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A03DF" w14:textId="77777777" w:rsidR="006D76D9" w:rsidRPr="00AF6944" w:rsidRDefault="006D76D9" w:rsidP="00AF6944">
    <w:pPr>
      <w:pStyle w:val="Footer"/>
      <w:jc w:val="center"/>
    </w:pPr>
    <w:r w:rsidRPr="00AF6944">
      <w:fldChar w:fldCharType="begin"/>
    </w:r>
    <w:r w:rsidRPr="00AF6944">
      <w:instrText xml:space="preserve"> PAGE   \* MERGEFORMAT </w:instrText>
    </w:r>
    <w:r w:rsidRPr="00AF6944">
      <w:fldChar w:fldCharType="separate"/>
    </w:r>
    <w:r>
      <w:rPr>
        <w:noProof/>
      </w:rPr>
      <w:t>7</w:t>
    </w:r>
    <w:r w:rsidRPr="00AF6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7B31D" w14:textId="77777777" w:rsidR="008A6FEA" w:rsidRDefault="008A6FEA" w:rsidP="00AF6944">
      <w:r>
        <w:separator/>
      </w:r>
    </w:p>
  </w:footnote>
  <w:footnote w:type="continuationSeparator" w:id="0">
    <w:p w14:paraId="1DD6564C" w14:textId="77777777" w:rsidR="008A6FEA" w:rsidRDefault="008A6FEA" w:rsidP="00AF6944">
      <w:r>
        <w:continuationSeparator/>
      </w:r>
    </w:p>
  </w:footnote>
  <w:footnote w:type="continuationNotice" w:id="1">
    <w:p w14:paraId="5BE7F451" w14:textId="77777777" w:rsidR="008A6FEA" w:rsidRDefault="008A6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24ABA" w14:textId="77777777" w:rsidR="006D76D9" w:rsidRDefault="006D76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9A928" w14:textId="77777777" w:rsidR="006D76D9" w:rsidRDefault="006D76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62717" w14:textId="77777777" w:rsidR="006D76D9" w:rsidRDefault="006D7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96DF9"/>
    <w:multiLevelType w:val="hybridMultilevel"/>
    <w:tmpl w:val="6A4A27EC"/>
    <w:lvl w:ilvl="0" w:tplc="9BB4E774">
      <w:start w:val="1"/>
      <w:numFmt w:val="bullet"/>
      <w:lvlText w:val=""/>
      <w:lvlJc w:val="left"/>
      <w:pPr>
        <w:ind w:left="1440" w:hanging="360"/>
      </w:pPr>
      <w:rPr>
        <w:rFonts w:ascii="Symbol" w:hAnsi="Symbol" w:cs="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BD7213"/>
    <w:multiLevelType w:val="hybridMultilevel"/>
    <w:tmpl w:val="0B54F27E"/>
    <w:lvl w:ilvl="0" w:tplc="08090001">
      <w:start w:val="1"/>
      <w:numFmt w:val="bullet"/>
      <w:lvlText w:val=""/>
      <w:lvlJc w:val="left"/>
      <w:pPr>
        <w:ind w:left="720" w:hanging="360"/>
      </w:pPr>
      <w:rPr>
        <w:rFonts w:ascii="Symbol" w:hAnsi="Symbol" w:cs="Symbol"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6194E"/>
    <w:multiLevelType w:val="hybridMultilevel"/>
    <w:tmpl w:val="D2FEE7FC"/>
    <w:lvl w:ilvl="0" w:tplc="CFA0CD64">
      <w:start w:val="1"/>
      <w:numFmt w:val="bullet"/>
      <w:lvlText w:val="•"/>
      <w:lvlJc w:val="left"/>
      <w:pPr>
        <w:ind w:left="720" w:hanging="360"/>
      </w:pPr>
      <w:rPr>
        <w:rFonts w:ascii="National-Light" w:hAnsi="National-Light" w:cs="Symbol"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C5774"/>
    <w:multiLevelType w:val="multilevel"/>
    <w:tmpl w:val="6B4486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ascii="National-Light" w:hAnsi="National-Light" w:cs="Symbol" w:hint="default"/>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B818BF"/>
    <w:multiLevelType w:val="hybridMultilevel"/>
    <w:tmpl w:val="29CC017A"/>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C21F7"/>
    <w:multiLevelType w:val="hybridMultilevel"/>
    <w:tmpl w:val="91A04E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353360"/>
    <w:multiLevelType w:val="hybridMultilevel"/>
    <w:tmpl w:val="47504C48"/>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A6574"/>
    <w:multiLevelType w:val="multilevel"/>
    <w:tmpl w:val="D79C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644101"/>
    <w:multiLevelType w:val="multilevel"/>
    <w:tmpl w:val="6B4486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ascii="National-Light" w:hAnsi="National-Light" w:cs="Symbol" w:hint="default"/>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6F6618B"/>
    <w:multiLevelType w:val="hybridMultilevel"/>
    <w:tmpl w:val="A88813AE"/>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B37D0"/>
    <w:multiLevelType w:val="hybridMultilevel"/>
    <w:tmpl w:val="CDB09028"/>
    <w:lvl w:ilvl="0" w:tplc="05B402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5C6108"/>
    <w:multiLevelType w:val="multilevel"/>
    <w:tmpl w:val="6B4486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ascii="National-Light" w:hAnsi="National-Light" w:cs="Symbol" w:hint="default"/>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C1908B2"/>
    <w:multiLevelType w:val="hybridMultilevel"/>
    <w:tmpl w:val="836A0772"/>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F5138"/>
    <w:multiLevelType w:val="hybridMultilevel"/>
    <w:tmpl w:val="E7729EEC"/>
    <w:lvl w:ilvl="0" w:tplc="42064A6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F3287F"/>
    <w:multiLevelType w:val="hybridMultilevel"/>
    <w:tmpl w:val="B5D8CAC0"/>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B3B6B"/>
    <w:multiLevelType w:val="multilevel"/>
    <w:tmpl w:val="7F00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A84990"/>
    <w:multiLevelType w:val="hybridMultilevel"/>
    <w:tmpl w:val="A34E9430"/>
    <w:lvl w:ilvl="0" w:tplc="CFA0CD64">
      <w:start w:val="1"/>
      <w:numFmt w:val="bullet"/>
      <w:lvlText w:val="•"/>
      <w:lvlJc w:val="left"/>
      <w:pPr>
        <w:ind w:left="720" w:hanging="360"/>
      </w:pPr>
      <w:rPr>
        <w:rFonts w:ascii="National-Light" w:hAnsi="National-Light" w:cs="Symbol"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D5313"/>
    <w:multiLevelType w:val="multilevel"/>
    <w:tmpl w:val="AA9A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305C7"/>
    <w:multiLevelType w:val="hybridMultilevel"/>
    <w:tmpl w:val="A4E8F28E"/>
    <w:lvl w:ilvl="0" w:tplc="1E7E48A8">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2E3C12"/>
    <w:multiLevelType w:val="hybridMultilevel"/>
    <w:tmpl w:val="895277B0"/>
    <w:lvl w:ilvl="0" w:tplc="5FA80C9E">
      <w:numFmt w:val="bullet"/>
      <w:lvlText w:val="•"/>
      <w:lvlJc w:val="left"/>
      <w:pPr>
        <w:ind w:left="720" w:hanging="360"/>
      </w:pPr>
      <w:rPr>
        <w:rFonts w:ascii="Calibri" w:eastAsiaTheme="minorHAnsi" w:hAnsi="Calibri" w:cs="Calibri"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16A8B"/>
    <w:multiLevelType w:val="hybridMultilevel"/>
    <w:tmpl w:val="591E4824"/>
    <w:lvl w:ilvl="0" w:tplc="9BB4E774">
      <w:start w:val="1"/>
      <w:numFmt w:val="bullet"/>
      <w:lvlText w:val=""/>
      <w:lvlJc w:val="left"/>
      <w:pPr>
        <w:ind w:left="1440" w:hanging="360"/>
      </w:pPr>
      <w:rPr>
        <w:rFonts w:ascii="Symbol" w:hAnsi="Symbol" w:cs="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7DD22F8"/>
    <w:multiLevelType w:val="hybridMultilevel"/>
    <w:tmpl w:val="65E4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381D57"/>
    <w:multiLevelType w:val="hybridMultilevel"/>
    <w:tmpl w:val="9500AD24"/>
    <w:lvl w:ilvl="0" w:tplc="443AE04E">
      <w:start w:val="1"/>
      <w:numFmt w:val="bullet"/>
      <w:lvlText w:val="•"/>
      <w:lvlJc w:val="left"/>
      <w:pPr>
        <w:ind w:left="360" w:hanging="360"/>
      </w:pPr>
      <w:rPr>
        <w:rFonts w:ascii="National-Light" w:hAnsi="National-Light" w:cs="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090A61"/>
    <w:multiLevelType w:val="hybridMultilevel"/>
    <w:tmpl w:val="6FF47C10"/>
    <w:lvl w:ilvl="0" w:tplc="7D407C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0E7E9E"/>
    <w:multiLevelType w:val="hybridMultilevel"/>
    <w:tmpl w:val="9576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86324"/>
    <w:multiLevelType w:val="hybridMultilevel"/>
    <w:tmpl w:val="5B1C9C40"/>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14B16"/>
    <w:multiLevelType w:val="hybridMultilevel"/>
    <w:tmpl w:val="9DA2C6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23776A"/>
    <w:multiLevelType w:val="hybridMultilevel"/>
    <w:tmpl w:val="D88649E4"/>
    <w:lvl w:ilvl="0" w:tplc="D9ECCA6A">
      <w:numFmt w:val="bullet"/>
      <w:lvlText w:val=""/>
      <w:lvlJc w:val="left"/>
      <w:pPr>
        <w:ind w:left="720" w:hanging="360"/>
      </w:pPr>
      <w:rPr>
        <w:rFonts w:ascii="Times New Roman" w:eastAsiaTheme="minorHAnsi" w:hAnsi="Times New Roman" w:cs="Times New Roman"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CD4E9D"/>
    <w:multiLevelType w:val="hybridMultilevel"/>
    <w:tmpl w:val="236C578E"/>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540C8B"/>
    <w:multiLevelType w:val="multilevel"/>
    <w:tmpl w:val="C45A4852"/>
    <w:lvl w:ilvl="0">
      <w:start w:val="1"/>
      <w:numFmt w:val="bullet"/>
      <w:lvlText w:val="•"/>
      <w:lvlJc w:val="left"/>
      <w:pPr>
        <w:ind w:left="360" w:hanging="360"/>
      </w:pPr>
      <w:rPr>
        <w:rFonts w:ascii="National-Light" w:hAnsi="National-Light" w:cs="Symbol"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ascii="National-Light" w:hAnsi="National-Light" w:cs="Symbol" w:hint="default"/>
        <w:sz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0D173AC"/>
    <w:multiLevelType w:val="hybridMultilevel"/>
    <w:tmpl w:val="D9682DC0"/>
    <w:lvl w:ilvl="0" w:tplc="443AE04E">
      <w:start w:val="1"/>
      <w:numFmt w:val="bullet"/>
      <w:lvlText w:val="•"/>
      <w:lvlJc w:val="left"/>
      <w:pPr>
        <w:ind w:left="6" w:hanging="360"/>
      </w:pPr>
      <w:rPr>
        <w:rFonts w:ascii="National-Light" w:hAnsi="National-Light" w:cs="Symbol" w:hint="default"/>
        <w:sz w:val="24"/>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1" w15:restartNumberingAfterBreak="0">
    <w:nsid w:val="64166717"/>
    <w:multiLevelType w:val="hybridMultilevel"/>
    <w:tmpl w:val="35B6D932"/>
    <w:lvl w:ilvl="0" w:tplc="443AE04E">
      <w:start w:val="1"/>
      <w:numFmt w:val="bullet"/>
      <w:lvlText w:val="•"/>
      <w:lvlJc w:val="left"/>
      <w:pPr>
        <w:ind w:left="360" w:hanging="360"/>
      </w:pPr>
      <w:rPr>
        <w:rFonts w:ascii="National-Light" w:hAnsi="National-Light" w:cs="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7244AC"/>
    <w:multiLevelType w:val="hybridMultilevel"/>
    <w:tmpl w:val="75F480C2"/>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70C16"/>
    <w:multiLevelType w:val="hybridMultilevel"/>
    <w:tmpl w:val="AD6E0B52"/>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AD5F50"/>
    <w:multiLevelType w:val="hybridMultilevel"/>
    <w:tmpl w:val="79506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6004E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C425D27"/>
    <w:multiLevelType w:val="hybridMultilevel"/>
    <w:tmpl w:val="CFAC7DF8"/>
    <w:lvl w:ilvl="0" w:tplc="D9ECCA6A">
      <w:numFmt w:val="bullet"/>
      <w:lvlText w:val=""/>
      <w:lvlJc w:val="left"/>
      <w:pPr>
        <w:ind w:left="720" w:hanging="360"/>
      </w:pPr>
      <w:rPr>
        <w:rFonts w:ascii="Times New Roman" w:eastAsiaTheme="minorHAnsi" w:hAnsi="Times New Roman" w:cs="Times New Roman"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8B6589"/>
    <w:multiLevelType w:val="hybridMultilevel"/>
    <w:tmpl w:val="030C4BD2"/>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77282"/>
    <w:multiLevelType w:val="multilevel"/>
    <w:tmpl w:val="4F8A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475051"/>
    <w:multiLevelType w:val="hybridMultilevel"/>
    <w:tmpl w:val="D8CC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82B05"/>
    <w:multiLevelType w:val="hybridMultilevel"/>
    <w:tmpl w:val="5566C28C"/>
    <w:lvl w:ilvl="0" w:tplc="08090001">
      <w:start w:val="1"/>
      <w:numFmt w:val="bullet"/>
      <w:lvlText w:val=""/>
      <w:lvlJc w:val="left"/>
      <w:pPr>
        <w:ind w:left="720" w:hanging="360"/>
      </w:pPr>
      <w:rPr>
        <w:rFonts w:ascii="Symbol" w:hAnsi="Symbol" w:cs="Symbol"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C95705"/>
    <w:multiLevelType w:val="hybridMultilevel"/>
    <w:tmpl w:val="6D84D992"/>
    <w:lvl w:ilvl="0" w:tplc="9BB4E774">
      <w:start w:val="1"/>
      <w:numFmt w:val="bullet"/>
      <w:lvlText w:val=""/>
      <w:lvlJc w:val="left"/>
      <w:pPr>
        <w:ind w:left="720" w:hanging="360"/>
      </w:pPr>
      <w:rPr>
        <w:rFonts w:ascii="Symbol" w:hAnsi="Symbol" w:cs="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39"/>
  </w:num>
  <w:num w:numId="4">
    <w:abstractNumId w:val="27"/>
  </w:num>
  <w:num w:numId="5">
    <w:abstractNumId w:val="36"/>
  </w:num>
  <w:num w:numId="6">
    <w:abstractNumId w:val="17"/>
  </w:num>
  <w:num w:numId="7">
    <w:abstractNumId w:val="32"/>
  </w:num>
  <w:num w:numId="8">
    <w:abstractNumId w:val="20"/>
  </w:num>
  <w:num w:numId="9">
    <w:abstractNumId w:val="0"/>
  </w:num>
  <w:num w:numId="10">
    <w:abstractNumId w:val="6"/>
  </w:num>
  <w:num w:numId="11">
    <w:abstractNumId w:val="12"/>
  </w:num>
  <w:num w:numId="12">
    <w:abstractNumId w:val="37"/>
  </w:num>
  <w:num w:numId="13">
    <w:abstractNumId w:val="5"/>
  </w:num>
  <w:num w:numId="14">
    <w:abstractNumId w:val="25"/>
  </w:num>
  <w:num w:numId="15">
    <w:abstractNumId w:val="33"/>
  </w:num>
  <w:num w:numId="16">
    <w:abstractNumId w:val="9"/>
  </w:num>
  <w:num w:numId="17">
    <w:abstractNumId w:val="41"/>
  </w:num>
  <w:num w:numId="18">
    <w:abstractNumId w:val="21"/>
  </w:num>
  <w:num w:numId="19">
    <w:abstractNumId w:val="10"/>
  </w:num>
  <w:num w:numId="20">
    <w:abstractNumId w:val="13"/>
  </w:num>
  <w:num w:numId="21">
    <w:abstractNumId w:val="28"/>
  </w:num>
  <w:num w:numId="22">
    <w:abstractNumId w:val="14"/>
  </w:num>
  <w:num w:numId="23">
    <w:abstractNumId w:val="4"/>
  </w:num>
  <w:num w:numId="24">
    <w:abstractNumId w:val="40"/>
  </w:num>
  <w:num w:numId="25">
    <w:abstractNumId w:val="1"/>
  </w:num>
  <w:num w:numId="26">
    <w:abstractNumId w:val="16"/>
  </w:num>
  <w:num w:numId="27">
    <w:abstractNumId w:val="19"/>
  </w:num>
  <w:num w:numId="28">
    <w:abstractNumId w:val="2"/>
  </w:num>
  <w:num w:numId="29">
    <w:abstractNumId w:val="30"/>
  </w:num>
  <w:num w:numId="30">
    <w:abstractNumId w:val="31"/>
  </w:num>
  <w:num w:numId="31">
    <w:abstractNumId w:val="22"/>
  </w:num>
  <w:num w:numId="32">
    <w:abstractNumId w:val="11"/>
  </w:num>
  <w:num w:numId="33">
    <w:abstractNumId w:val="34"/>
  </w:num>
  <w:num w:numId="34">
    <w:abstractNumId w:val="26"/>
  </w:num>
  <w:num w:numId="35">
    <w:abstractNumId w:val="23"/>
  </w:num>
  <w:num w:numId="36">
    <w:abstractNumId w:val="18"/>
  </w:num>
  <w:num w:numId="37">
    <w:abstractNumId w:val="15"/>
  </w:num>
  <w:num w:numId="38">
    <w:abstractNumId w:val="38"/>
  </w:num>
  <w:num w:numId="39">
    <w:abstractNumId w:val="7"/>
  </w:num>
  <w:num w:numId="40">
    <w:abstractNumId w:val="3"/>
  </w:num>
  <w:num w:numId="41">
    <w:abstractNumId w:val="8"/>
  </w:num>
  <w:num w:numId="42">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004E4"/>
    <w:rsid w:val="00002035"/>
    <w:rsid w:val="000044D8"/>
    <w:rsid w:val="0000524F"/>
    <w:rsid w:val="000074C8"/>
    <w:rsid w:val="00010FB3"/>
    <w:rsid w:val="000131B9"/>
    <w:rsid w:val="0001330C"/>
    <w:rsid w:val="00014F97"/>
    <w:rsid w:val="0002219A"/>
    <w:rsid w:val="00023EB4"/>
    <w:rsid w:val="00026CAC"/>
    <w:rsid w:val="000304F6"/>
    <w:rsid w:val="000305C8"/>
    <w:rsid w:val="00031A95"/>
    <w:rsid w:val="0003244A"/>
    <w:rsid w:val="000369FD"/>
    <w:rsid w:val="00037625"/>
    <w:rsid w:val="00042BA4"/>
    <w:rsid w:val="00043A8E"/>
    <w:rsid w:val="00043BAE"/>
    <w:rsid w:val="00045512"/>
    <w:rsid w:val="00047715"/>
    <w:rsid w:val="0005197F"/>
    <w:rsid w:val="00053D08"/>
    <w:rsid w:val="00055017"/>
    <w:rsid w:val="00055F2B"/>
    <w:rsid w:val="000612EE"/>
    <w:rsid w:val="00062715"/>
    <w:rsid w:val="00063256"/>
    <w:rsid w:val="000702ED"/>
    <w:rsid w:val="00071C86"/>
    <w:rsid w:val="0007216F"/>
    <w:rsid w:val="00072345"/>
    <w:rsid w:val="00073189"/>
    <w:rsid w:val="000807D2"/>
    <w:rsid w:val="00084D39"/>
    <w:rsid w:val="00087681"/>
    <w:rsid w:val="000905DE"/>
    <w:rsid w:val="0009095A"/>
    <w:rsid w:val="00091CAC"/>
    <w:rsid w:val="00092146"/>
    <w:rsid w:val="00092304"/>
    <w:rsid w:val="000935A9"/>
    <w:rsid w:val="00094FCC"/>
    <w:rsid w:val="0009538D"/>
    <w:rsid w:val="0009626A"/>
    <w:rsid w:val="000A084E"/>
    <w:rsid w:val="000A097A"/>
    <w:rsid w:val="000A0BDB"/>
    <w:rsid w:val="000A1A5B"/>
    <w:rsid w:val="000A268C"/>
    <w:rsid w:val="000A4E69"/>
    <w:rsid w:val="000A5FA1"/>
    <w:rsid w:val="000A6261"/>
    <w:rsid w:val="000A71B8"/>
    <w:rsid w:val="000B1503"/>
    <w:rsid w:val="000B1818"/>
    <w:rsid w:val="000B3865"/>
    <w:rsid w:val="000B4B47"/>
    <w:rsid w:val="000B6D3F"/>
    <w:rsid w:val="000C0353"/>
    <w:rsid w:val="000C4515"/>
    <w:rsid w:val="000C4A84"/>
    <w:rsid w:val="000C7666"/>
    <w:rsid w:val="000C7FCB"/>
    <w:rsid w:val="000C7FEE"/>
    <w:rsid w:val="000D2383"/>
    <w:rsid w:val="000D3E04"/>
    <w:rsid w:val="000D3E84"/>
    <w:rsid w:val="000D59B1"/>
    <w:rsid w:val="000D5E79"/>
    <w:rsid w:val="000D6871"/>
    <w:rsid w:val="000E08CF"/>
    <w:rsid w:val="000E4F9D"/>
    <w:rsid w:val="000F4372"/>
    <w:rsid w:val="00103EC7"/>
    <w:rsid w:val="001047B8"/>
    <w:rsid w:val="001060CB"/>
    <w:rsid w:val="001073A7"/>
    <w:rsid w:val="001113D3"/>
    <w:rsid w:val="0011650D"/>
    <w:rsid w:val="00116A56"/>
    <w:rsid w:val="001209B3"/>
    <w:rsid w:val="001214E5"/>
    <w:rsid w:val="001258F1"/>
    <w:rsid w:val="00125BC8"/>
    <w:rsid w:val="001261A3"/>
    <w:rsid w:val="00126325"/>
    <w:rsid w:val="00127BA5"/>
    <w:rsid w:val="001326FA"/>
    <w:rsid w:val="00135A84"/>
    <w:rsid w:val="0014314F"/>
    <w:rsid w:val="00144B13"/>
    <w:rsid w:val="001512AE"/>
    <w:rsid w:val="00152626"/>
    <w:rsid w:val="00153618"/>
    <w:rsid w:val="00155BC9"/>
    <w:rsid w:val="00156079"/>
    <w:rsid w:val="001574D1"/>
    <w:rsid w:val="00157665"/>
    <w:rsid w:val="00164EB8"/>
    <w:rsid w:val="00170CBE"/>
    <w:rsid w:val="001717B7"/>
    <w:rsid w:val="00173279"/>
    <w:rsid w:val="00174998"/>
    <w:rsid w:val="0017629B"/>
    <w:rsid w:val="00185AEA"/>
    <w:rsid w:val="00187ADA"/>
    <w:rsid w:val="001900AC"/>
    <w:rsid w:val="00191902"/>
    <w:rsid w:val="00193ABE"/>
    <w:rsid w:val="0019412E"/>
    <w:rsid w:val="00194A45"/>
    <w:rsid w:val="001966C4"/>
    <w:rsid w:val="001979E5"/>
    <w:rsid w:val="001A0B76"/>
    <w:rsid w:val="001A1922"/>
    <w:rsid w:val="001A3997"/>
    <w:rsid w:val="001A597B"/>
    <w:rsid w:val="001A673D"/>
    <w:rsid w:val="001A6E17"/>
    <w:rsid w:val="001A7DAE"/>
    <w:rsid w:val="001B0287"/>
    <w:rsid w:val="001B1B58"/>
    <w:rsid w:val="001B633B"/>
    <w:rsid w:val="001B6497"/>
    <w:rsid w:val="001B6797"/>
    <w:rsid w:val="001C0619"/>
    <w:rsid w:val="001C0D5C"/>
    <w:rsid w:val="001C1E29"/>
    <w:rsid w:val="001C42FE"/>
    <w:rsid w:val="001C48FA"/>
    <w:rsid w:val="001C7B86"/>
    <w:rsid w:val="001D0200"/>
    <w:rsid w:val="001D3306"/>
    <w:rsid w:val="001D49F9"/>
    <w:rsid w:val="001D4E89"/>
    <w:rsid w:val="001D6345"/>
    <w:rsid w:val="001D7940"/>
    <w:rsid w:val="001E2650"/>
    <w:rsid w:val="001E2E45"/>
    <w:rsid w:val="001E4341"/>
    <w:rsid w:val="001E55A8"/>
    <w:rsid w:val="001E6627"/>
    <w:rsid w:val="001E73A7"/>
    <w:rsid w:val="001E74B7"/>
    <w:rsid w:val="001F041D"/>
    <w:rsid w:val="001F201E"/>
    <w:rsid w:val="001F2C76"/>
    <w:rsid w:val="001F318C"/>
    <w:rsid w:val="001F39CB"/>
    <w:rsid w:val="001F7398"/>
    <w:rsid w:val="00200A7B"/>
    <w:rsid w:val="0020553B"/>
    <w:rsid w:val="00207794"/>
    <w:rsid w:val="002079AA"/>
    <w:rsid w:val="00212272"/>
    <w:rsid w:val="00213313"/>
    <w:rsid w:val="002160F0"/>
    <w:rsid w:val="00226189"/>
    <w:rsid w:val="00226944"/>
    <w:rsid w:val="00226F4A"/>
    <w:rsid w:val="00231F5E"/>
    <w:rsid w:val="00232B8F"/>
    <w:rsid w:val="00234A13"/>
    <w:rsid w:val="00247081"/>
    <w:rsid w:val="002508DD"/>
    <w:rsid w:val="00251BAA"/>
    <w:rsid w:val="00252815"/>
    <w:rsid w:val="002535B0"/>
    <w:rsid w:val="002542EB"/>
    <w:rsid w:val="00262969"/>
    <w:rsid w:val="002638D0"/>
    <w:rsid w:val="00264466"/>
    <w:rsid w:val="00265CFA"/>
    <w:rsid w:val="002718BE"/>
    <w:rsid w:val="00272010"/>
    <w:rsid w:val="002725B8"/>
    <w:rsid w:val="00273266"/>
    <w:rsid w:val="00274761"/>
    <w:rsid w:val="00277AE3"/>
    <w:rsid w:val="00282914"/>
    <w:rsid w:val="002835EE"/>
    <w:rsid w:val="002840E6"/>
    <w:rsid w:val="002846AD"/>
    <w:rsid w:val="00287110"/>
    <w:rsid w:val="0029095B"/>
    <w:rsid w:val="00292AD8"/>
    <w:rsid w:val="00293AC4"/>
    <w:rsid w:val="00293CB6"/>
    <w:rsid w:val="002975C2"/>
    <w:rsid w:val="002A2AB2"/>
    <w:rsid w:val="002A2D89"/>
    <w:rsid w:val="002B0291"/>
    <w:rsid w:val="002B4400"/>
    <w:rsid w:val="002C290F"/>
    <w:rsid w:val="002D0A0A"/>
    <w:rsid w:val="002D149D"/>
    <w:rsid w:val="002D3B03"/>
    <w:rsid w:val="002D3C44"/>
    <w:rsid w:val="002F036C"/>
    <w:rsid w:val="002F07CA"/>
    <w:rsid w:val="002F21DD"/>
    <w:rsid w:val="002F3B22"/>
    <w:rsid w:val="002F4AF8"/>
    <w:rsid w:val="002F4C54"/>
    <w:rsid w:val="002F60F9"/>
    <w:rsid w:val="00302246"/>
    <w:rsid w:val="0030436D"/>
    <w:rsid w:val="00304DE2"/>
    <w:rsid w:val="0030763E"/>
    <w:rsid w:val="00307EE8"/>
    <w:rsid w:val="003112CA"/>
    <w:rsid w:val="003112FD"/>
    <w:rsid w:val="0031138E"/>
    <w:rsid w:val="003127FC"/>
    <w:rsid w:val="00315844"/>
    <w:rsid w:val="00316952"/>
    <w:rsid w:val="003247E1"/>
    <w:rsid w:val="003301A1"/>
    <w:rsid w:val="00331B6D"/>
    <w:rsid w:val="003321AC"/>
    <w:rsid w:val="003341DA"/>
    <w:rsid w:val="00335A3C"/>
    <w:rsid w:val="00335E3F"/>
    <w:rsid w:val="00341349"/>
    <w:rsid w:val="00341BCC"/>
    <w:rsid w:val="003433BA"/>
    <w:rsid w:val="003436D5"/>
    <w:rsid w:val="00343F21"/>
    <w:rsid w:val="00344AFA"/>
    <w:rsid w:val="00345A1C"/>
    <w:rsid w:val="0034622F"/>
    <w:rsid w:val="00346802"/>
    <w:rsid w:val="00351DC6"/>
    <w:rsid w:val="00360227"/>
    <w:rsid w:val="00360D56"/>
    <w:rsid w:val="003647C7"/>
    <w:rsid w:val="00371D97"/>
    <w:rsid w:val="00372384"/>
    <w:rsid w:val="00374843"/>
    <w:rsid w:val="00376A16"/>
    <w:rsid w:val="0037721F"/>
    <w:rsid w:val="00377A31"/>
    <w:rsid w:val="00377BC1"/>
    <w:rsid w:val="0038588D"/>
    <w:rsid w:val="0038629C"/>
    <w:rsid w:val="00387FEC"/>
    <w:rsid w:val="00395DD9"/>
    <w:rsid w:val="003A0739"/>
    <w:rsid w:val="003A123B"/>
    <w:rsid w:val="003A21C9"/>
    <w:rsid w:val="003A25E2"/>
    <w:rsid w:val="003A36F0"/>
    <w:rsid w:val="003A6A74"/>
    <w:rsid w:val="003B3E9C"/>
    <w:rsid w:val="003B5261"/>
    <w:rsid w:val="003C1A25"/>
    <w:rsid w:val="003D1B99"/>
    <w:rsid w:val="003D24C4"/>
    <w:rsid w:val="003D4605"/>
    <w:rsid w:val="003D4DFF"/>
    <w:rsid w:val="003D5EFA"/>
    <w:rsid w:val="003E0102"/>
    <w:rsid w:val="003E1E80"/>
    <w:rsid w:val="003E1F7B"/>
    <w:rsid w:val="003E2FF4"/>
    <w:rsid w:val="003E374E"/>
    <w:rsid w:val="003E3F12"/>
    <w:rsid w:val="003E54BF"/>
    <w:rsid w:val="003E5607"/>
    <w:rsid w:val="003E66FC"/>
    <w:rsid w:val="003E7018"/>
    <w:rsid w:val="003E72B2"/>
    <w:rsid w:val="003F1A6B"/>
    <w:rsid w:val="003F36E3"/>
    <w:rsid w:val="003F3F45"/>
    <w:rsid w:val="003F67BC"/>
    <w:rsid w:val="003F6EFE"/>
    <w:rsid w:val="00401863"/>
    <w:rsid w:val="00405FBB"/>
    <w:rsid w:val="00410C64"/>
    <w:rsid w:val="004122A3"/>
    <w:rsid w:val="00413505"/>
    <w:rsid w:val="00415653"/>
    <w:rsid w:val="00416E1D"/>
    <w:rsid w:val="00417569"/>
    <w:rsid w:val="00420E3A"/>
    <w:rsid w:val="00421B7E"/>
    <w:rsid w:val="0042366B"/>
    <w:rsid w:val="00424053"/>
    <w:rsid w:val="00424A8A"/>
    <w:rsid w:val="00430802"/>
    <w:rsid w:val="004309B5"/>
    <w:rsid w:val="004320B9"/>
    <w:rsid w:val="004325EF"/>
    <w:rsid w:val="00435DF2"/>
    <w:rsid w:val="004374A0"/>
    <w:rsid w:val="0044029F"/>
    <w:rsid w:val="0044184F"/>
    <w:rsid w:val="00441D9F"/>
    <w:rsid w:val="00444E7D"/>
    <w:rsid w:val="0045090A"/>
    <w:rsid w:val="004537FC"/>
    <w:rsid w:val="00454951"/>
    <w:rsid w:val="0045499F"/>
    <w:rsid w:val="00454EC6"/>
    <w:rsid w:val="004567E2"/>
    <w:rsid w:val="00456F2C"/>
    <w:rsid w:val="004621CB"/>
    <w:rsid w:val="00464EBB"/>
    <w:rsid w:val="004653D4"/>
    <w:rsid w:val="004660F3"/>
    <w:rsid w:val="004672A9"/>
    <w:rsid w:val="00471DDC"/>
    <w:rsid w:val="00471DF7"/>
    <w:rsid w:val="00475F2A"/>
    <w:rsid w:val="00480C8A"/>
    <w:rsid w:val="004844FA"/>
    <w:rsid w:val="00486F9A"/>
    <w:rsid w:val="00487F9B"/>
    <w:rsid w:val="00491F0D"/>
    <w:rsid w:val="004927D8"/>
    <w:rsid w:val="0049568D"/>
    <w:rsid w:val="00497326"/>
    <w:rsid w:val="004A0D4C"/>
    <w:rsid w:val="004A15D5"/>
    <w:rsid w:val="004A41EF"/>
    <w:rsid w:val="004A589A"/>
    <w:rsid w:val="004A68D5"/>
    <w:rsid w:val="004B070B"/>
    <w:rsid w:val="004B3011"/>
    <w:rsid w:val="004B378D"/>
    <w:rsid w:val="004B6958"/>
    <w:rsid w:val="004B7B5C"/>
    <w:rsid w:val="004C0CE9"/>
    <w:rsid w:val="004C27D4"/>
    <w:rsid w:val="004C38F8"/>
    <w:rsid w:val="004C4E89"/>
    <w:rsid w:val="004D0A6A"/>
    <w:rsid w:val="004D0ABB"/>
    <w:rsid w:val="004D255C"/>
    <w:rsid w:val="004D5E2E"/>
    <w:rsid w:val="004E1479"/>
    <w:rsid w:val="004E2C9E"/>
    <w:rsid w:val="004E30FB"/>
    <w:rsid w:val="004E5CD4"/>
    <w:rsid w:val="004F194C"/>
    <w:rsid w:val="004F3DAA"/>
    <w:rsid w:val="004F41D1"/>
    <w:rsid w:val="004F4427"/>
    <w:rsid w:val="00501118"/>
    <w:rsid w:val="005011D7"/>
    <w:rsid w:val="00501463"/>
    <w:rsid w:val="00501A4D"/>
    <w:rsid w:val="00501E39"/>
    <w:rsid w:val="005023C0"/>
    <w:rsid w:val="0050285B"/>
    <w:rsid w:val="0050360E"/>
    <w:rsid w:val="0050543C"/>
    <w:rsid w:val="00506A35"/>
    <w:rsid w:val="005130BF"/>
    <w:rsid w:val="0051380E"/>
    <w:rsid w:val="00520234"/>
    <w:rsid w:val="00521E81"/>
    <w:rsid w:val="00522F0E"/>
    <w:rsid w:val="00525477"/>
    <w:rsid w:val="00525CF7"/>
    <w:rsid w:val="005261DB"/>
    <w:rsid w:val="00533F8B"/>
    <w:rsid w:val="00535028"/>
    <w:rsid w:val="005404AA"/>
    <w:rsid w:val="00541393"/>
    <w:rsid w:val="00541E79"/>
    <w:rsid w:val="00541F41"/>
    <w:rsid w:val="00542721"/>
    <w:rsid w:val="0054744A"/>
    <w:rsid w:val="00547C62"/>
    <w:rsid w:val="00550808"/>
    <w:rsid w:val="00552E23"/>
    <w:rsid w:val="00555A58"/>
    <w:rsid w:val="00556A1D"/>
    <w:rsid w:val="00562FC1"/>
    <w:rsid w:val="00563D69"/>
    <w:rsid w:val="0056450B"/>
    <w:rsid w:val="00565FD6"/>
    <w:rsid w:val="00567460"/>
    <w:rsid w:val="00567A5D"/>
    <w:rsid w:val="0057123B"/>
    <w:rsid w:val="005734C1"/>
    <w:rsid w:val="0057486C"/>
    <w:rsid w:val="0058104B"/>
    <w:rsid w:val="00584377"/>
    <w:rsid w:val="0058470A"/>
    <w:rsid w:val="005857C5"/>
    <w:rsid w:val="005860B3"/>
    <w:rsid w:val="00587652"/>
    <w:rsid w:val="005926FE"/>
    <w:rsid w:val="005930FF"/>
    <w:rsid w:val="0059336B"/>
    <w:rsid w:val="005939BB"/>
    <w:rsid w:val="00594656"/>
    <w:rsid w:val="00594B58"/>
    <w:rsid w:val="00597363"/>
    <w:rsid w:val="005A02F5"/>
    <w:rsid w:val="005A03BE"/>
    <w:rsid w:val="005B1F5D"/>
    <w:rsid w:val="005B5E9B"/>
    <w:rsid w:val="005B71E4"/>
    <w:rsid w:val="005C1F1D"/>
    <w:rsid w:val="005C2CFB"/>
    <w:rsid w:val="005C52FE"/>
    <w:rsid w:val="005D025B"/>
    <w:rsid w:val="005D1383"/>
    <w:rsid w:val="005D2ABF"/>
    <w:rsid w:val="005D3E53"/>
    <w:rsid w:val="005D4C84"/>
    <w:rsid w:val="005D5D5D"/>
    <w:rsid w:val="005E000C"/>
    <w:rsid w:val="005E049E"/>
    <w:rsid w:val="005E04AA"/>
    <w:rsid w:val="005E3D51"/>
    <w:rsid w:val="005E7102"/>
    <w:rsid w:val="005E73F2"/>
    <w:rsid w:val="005F1BB8"/>
    <w:rsid w:val="005F2B84"/>
    <w:rsid w:val="005F39AF"/>
    <w:rsid w:val="005F4C10"/>
    <w:rsid w:val="00601100"/>
    <w:rsid w:val="00604A65"/>
    <w:rsid w:val="0060563C"/>
    <w:rsid w:val="006135C5"/>
    <w:rsid w:val="00616222"/>
    <w:rsid w:val="00616941"/>
    <w:rsid w:val="00616F5F"/>
    <w:rsid w:val="006174CB"/>
    <w:rsid w:val="00621FA4"/>
    <w:rsid w:val="0062260F"/>
    <w:rsid w:val="0062280A"/>
    <w:rsid w:val="00623F89"/>
    <w:rsid w:val="00625048"/>
    <w:rsid w:val="00625A66"/>
    <w:rsid w:val="006302FF"/>
    <w:rsid w:val="00633678"/>
    <w:rsid w:val="00637A6E"/>
    <w:rsid w:val="00637C45"/>
    <w:rsid w:val="00640B72"/>
    <w:rsid w:val="006466F3"/>
    <w:rsid w:val="00646DBF"/>
    <w:rsid w:val="00647D27"/>
    <w:rsid w:val="00650D7E"/>
    <w:rsid w:val="00652B74"/>
    <w:rsid w:val="00654DBC"/>
    <w:rsid w:val="006561BA"/>
    <w:rsid w:val="00656D67"/>
    <w:rsid w:val="0065707B"/>
    <w:rsid w:val="00657239"/>
    <w:rsid w:val="006577B3"/>
    <w:rsid w:val="006606A0"/>
    <w:rsid w:val="00661386"/>
    <w:rsid w:val="0066268C"/>
    <w:rsid w:val="00662E6F"/>
    <w:rsid w:val="00663254"/>
    <w:rsid w:val="006637E0"/>
    <w:rsid w:val="00664012"/>
    <w:rsid w:val="00664E1A"/>
    <w:rsid w:val="006669AE"/>
    <w:rsid w:val="00667698"/>
    <w:rsid w:val="0067050D"/>
    <w:rsid w:val="006710A7"/>
    <w:rsid w:val="00672CE7"/>
    <w:rsid w:val="0067512C"/>
    <w:rsid w:val="006772D3"/>
    <w:rsid w:val="00677375"/>
    <w:rsid w:val="006807FC"/>
    <w:rsid w:val="006813D9"/>
    <w:rsid w:val="0068247D"/>
    <w:rsid w:val="006828F8"/>
    <w:rsid w:val="00682B18"/>
    <w:rsid w:val="00684636"/>
    <w:rsid w:val="006847D4"/>
    <w:rsid w:val="00684FF6"/>
    <w:rsid w:val="00687B6A"/>
    <w:rsid w:val="006907A4"/>
    <w:rsid w:val="0069345E"/>
    <w:rsid w:val="00697434"/>
    <w:rsid w:val="006A09F4"/>
    <w:rsid w:val="006A1421"/>
    <w:rsid w:val="006A1F3E"/>
    <w:rsid w:val="006A2EF1"/>
    <w:rsid w:val="006A4FE6"/>
    <w:rsid w:val="006A6C56"/>
    <w:rsid w:val="006A79CB"/>
    <w:rsid w:val="006A7ECC"/>
    <w:rsid w:val="006B04FB"/>
    <w:rsid w:val="006B073C"/>
    <w:rsid w:val="006B1B3E"/>
    <w:rsid w:val="006B4A45"/>
    <w:rsid w:val="006B4BF5"/>
    <w:rsid w:val="006B6266"/>
    <w:rsid w:val="006B6A14"/>
    <w:rsid w:val="006C607E"/>
    <w:rsid w:val="006C7212"/>
    <w:rsid w:val="006C72DA"/>
    <w:rsid w:val="006C7948"/>
    <w:rsid w:val="006D3B2A"/>
    <w:rsid w:val="006D439D"/>
    <w:rsid w:val="006D57F5"/>
    <w:rsid w:val="006D76D9"/>
    <w:rsid w:val="006E04EB"/>
    <w:rsid w:val="006E0719"/>
    <w:rsid w:val="006E420F"/>
    <w:rsid w:val="006E70B5"/>
    <w:rsid w:val="006E7AFA"/>
    <w:rsid w:val="006F10CE"/>
    <w:rsid w:val="006F200A"/>
    <w:rsid w:val="006F3980"/>
    <w:rsid w:val="006F3D44"/>
    <w:rsid w:val="00705133"/>
    <w:rsid w:val="0070535D"/>
    <w:rsid w:val="0070581A"/>
    <w:rsid w:val="00705A35"/>
    <w:rsid w:val="007063F5"/>
    <w:rsid w:val="00707B6A"/>
    <w:rsid w:val="00713DCC"/>
    <w:rsid w:val="0071530E"/>
    <w:rsid w:val="00716110"/>
    <w:rsid w:val="00720486"/>
    <w:rsid w:val="00720DDD"/>
    <w:rsid w:val="00721CB6"/>
    <w:rsid w:val="00723D7C"/>
    <w:rsid w:val="007263F4"/>
    <w:rsid w:val="00726E02"/>
    <w:rsid w:val="007307BE"/>
    <w:rsid w:val="00731730"/>
    <w:rsid w:val="007322B3"/>
    <w:rsid w:val="00732742"/>
    <w:rsid w:val="0073354D"/>
    <w:rsid w:val="007365CA"/>
    <w:rsid w:val="00746A28"/>
    <w:rsid w:val="00755416"/>
    <w:rsid w:val="007641AB"/>
    <w:rsid w:val="00764562"/>
    <w:rsid w:val="007678DD"/>
    <w:rsid w:val="00772080"/>
    <w:rsid w:val="007737C6"/>
    <w:rsid w:val="00775144"/>
    <w:rsid w:val="0078049A"/>
    <w:rsid w:val="00782601"/>
    <w:rsid w:val="00782DF5"/>
    <w:rsid w:val="00784D56"/>
    <w:rsid w:val="00784F6C"/>
    <w:rsid w:val="007866F7"/>
    <w:rsid w:val="00786FF8"/>
    <w:rsid w:val="007875D4"/>
    <w:rsid w:val="007931C2"/>
    <w:rsid w:val="0079503B"/>
    <w:rsid w:val="00795619"/>
    <w:rsid w:val="0079600A"/>
    <w:rsid w:val="007965CD"/>
    <w:rsid w:val="007A25F5"/>
    <w:rsid w:val="007A6018"/>
    <w:rsid w:val="007A64D8"/>
    <w:rsid w:val="007A690E"/>
    <w:rsid w:val="007A6E5C"/>
    <w:rsid w:val="007B028E"/>
    <w:rsid w:val="007B0B16"/>
    <w:rsid w:val="007B136D"/>
    <w:rsid w:val="007B15F9"/>
    <w:rsid w:val="007B3989"/>
    <w:rsid w:val="007B4A1F"/>
    <w:rsid w:val="007B690F"/>
    <w:rsid w:val="007B7524"/>
    <w:rsid w:val="007C7C8F"/>
    <w:rsid w:val="007D53E2"/>
    <w:rsid w:val="007D7074"/>
    <w:rsid w:val="007E2599"/>
    <w:rsid w:val="007E4AED"/>
    <w:rsid w:val="007E4F90"/>
    <w:rsid w:val="007E74B6"/>
    <w:rsid w:val="007F0E88"/>
    <w:rsid w:val="007F175D"/>
    <w:rsid w:val="007F2260"/>
    <w:rsid w:val="007F66B8"/>
    <w:rsid w:val="0080152E"/>
    <w:rsid w:val="00802634"/>
    <w:rsid w:val="00803201"/>
    <w:rsid w:val="00805011"/>
    <w:rsid w:val="00807F70"/>
    <w:rsid w:val="00811666"/>
    <w:rsid w:val="00814068"/>
    <w:rsid w:val="008154ED"/>
    <w:rsid w:val="00816830"/>
    <w:rsid w:val="00816DE1"/>
    <w:rsid w:val="0082143E"/>
    <w:rsid w:val="00821986"/>
    <w:rsid w:val="00822EB0"/>
    <w:rsid w:val="00824BEB"/>
    <w:rsid w:val="0083186D"/>
    <w:rsid w:val="00832818"/>
    <w:rsid w:val="0083346A"/>
    <w:rsid w:val="00835D69"/>
    <w:rsid w:val="0083619F"/>
    <w:rsid w:val="00840F6F"/>
    <w:rsid w:val="00842DD7"/>
    <w:rsid w:val="008435B0"/>
    <w:rsid w:val="008463D5"/>
    <w:rsid w:val="008511FF"/>
    <w:rsid w:val="00851B9C"/>
    <w:rsid w:val="00852309"/>
    <w:rsid w:val="0085323B"/>
    <w:rsid w:val="0085532B"/>
    <w:rsid w:val="008578B7"/>
    <w:rsid w:val="00857EBF"/>
    <w:rsid w:val="00862305"/>
    <w:rsid w:val="008644E5"/>
    <w:rsid w:val="008658ED"/>
    <w:rsid w:val="00867A95"/>
    <w:rsid w:val="00867C56"/>
    <w:rsid w:val="00870313"/>
    <w:rsid w:val="008707AB"/>
    <w:rsid w:val="00872A4B"/>
    <w:rsid w:val="00873C25"/>
    <w:rsid w:val="0087559E"/>
    <w:rsid w:val="00875D38"/>
    <w:rsid w:val="00876CBB"/>
    <w:rsid w:val="00880920"/>
    <w:rsid w:val="00880A7B"/>
    <w:rsid w:val="00884128"/>
    <w:rsid w:val="008844E5"/>
    <w:rsid w:val="00887167"/>
    <w:rsid w:val="00887CD0"/>
    <w:rsid w:val="00891256"/>
    <w:rsid w:val="0089343B"/>
    <w:rsid w:val="0089368E"/>
    <w:rsid w:val="008940C8"/>
    <w:rsid w:val="00894DAB"/>
    <w:rsid w:val="008957A9"/>
    <w:rsid w:val="0089583E"/>
    <w:rsid w:val="008961B5"/>
    <w:rsid w:val="00896D0B"/>
    <w:rsid w:val="008A0B3B"/>
    <w:rsid w:val="008A1A1B"/>
    <w:rsid w:val="008A23C0"/>
    <w:rsid w:val="008A2562"/>
    <w:rsid w:val="008A2670"/>
    <w:rsid w:val="008A4ADC"/>
    <w:rsid w:val="008A6FEA"/>
    <w:rsid w:val="008B1B6C"/>
    <w:rsid w:val="008B2C70"/>
    <w:rsid w:val="008B31DB"/>
    <w:rsid w:val="008B32FF"/>
    <w:rsid w:val="008B5778"/>
    <w:rsid w:val="008C21D4"/>
    <w:rsid w:val="008C275A"/>
    <w:rsid w:val="008C3EE3"/>
    <w:rsid w:val="008C621D"/>
    <w:rsid w:val="008D3C91"/>
    <w:rsid w:val="008D5DE2"/>
    <w:rsid w:val="008D795E"/>
    <w:rsid w:val="008E20C5"/>
    <w:rsid w:val="008E2D7B"/>
    <w:rsid w:val="008E41DC"/>
    <w:rsid w:val="008F08C1"/>
    <w:rsid w:val="008F18C1"/>
    <w:rsid w:val="008F238E"/>
    <w:rsid w:val="008F247C"/>
    <w:rsid w:val="008F3222"/>
    <w:rsid w:val="008F3C2B"/>
    <w:rsid w:val="008F4132"/>
    <w:rsid w:val="008F798E"/>
    <w:rsid w:val="009022EB"/>
    <w:rsid w:val="009026F5"/>
    <w:rsid w:val="009055EE"/>
    <w:rsid w:val="0090766F"/>
    <w:rsid w:val="009120B9"/>
    <w:rsid w:val="00912391"/>
    <w:rsid w:val="00916FF4"/>
    <w:rsid w:val="00920005"/>
    <w:rsid w:val="00921857"/>
    <w:rsid w:val="00921B77"/>
    <w:rsid w:val="0092221B"/>
    <w:rsid w:val="00923FCE"/>
    <w:rsid w:val="00924EE1"/>
    <w:rsid w:val="009268FC"/>
    <w:rsid w:val="00926E02"/>
    <w:rsid w:val="00933698"/>
    <w:rsid w:val="009346FA"/>
    <w:rsid w:val="00934E38"/>
    <w:rsid w:val="0093694D"/>
    <w:rsid w:val="00936E87"/>
    <w:rsid w:val="009422AB"/>
    <w:rsid w:val="0094322F"/>
    <w:rsid w:val="009479D2"/>
    <w:rsid w:val="00951187"/>
    <w:rsid w:val="009524E7"/>
    <w:rsid w:val="00953037"/>
    <w:rsid w:val="0095346F"/>
    <w:rsid w:val="00953E7F"/>
    <w:rsid w:val="00954354"/>
    <w:rsid w:val="00954904"/>
    <w:rsid w:val="009564B5"/>
    <w:rsid w:val="0095690B"/>
    <w:rsid w:val="00963537"/>
    <w:rsid w:val="00966025"/>
    <w:rsid w:val="00970B79"/>
    <w:rsid w:val="009728D3"/>
    <w:rsid w:val="009750DC"/>
    <w:rsid w:val="00977A04"/>
    <w:rsid w:val="009801D7"/>
    <w:rsid w:val="00980640"/>
    <w:rsid w:val="00980EDC"/>
    <w:rsid w:val="00982094"/>
    <w:rsid w:val="00984A41"/>
    <w:rsid w:val="009853A9"/>
    <w:rsid w:val="00985574"/>
    <w:rsid w:val="00985FFB"/>
    <w:rsid w:val="00987852"/>
    <w:rsid w:val="009929D7"/>
    <w:rsid w:val="009941A5"/>
    <w:rsid w:val="00994A1E"/>
    <w:rsid w:val="00996B20"/>
    <w:rsid w:val="009A05C5"/>
    <w:rsid w:val="009A4E19"/>
    <w:rsid w:val="009A5076"/>
    <w:rsid w:val="009A5675"/>
    <w:rsid w:val="009B60E6"/>
    <w:rsid w:val="009B7CD1"/>
    <w:rsid w:val="009B7EE6"/>
    <w:rsid w:val="009C118D"/>
    <w:rsid w:val="009C295F"/>
    <w:rsid w:val="009C4A5E"/>
    <w:rsid w:val="009C4ABD"/>
    <w:rsid w:val="009C636A"/>
    <w:rsid w:val="009D1A62"/>
    <w:rsid w:val="009D1AB5"/>
    <w:rsid w:val="009D2991"/>
    <w:rsid w:val="009D30B2"/>
    <w:rsid w:val="009D5B62"/>
    <w:rsid w:val="009D75B0"/>
    <w:rsid w:val="009E448E"/>
    <w:rsid w:val="009E5490"/>
    <w:rsid w:val="009E57A5"/>
    <w:rsid w:val="009E6FAF"/>
    <w:rsid w:val="009E7900"/>
    <w:rsid w:val="009F5384"/>
    <w:rsid w:val="009F6774"/>
    <w:rsid w:val="00A0229C"/>
    <w:rsid w:val="00A05229"/>
    <w:rsid w:val="00A1054C"/>
    <w:rsid w:val="00A12B09"/>
    <w:rsid w:val="00A138F2"/>
    <w:rsid w:val="00A16892"/>
    <w:rsid w:val="00A16A75"/>
    <w:rsid w:val="00A17176"/>
    <w:rsid w:val="00A23326"/>
    <w:rsid w:val="00A249A5"/>
    <w:rsid w:val="00A25C68"/>
    <w:rsid w:val="00A34ED7"/>
    <w:rsid w:val="00A350D3"/>
    <w:rsid w:val="00A4125E"/>
    <w:rsid w:val="00A41711"/>
    <w:rsid w:val="00A44AEF"/>
    <w:rsid w:val="00A46CC9"/>
    <w:rsid w:val="00A52167"/>
    <w:rsid w:val="00A5294C"/>
    <w:rsid w:val="00A53C59"/>
    <w:rsid w:val="00A5528E"/>
    <w:rsid w:val="00A60210"/>
    <w:rsid w:val="00A66F74"/>
    <w:rsid w:val="00A712DC"/>
    <w:rsid w:val="00A73D25"/>
    <w:rsid w:val="00A73FD2"/>
    <w:rsid w:val="00A7770F"/>
    <w:rsid w:val="00A800D9"/>
    <w:rsid w:val="00A8426D"/>
    <w:rsid w:val="00A85E47"/>
    <w:rsid w:val="00A92F97"/>
    <w:rsid w:val="00A934E5"/>
    <w:rsid w:val="00A94E07"/>
    <w:rsid w:val="00A96803"/>
    <w:rsid w:val="00A96B63"/>
    <w:rsid w:val="00AA1D5D"/>
    <w:rsid w:val="00AA4561"/>
    <w:rsid w:val="00AB1D45"/>
    <w:rsid w:val="00AB240A"/>
    <w:rsid w:val="00AB42F3"/>
    <w:rsid w:val="00AB48E2"/>
    <w:rsid w:val="00AB617F"/>
    <w:rsid w:val="00AB6963"/>
    <w:rsid w:val="00AC2E4D"/>
    <w:rsid w:val="00AC47C0"/>
    <w:rsid w:val="00AC6D08"/>
    <w:rsid w:val="00AD0306"/>
    <w:rsid w:val="00AD26CA"/>
    <w:rsid w:val="00AD2FA1"/>
    <w:rsid w:val="00AD376A"/>
    <w:rsid w:val="00AD451C"/>
    <w:rsid w:val="00AD6B75"/>
    <w:rsid w:val="00AD7893"/>
    <w:rsid w:val="00AD7A23"/>
    <w:rsid w:val="00AE0B7E"/>
    <w:rsid w:val="00AE42F8"/>
    <w:rsid w:val="00AE4505"/>
    <w:rsid w:val="00AE605B"/>
    <w:rsid w:val="00AE73EE"/>
    <w:rsid w:val="00AE7B84"/>
    <w:rsid w:val="00AF654F"/>
    <w:rsid w:val="00AF6944"/>
    <w:rsid w:val="00AF7CC2"/>
    <w:rsid w:val="00B00411"/>
    <w:rsid w:val="00B02DB5"/>
    <w:rsid w:val="00B03875"/>
    <w:rsid w:val="00B06DB7"/>
    <w:rsid w:val="00B07143"/>
    <w:rsid w:val="00B07EB5"/>
    <w:rsid w:val="00B12FC7"/>
    <w:rsid w:val="00B1429F"/>
    <w:rsid w:val="00B158BA"/>
    <w:rsid w:val="00B20960"/>
    <w:rsid w:val="00B23FC4"/>
    <w:rsid w:val="00B256D7"/>
    <w:rsid w:val="00B26B88"/>
    <w:rsid w:val="00B30A0B"/>
    <w:rsid w:val="00B32E37"/>
    <w:rsid w:val="00B356CA"/>
    <w:rsid w:val="00B35E1F"/>
    <w:rsid w:val="00B40C25"/>
    <w:rsid w:val="00B415E2"/>
    <w:rsid w:val="00B42DDD"/>
    <w:rsid w:val="00B4463D"/>
    <w:rsid w:val="00B46285"/>
    <w:rsid w:val="00B5258A"/>
    <w:rsid w:val="00B62D07"/>
    <w:rsid w:val="00B711AB"/>
    <w:rsid w:val="00B740B2"/>
    <w:rsid w:val="00B75CDC"/>
    <w:rsid w:val="00B75E14"/>
    <w:rsid w:val="00B7665E"/>
    <w:rsid w:val="00B815F1"/>
    <w:rsid w:val="00B84CC9"/>
    <w:rsid w:val="00B86982"/>
    <w:rsid w:val="00B8795F"/>
    <w:rsid w:val="00B91B9C"/>
    <w:rsid w:val="00B93156"/>
    <w:rsid w:val="00B93739"/>
    <w:rsid w:val="00B9383B"/>
    <w:rsid w:val="00B93F99"/>
    <w:rsid w:val="00B9420E"/>
    <w:rsid w:val="00B94896"/>
    <w:rsid w:val="00B952F4"/>
    <w:rsid w:val="00B95554"/>
    <w:rsid w:val="00B9566E"/>
    <w:rsid w:val="00B9668C"/>
    <w:rsid w:val="00BA0E9A"/>
    <w:rsid w:val="00BA1101"/>
    <w:rsid w:val="00BA4DE7"/>
    <w:rsid w:val="00BA524B"/>
    <w:rsid w:val="00BA7713"/>
    <w:rsid w:val="00BB1079"/>
    <w:rsid w:val="00BB2B90"/>
    <w:rsid w:val="00BB2D21"/>
    <w:rsid w:val="00BB55FF"/>
    <w:rsid w:val="00BB5864"/>
    <w:rsid w:val="00BB5A12"/>
    <w:rsid w:val="00BB680C"/>
    <w:rsid w:val="00BC55F9"/>
    <w:rsid w:val="00BC6733"/>
    <w:rsid w:val="00BD2168"/>
    <w:rsid w:val="00BD4286"/>
    <w:rsid w:val="00BD446D"/>
    <w:rsid w:val="00BD666F"/>
    <w:rsid w:val="00BE1571"/>
    <w:rsid w:val="00BE1641"/>
    <w:rsid w:val="00BE4992"/>
    <w:rsid w:val="00BE6B62"/>
    <w:rsid w:val="00BF4792"/>
    <w:rsid w:val="00C01B9B"/>
    <w:rsid w:val="00C023C9"/>
    <w:rsid w:val="00C029C5"/>
    <w:rsid w:val="00C02DA3"/>
    <w:rsid w:val="00C04CC3"/>
    <w:rsid w:val="00C05521"/>
    <w:rsid w:val="00C07CBC"/>
    <w:rsid w:val="00C10C24"/>
    <w:rsid w:val="00C11C6D"/>
    <w:rsid w:val="00C14BF5"/>
    <w:rsid w:val="00C16B01"/>
    <w:rsid w:val="00C17AD2"/>
    <w:rsid w:val="00C25CF8"/>
    <w:rsid w:val="00C27EA9"/>
    <w:rsid w:val="00C3356C"/>
    <w:rsid w:val="00C34AC8"/>
    <w:rsid w:val="00C34FFE"/>
    <w:rsid w:val="00C355FB"/>
    <w:rsid w:val="00C40502"/>
    <w:rsid w:val="00C4054A"/>
    <w:rsid w:val="00C44354"/>
    <w:rsid w:val="00C46291"/>
    <w:rsid w:val="00C5004B"/>
    <w:rsid w:val="00C50C4A"/>
    <w:rsid w:val="00C55E95"/>
    <w:rsid w:val="00C576DE"/>
    <w:rsid w:val="00C64689"/>
    <w:rsid w:val="00C64E62"/>
    <w:rsid w:val="00C65E4F"/>
    <w:rsid w:val="00C70582"/>
    <w:rsid w:val="00C70C50"/>
    <w:rsid w:val="00C77EF2"/>
    <w:rsid w:val="00C80A38"/>
    <w:rsid w:val="00C81312"/>
    <w:rsid w:val="00C850CE"/>
    <w:rsid w:val="00C92277"/>
    <w:rsid w:val="00C9293E"/>
    <w:rsid w:val="00C94E31"/>
    <w:rsid w:val="00C95406"/>
    <w:rsid w:val="00C96282"/>
    <w:rsid w:val="00C968EA"/>
    <w:rsid w:val="00C96D34"/>
    <w:rsid w:val="00C96FE3"/>
    <w:rsid w:val="00CA0638"/>
    <w:rsid w:val="00CA08B5"/>
    <w:rsid w:val="00CA46F7"/>
    <w:rsid w:val="00CA5480"/>
    <w:rsid w:val="00CB1142"/>
    <w:rsid w:val="00CB1399"/>
    <w:rsid w:val="00CB7306"/>
    <w:rsid w:val="00CC2893"/>
    <w:rsid w:val="00CC4638"/>
    <w:rsid w:val="00CC6B94"/>
    <w:rsid w:val="00CD0180"/>
    <w:rsid w:val="00CD1657"/>
    <w:rsid w:val="00CD7C9E"/>
    <w:rsid w:val="00CE2A87"/>
    <w:rsid w:val="00CE3A4A"/>
    <w:rsid w:val="00CE439F"/>
    <w:rsid w:val="00CE4D5F"/>
    <w:rsid w:val="00CE5A28"/>
    <w:rsid w:val="00CF051F"/>
    <w:rsid w:val="00CF2C72"/>
    <w:rsid w:val="00CF693C"/>
    <w:rsid w:val="00D0163F"/>
    <w:rsid w:val="00D06650"/>
    <w:rsid w:val="00D06D58"/>
    <w:rsid w:val="00D06EE3"/>
    <w:rsid w:val="00D1169D"/>
    <w:rsid w:val="00D139B5"/>
    <w:rsid w:val="00D214B8"/>
    <w:rsid w:val="00D25508"/>
    <w:rsid w:val="00D3007F"/>
    <w:rsid w:val="00D35515"/>
    <w:rsid w:val="00D37BD9"/>
    <w:rsid w:val="00D424E5"/>
    <w:rsid w:val="00D434A2"/>
    <w:rsid w:val="00D44018"/>
    <w:rsid w:val="00D4599C"/>
    <w:rsid w:val="00D463D1"/>
    <w:rsid w:val="00D46DB4"/>
    <w:rsid w:val="00D503C9"/>
    <w:rsid w:val="00D520EC"/>
    <w:rsid w:val="00D521BB"/>
    <w:rsid w:val="00D52564"/>
    <w:rsid w:val="00D52832"/>
    <w:rsid w:val="00D52FF7"/>
    <w:rsid w:val="00D533B0"/>
    <w:rsid w:val="00D53E53"/>
    <w:rsid w:val="00D54D9D"/>
    <w:rsid w:val="00D569A7"/>
    <w:rsid w:val="00D61106"/>
    <w:rsid w:val="00D6364A"/>
    <w:rsid w:val="00D639EC"/>
    <w:rsid w:val="00D70BF9"/>
    <w:rsid w:val="00D7353E"/>
    <w:rsid w:val="00D738D3"/>
    <w:rsid w:val="00D77743"/>
    <w:rsid w:val="00D83732"/>
    <w:rsid w:val="00D86E0D"/>
    <w:rsid w:val="00D908AB"/>
    <w:rsid w:val="00D94B95"/>
    <w:rsid w:val="00DA0079"/>
    <w:rsid w:val="00DA07EA"/>
    <w:rsid w:val="00DA4B7B"/>
    <w:rsid w:val="00DA7699"/>
    <w:rsid w:val="00DB219B"/>
    <w:rsid w:val="00DB3597"/>
    <w:rsid w:val="00DB3603"/>
    <w:rsid w:val="00DB44AF"/>
    <w:rsid w:val="00DC17D3"/>
    <w:rsid w:val="00DC2A33"/>
    <w:rsid w:val="00DC7BCC"/>
    <w:rsid w:val="00DD0259"/>
    <w:rsid w:val="00DE2A64"/>
    <w:rsid w:val="00DE3C24"/>
    <w:rsid w:val="00DE4362"/>
    <w:rsid w:val="00DE4493"/>
    <w:rsid w:val="00DF0029"/>
    <w:rsid w:val="00DF1324"/>
    <w:rsid w:val="00DF1999"/>
    <w:rsid w:val="00DF3C83"/>
    <w:rsid w:val="00DF569F"/>
    <w:rsid w:val="00E04981"/>
    <w:rsid w:val="00E051A4"/>
    <w:rsid w:val="00E063A0"/>
    <w:rsid w:val="00E1435B"/>
    <w:rsid w:val="00E17CF9"/>
    <w:rsid w:val="00E2520E"/>
    <w:rsid w:val="00E30660"/>
    <w:rsid w:val="00E30D66"/>
    <w:rsid w:val="00E310F5"/>
    <w:rsid w:val="00E34F30"/>
    <w:rsid w:val="00E36E5B"/>
    <w:rsid w:val="00E4138B"/>
    <w:rsid w:val="00E428DF"/>
    <w:rsid w:val="00E43373"/>
    <w:rsid w:val="00E4556A"/>
    <w:rsid w:val="00E45977"/>
    <w:rsid w:val="00E45AEE"/>
    <w:rsid w:val="00E463AD"/>
    <w:rsid w:val="00E474E4"/>
    <w:rsid w:val="00E5037A"/>
    <w:rsid w:val="00E551ED"/>
    <w:rsid w:val="00E55614"/>
    <w:rsid w:val="00E57B76"/>
    <w:rsid w:val="00E642B5"/>
    <w:rsid w:val="00E653F0"/>
    <w:rsid w:val="00E6664B"/>
    <w:rsid w:val="00E67B91"/>
    <w:rsid w:val="00E67DB8"/>
    <w:rsid w:val="00E703B6"/>
    <w:rsid w:val="00E7078D"/>
    <w:rsid w:val="00E7159D"/>
    <w:rsid w:val="00E73F64"/>
    <w:rsid w:val="00E743BA"/>
    <w:rsid w:val="00E926E6"/>
    <w:rsid w:val="00E944F4"/>
    <w:rsid w:val="00E97660"/>
    <w:rsid w:val="00E97767"/>
    <w:rsid w:val="00EA13C9"/>
    <w:rsid w:val="00EA1C7A"/>
    <w:rsid w:val="00EA37AF"/>
    <w:rsid w:val="00EA40E3"/>
    <w:rsid w:val="00EA419D"/>
    <w:rsid w:val="00EA5111"/>
    <w:rsid w:val="00EB032C"/>
    <w:rsid w:val="00EB1226"/>
    <w:rsid w:val="00EB14F5"/>
    <w:rsid w:val="00EB1ADC"/>
    <w:rsid w:val="00EB7597"/>
    <w:rsid w:val="00EC0814"/>
    <w:rsid w:val="00EC2325"/>
    <w:rsid w:val="00EC404D"/>
    <w:rsid w:val="00EC5D30"/>
    <w:rsid w:val="00EC6AA8"/>
    <w:rsid w:val="00ED1C5A"/>
    <w:rsid w:val="00ED273A"/>
    <w:rsid w:val="00ED58BB"/>
    <w:rsid w:val="00EE0DC3"/>
    <w:rsid w:val="00EE202D"/>
    <w:rsid w:val="00EE5C54"/>
    <w:rsid w:val="00EE7DB6"/>
    <w:rsid w:val="00EF06A1"/>
    <w:rsid w:val="00EF4A04"/>
    <w:rsid w:val="00EF5AC4"/>
    <w:rsid w:val="00F074AE"/>
    <w:rsid w:val="00F07ED3"/>
    <w:rsid w:val="00F10FEA"/>
    <w:rsid w:val="00F11895"/>
    <w:rsid w:val="00F11DA9"/>
    <w:rsid w:val="00F132E4"/>
    <w:rsid w:val="00F144D8"/>
    <w:rsid w:val="00F16D35"/>
    <w:rsid w:val="00F17423"/>
    <w:rsid w:val="00F22657"/>
    <w:rsid w:val="00F2472D"/>
    <w:rsid w:val="00F248CD"/>
    <w:rsid w:val="00F24C6E"/>
    <w:rsid w:val="00F25704"/>
    <w:rsid w:val="00F534FD"/>
    <w:rsid w:val="00F55841"/>
    <w:rsid w:val="00F55DB6"/>
    <w:rsid w:val="00F57028"/>
    <w:rsid w:val="00F6389B"/>
    <w:rsid w:val="00F64712"/>
    <w:rsid w:val="00F64B11"/>
    <w:rsid w:val="00F656D2"/>
    <w:rsid w:val="00F6592A"/>
    <w:rsid w:val="00F70778"/>
    <w:rsid w:val="00F71A9E"/>
    <w:rsid w:val="00F72240"/>
    <w:rsid w:val="00F72CF8"/>
    <w:rsid w:val="00F72DC8"/>
    <w:rsid w:val="00F74A7F"/>
    <w:rsid w:val="00F755C0"/>
    <w:rsid w:val="00F759DC"/>
    <w:rsid w:val="00F76040"/>
    <w:rsid w:val="00F77448"/>
    <w:rsid w:val="00F819E4"/>
    <w:rsid w:val="00F82EA9"/>
    <w:rsid w:val="00F84AD6"/>
    <w:rsid w:val="00F85D2B"/>
    <w:rsid w:val="00F87665"/>
    <w:rsid w:val="00F9027A"/>
    <w:rsid w:val="00F93B00"/>
    <w:rsid w:val="00F95882"/>
    <w:rsid w:val="00FA228D"/>
    <w:rsid w:val="00FA2A25"/>
    <w:rsid w:val="00FA53AA"/>
    <w:rsid w:val="00FB3CE8"/>
    <w:rsid w:val="00FB4BCD"/>
    <w:rsid w:val="00FB5218"/>
    <w:rsid w:val="00FB5DC2"/>
    <w:rsid w:val="00FC10E3"/>
    <w:rsid w:val="00FC33A8"/>
    <w:rsid w:val="00FD0D20"/>
    <w:rsid w:val="00FD1DF9"/>
    <w:rsid w:val="00FD3200"/>
    <w:rsid w:val="00FD6F8B"/>
    <w:rsid w:val="00FE186B"/>
    <w:rsid w:val="00FE4437"/>
    <w:rsid w:val="00FE62E0"/>
    <w:rsid w:val="00FE690E"/>
    <w:rsid w:val="00FF0071"/>
    <w:rsid w:val="00FF15F5"/>
    <w:rsid w:val="00FF3302"/>
    <w:rsid w:val="00FF4450"/>
    <w:rsid w:val="00FF57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44"/>
    <w:pPr>
      <w:spacing w:before="0" w:after="120" w:line="259" w:lineRule="auto"/>
    </w:pPr>
    <w:rPr>
      <w:rFonts w:asciiTheme="minorHAnsi" w:hAnsiTheme="minorHAnsi" w:cstheme="minorHAnsi"/>
      <w:sz w:val="24"/>
      <w:szCs w:val="24"/>
    </w:rPr>
  </w:style>
  <w:style w:type="paragraph" w:styleId="Heading1">
    <w:name w:val="heading 1"/>
    <w:basedOn w:val="Normal"/>
    <w:next w:val="Normal"/>
    <w:link w:val="Heading1Char"/>
    <w:uiPriority w:val="9"/>
    <w:qFormat/>
    <w:rsid w:val="000807D2"/>
    <w:pPr>
      <w:numPr>
        <w:numId w:val="1"/>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2D3B03"/>
    <w:pPr>
      <w:numPr>
        <w:ilvl w:val="1"/>
        <w:numId w:val="1"/>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1"/>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1"/>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1"/>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1"/>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1"/>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2D3B03"/>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rFonts w:asciiTheme="minorHAnsi" w:hAnsiTheme="minorHAnsi" w:cstheme="minorHAnsi"/>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rFonts w:asciiTheme="minorHAnsi" w:hAnsiTheme="minorHAnsi" w:cstheme="minorHAnsi"/>
      <w:b/>
      <w:color w:val="B67200" w:themeColor="accent1" w:themeShade="BF"/>
      <w:spacing w:val="10"/>
      <w:sz w:val="24"/>
      <w:szCs w:val="24"/>
    </w:rPr>
  </w:style>
  <w:style w:type="character" w:customStyle="1" w:styleId="Heading6Char">
    <w:name w:val="Heading 6 Char"/>
    <w:basedOn w:val="DefaultParagraphFont"/>
    <w:link w:val="Heading6"/>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7Char">
    <w:name w:val="Heading 7 Char"/>
    <w:basedOn w:val="DefaultParagraphFont"/>
    <w:link w:val="Heading7"/>
    <w:uiPriority w:val="9"/>
    <w:semiHidden/>
    <w:rsid w:val="00341349"/>
    <w:rPr>
      <w:rFonts w:asciiTheme="minorHAnsi" w:hAnsiTheme="minorHAnsi" w:cstheme="minorHAnsi"/>
      <w:caps/>
      <w:color w:val="B67200" w:themeColor="accent1" w:themeShade="BF"/>
      <w:spacing w:val="10"/>
      <w:sz w:val="24"/>
      <w:szCs w:val="24"/>
    </w:rPr>
  </w:style>
  <w:style w:type="character" w:customStyle="1" w:styleId="Heading8Char">
    <w:name w:val="Heading 8 Char"/>
    <w:basedOn w:val="DefaultParagraphFont"/>
    <w:link w:val="Heading8"/>
    <w:uiPriority w:val="9"/>
    <w:semiHidden/>
    <w:rsid w:val="00341349"/>
    <w:rPr>
      <w:rFonts w:asciiTheme="minorHAnsi" w:hAnsiTheme="minorHAnsi" w:cstheme="minorHAnsi"/>
      <w:caps/>
      <w:spacing w:val="10"/>
      <w:sz w:val="18"/>
      <w:szCs w:val="18"/>
    </w:rPr>
  </w:style>
  <w:style w:type="character" w:customStyle="1" w:styleId="Heading9Char">
    <w:name w:val="Heading 9 Char"/>
    <w:basedOn w:val="DefaultParagraphFont"/>
    <w:link w:val="Heading9"/>
    <w:uiPriority w:val="9"/>
    <w:semiHidden/>
    <w:rsid w:val="00341349"/>
    <w:rPr>
      <w:rFonts w:asciiTheme="minorHAnsi" w:hAnsiTheme="minorHAnsi" w:cstheme="minorHAnsi"/>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basedOn w:val="Normal"/>
    <w:link w:val="ListParagraphChar"/>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spacing w:before="120" w:after="0"/>
    </w:pPr>
    <w:rPr>
      <w:b/>
      <w:bCs/>
      <w:i/>
      <w:iCs/>
    </w:rPr>
  </w:style>
  <w:style w:type="paragraph" w:styleId="TOC2">
    <w:name w:val="toc 2"/>
    <w:basedOn w:val="Normal"/>
    <w:next w:val="Normal"/>
    <w:autoRedefine/>
    <w:uiPriority w:val="39"/>
    <w:unhideWhenUsed/>
    <w:rsid w:val="00164EB8"/>
    <w:pPr>
      <w:spacing w:before="120" w:after="0"/>
      <w:ind w:left="240"/>
    </w:pPr>
    <w:rPr>
      <w:b/>
      <w:bCs/>
      <w:sz w:val="22"/>
      <w:szCs w:val="22"/>
    </w:rPr>
  </w:style>
  <w:style w:type="paragraph" w:styleId="TOC3">
    <w:name w:val="toc 3"/>
    <w:basedOn w:val="Normal"/>
    <w:next w:val="Normal"/>
    <w:autoRedefine/>
    <w:uiPriority w:val="39"/>
    <w:unhideWhenUsed/>
    <w:rsid w:val="00164EB8"/>
    <w:pPr>
      <w:spacing w:after="0"/>
      <w:ind w:left="480"/>
    </w:pPr>
    <w:rPr>
      <w:sz w:val="20"/>
      <w:szCs w:val="20"/>
    </w:r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semiHidden/>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semiHidden/>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u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ListParagraphChar">
    <w:name w:val="List Paragraph Char"/>
    <w:basedOn w:val="DefaultParagraphFont"/>
    <w:link w:val="ListParagraph"/>
    <w:uiPriority w:val="34"/>
    <w:locked/>
    <w:rsid w:val="009D5B62"/>
    <w:rPr>
      <w:rFonts w:asciiTheme="minorHAnsi" w:hAnsiTheme="minorHAnsi" w:cstheme="minorHAnsi"/>
      <w:sz w:val="24"/>
      <w:szCs w:val="24"/>
    </w:rPr>
  </w:style>
  <w:style w:type="character" w:customStyle="1" w:styleId="element-label-text">
    <w:name w:val="element-label-text"/>
    <w:basedOn w:val="DefaultParagraphFont"/>
    <w:rsid w:val="00AD0306"/>
  </w:style>
  <w:style w:type="character" w:customStyle="1" w:styleId="apple-converted-space">
    <w:name w:val="apple-converted-space"/>
    <w:basedOn w:val="DefaultParagraphFont"/>
    <w:rsid w:val="00AD0306"/>
  </w:style>
  <w:style w:type="character" w:customStyle="1" w:styleId="text-muted">
    <w:name w:val="text-muted"/>
    <w:basedOn w:val="DefaultParagraphFont"/>
    <w:rsid w:val="00AD0306"/>
  </w:style>
  <w:style w:type="paragraph" w:styleId="TOC4">
    <w:name w:val="toc 4"/>
    <w:basedOn w:val="Normal"/>
    <w:next w:val="Normal"/>
    <w:autoRedefine/>
    <w:uiPriority w:val="39"/>
    <w:semiHidden/>
    <w:unhideWhenUsed/>
    <w:rsid w:val="003F36E3"/>
    <w:pPr>
      <w:spacing w:after="0"/>
      <w:ind w:left="720"/>
    </w:pPr>
    <w:rPr>
      <w:sz w:val="20"/>
      <w:szCs w:val="20"/>
    </w:rPr>
  </w:style>
  <w:style w:type="paragraph" w:styleId="TOC5">
    <w:name w:val="toc 5"/>
    <w:basedOn w:val="Normal"/>
    <w:next w:val="Normal"/>
    <w:autoRedefine/>
    <w:uiPriority w:val="39"/>
    <w:semiHidden/>
    <w:unhideWhenUsed/>
    <w:rsid w:val="003F36E3"/>
    <w:pPr>
      <w:spacing w:after="0"/>
      <w:ind w:left="960"/>
    </w:pPr>
    <w:rPr>
      <w:sz w:val="20"/>
      <w:szCs w:val="20"/>
    </w:rPr>
  </w:style>
  <w:style w:type="paragraph" w:styleId="TOC6">
    <w:name w:val="toc 6"/>
    <w:basedOn w:val="Normal"/>
    <w:next w:val="Normal"/>
    <w:autoRedefine/>
    <w:uiPriority w:val="39"/>
    <w:semiHidden/>
    <w:unhideWhenUsed/>
    <w:rsid w:val="003F36E3"/>
    <w:pPr>
      <w:spacing w:after="0"/>
      <w:ind w:left="1200"/>
    </w:pPr>
    <w:rPr>
      <w:sz w:val="20"/>
      <w:szCs w:val="20"/>
    </w:rPr>
  </w:style>
  <w:style w:type="paragraph" w:styleId="TOC7">
    <w:name w:val="toc 7"/>
    <w:basedOn w:val="Normal"/>
    <w:next w:val="Normal"/>
    <w:autoRedefine/>
    <w:uiPriority w:val="39"/>
    <w:semiHidden/>
    <w:unhideWhenUsed/>
    <w:rsid w:val="003F36E3"/>
    <w:pPr>
      <w:spacing w:after="0"/>
      <w:ind w:left="1440"/>
    </w:pPr>
    <w:rPr>
      <w:sz w:val="20"/>
      <w:szCs w:val="20"/>
    </w:rPr>
  </w:style>
  <w:style w:type="paragraph" w:styleId="TOC8">
    <w:name w:val="toc 8"/>
    <w:basedOn w:val="Normal"/>
    <w:next w:val="Normal"/>
    <w:autoRedefine/>
    <w:uiPriority w:val="39"/>
    <w:semiHidden/>
    <w:unhideWhenUsed/>
    <w:rsid w:val="003F36E3"/>
    <w:pPr>
      <w:spacing w:after="0"/>
      <w:ind w:left="1680"/>
    </w:pPr>
    <w:rPr>
      <w:sz w:val="20"/>
      <w:szCs w:val="20"/>
    </w:rPr>
  </w:style>
  <w:style w:type="paragraph" w:styleId="TOC9">
    <w:name w:val="toc 9"/>
    <w:basedOn w:val="Normal"/>
    <w:next w:val="Normal"/>
    <w:autoRedefine/>
    <w:uiPriority w:val="39"/>
    <w:semiHidden/>
    <w:unhideWhenUsed/>
    <w:rsid w:val="003F36E3"/>
    <w:pPr>
      <w:spacing w:after="0"/>
      <w:ind w:left="1920"/>
    </w:pPr>
    <w:rPr>
      <w:sz w:val="20"/>
      <w:szCs w:val="20"/>
    </w:rPr>
  </w:style>
  <w:style w:type="character" w:styleId="UnresolvedMention">
    <w:name w:val="Unresolved Mention"/>
    <w:basedOn w:val="DefaultParagraphFont"/>
    <w:uiPriority w:val="99"/>
    <w:semiHidden/>
    <w:unhideWhenUsed/>
    <w:rsid w:val="003A21C9"/>
    <w:rPr>
      <w:color w:val="605E5C"/>
      <w:shd w:val="clear" w:color="auto" w:fill="E1DFDD"/>
    </w:rPr>
  </w:style>
  <w:style w:type="paragraph" w:styleId="NormalWeb">
    <w:name w:val="Normal (Web)"/>
    <w:basedOn w:val="Normal"/>
    <w:uiPriority w:val="99"/>
    <w:unhideWhenUsed/>
    <w:rsid w:val="00880A7B"/>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CF051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3923">
      <w:bodyDiv w:val="1"/>
      <w:marLeft w:val="0"/>
      <w:marRight w:val="0"/>
      <w:marTop w:val="0"/>
      <w:marBottom w:val="0"/>
      <w:divBdr>
        <w:top w:val="none" w:sz="0" w:space="0" w:color="auto"/>
        <w:left w:val="none" w:sz="0" w:space="0" w:color="auto"/>
        <w:bottom w:val="none" w:sz="0" w:space="0" w:color="auto"/>
        <w:right w:val="none" w:sz="0" w:space="0" w:color="auto"/>
      </w:divBdr>
      <w:divsChild>
        <w:div w:id="21640447">
          <w:marLeft w:val="0"/>
          <w:marRight w:val="0"/>
          <w:marTop w:val="0"/>
          <w:marBottom w:val="300"/>
          <w:divBdr>
            <w:top w:val="none" w:sz="0" w:space="0" w:color="auto"/>
            <w:left w:val="none" w:sz="0" w:space="0" w:color="auto"/>
            <w:bottom w:val="none" w:sz="0" w:space="0" w:color="auto"/>
            <w:right w:val="none" w:sz="0" w:space="0" w:color="auto"/>
          </w:divBdr>
        </w:div>
        <w:div w:id="586379002">
          <w:marLeft w:val="0"/>
          <w:marRight w:val="0"/>
          <w:marTop w:val="0"/>
          <w:marBottom w:val="225"/>
          <w:divBdr>
            <w:top w:val="none" w:sz="0" w:space="0" w:color="auto"/>
            <w:left w:val="none" w:sz="0" w:space="0" w:color="auto"/>
            <w:bottom w:val="none" w:sz="0" w:space="0" w:color="auto"/>
            <w:right w:val="none" w:sz="0" w:space="0" w:color="auto"/>
          </w:divBdr>
          <w:divsChild>
            <w:div w:id="808475448">
              <w:marLeft w:val="0"/>
              <w:marRight w:val="0"/>
              <w:marTop w:val="0"/>
              <w:marBottom w:val="0"/>
              <w:divBdr>
                <w:top w:val="none" w:sz="0" w:space="0" w:color="auto"/>
                <w:left w:val="none" w:sz="0" w:space="0" w:color="auto"/>
                <w:bottom w:val="none" w:sz="0" w:space="0" w:color="auto"/>
                <w:right w:val="none" w:sz="0" w:space="0" w:color="auto"/>
              </w:divBdr>
              <w:divsChild>
                <w:div w:id="2083209799">
                  <w:marLeft w:val="0"/>
                  <w:marRight w:val="0"/>
                  <w:marTop w:val="0"/>
                  <w:marBottom w:val="0"/>
                  <w:divBdr>
                    <w:top w:val="none" w:sz="0" w:space="0" w:color="auto"/>
                    <w:left w:val="none" w:sz="0" w:space="0" w:color="auto"/>
                    <w:bottom w:val="none" w:sz="0" w:space="0" w:color="auto"/>
                    <w:right w:val="none" w:sz="0" w:space="0" w:color="auto"/>
                  </w:divBdr>
                  <w:divsChild>
                    <w:div w:id="1945772488">
                      <w:marLeft w:val="0"/>
                      <w:marRight w:val="0"/>
                      <w:marTop w:val="0"/>
                      <w:marBottom w:val="225"/>
                      <w:divBdr>
                        <w:top w:val="none" w:sz="0" w:space="0" w:color="auto"/>
                        <w:left w:val="none" w:sz="0" w:space="0" w:color="auto"/>
                        <w:bottom w:val="none" w:sz="0" w:space="0" w:color="auto"/>
                        <w:right w:val="none" w:sz="0" w:space="0" w:color="auto"/>
                      </w:divBdr>
                      <w:divsChild>
                        <w:div w:id="1670982725">
                          <w:marLeft w:val="0"/>
                          <w:marRight w:val="0"/>
                          <w:marTop w:val="0"/>
                          <w:marBottom w:val="0"/>
                          <w:divBdr>
                            <w:top w:val="none" w:sz="0" w:space="0" w:color="auto"/>
                            <w:left w:val="none" w:sz="0" w:space="0" w:color="auto"/>
                            <w:bottom w:val="none" w:sz="0" w:space="0" w:color="auto"/>
                            <w:right w:val="none" w:sz="0" w:space="0" w:color="auto"/>
                          </w:divBdr>
                          <w:divsChild>
                            <w:div w:id="810443602">
                              <w:marLeft w:val="0"/>
                              <w:marRight w:val="0"/>
                              <w:marTop w:val="0"/>
                              <w:marBottom w:val="0"/>
                              <w:divBdr>
                                <w:top w:val="none" w:sz="0" w:space="0" w:color="auto"/>
                                <w:left w:val="none" w:sz="0" w:space="0" w:color="auto"/>
                                <w:bottom w:val="none" w:sz="0" w:space="0" w:color="auto"/>
                                <w:right w:val="none" w:sz="0" w:space="0" w:color="auto"/>
                              </w:divBdr>
                              <w:divsChild>
                                <w:div w:id="1594242960">
                                  <w:marLeft w:val="0"/>
                                  <w:marRight w:val="0"/>
                                  <w:marTop w:val="0"/>
                                  <w:marBottom w:val="225"/>
                                  <w:divBdr>
                                    <w:top w:val="none" w:sz="0" w:space="0" w:color="auto"/>
                                    <w:left w:val="none" w:sz="0" w:space="0" w:color="auto"/>
                                    <w:bottom w:val="none" w:sz="0" w:space="0" w:color="auto"/>
                                    <w:right w:val="none" w:sz="0" w:space="0" w:color="auto"/>
                                  </w:divBdr>
                                  <w:divsChild>
                                    <w:div w:id="1267467570">
                                      <w:marLeft w:val="0"/>
                                      <w:marRight w:val="0"/>
                                      <w:marTop w:val="0"/>
                                      <w:marBottom w:val="0"/>
                                      <w:divBdr>
                                        <w:top w:val="none" w:sz="0" w:space="0" w:color="auto"/>
                                        <w:left w:val="none" w:sz="0" w:space="0" w:color="auto"/>
                                        <w:bottom w:val="none" w:sz="0" w:space="0" w:color="auto"/>
                                        <w:right w:val="none" w:sz="0" w:space="0" w:color="auto"/>
                                      </w:divBdr>
                                      <w:divsChild>
                                        <w:div w:id="733354511">
                                          <w:marLeft w:val="0"/>
                                          <w:marRight w:val="0"/>
                                          <w:marTop w:val="0"/>
                                          <w:marBottom w:val="0"/>
                                          <w:divBdr>
                                            <w:top w:val="none" w:sz="0" w:space="0" w:color="auto"/>
                                            <w:left w:val="none" w:sz="0" w:space="0" w:color="auto"/>
                                            <w:bottom w:val="none" w:sz="0" w:space="0" w:color="auto"/>
                                            <w:right w:val="none" w:sz="0" w:space="0" w:color="auto"/>
                                          </w:divBdr>
                                          <w:divsChild>
                                            <w:div w:id="250286552">
                                              <w:marLeft w:val="0"/>
                                              <w:marRight w:val="0"/>
                                              <w:marTop w:val="0"/>
                                              <w:marBottom w:val="225"/>
                                              <w:divBdr>
                                                <w:top w:val="none" w:sz="0" w:space="0" w:color="auto"/>
                                                <w:left w:val="none" w:sz="0" w:space="0" w:color="auto"/>
                                                <w:bottom w:val="none" w:sz="0" w:space="0" w:color="auto"/>
                                                <w:right w:val="none" w:sz="0" w:space="0" w:color="auto"/>
                                              </w:divBdr>
                                              <w:divsChild>
                                                <w:div w:id="494346316">
                                                  <w:marLeft w:val="0"/>
                                                  <w:marRight w:val="0"/>
                                                  <w:marTop w:val="0"/>
                                                  <w:marBottom w:val="0"/>
                                                  <w:divBdr>
                                                    <w:top w:val="none" w:sz="0" w:space="0" w:color="auto"/>
                                                    <w:left w:val="none" w:sz="0" w:space="0" w:color="auto"/>
                                                    <w:bottom w:val="none" w:sz="0" w:space="0" w:color="auto"/>
                                                    <w:right w:val="none" w:sz="0" w:space="0" w:color="auto"/>
                                                  </w:divBdr>
                                                  <w:divsChild>
                                                    <w:div w:id="1065689738">
                                                      <w:marLeft w:val="0"/>
                                                      <w:marRight w:val="0"/>
                                                      <w:marTop w:val="0"/>
                                                      <w:marBottom w:val="0"/>
                                                      <w:divBdr>
                                                        <w:top w:val="none" w:sz="0" w:space="0" w:color="auto"/>
                                                        <w:left w:val="none" w:sz="0" w:space="0" w:color="auto"/>
                                                        <w:bottom w:val="none" w:sz="0" w:space="0" w:color="auto"/>
                                                        <w:right w:val="none" w:sz="0" w:space="0" w:color="auto"/>
                                                      </w:divBdr>
                                                      <w:divsChild>
                                                        <w:div w:id="1093936222">
                                                          <w:marLeft w:val="0"/>
                                                          <w:marRight w:val="0"/>
                                                          <w:marTop w:val="150"/>
                                                          <w:marBottom w:val="150"/>
                                                          <w:divBdr>
                                                            <w:top w:val="none" w:sz="0" w:space="0" w:color="auto"/>
                                                            <w:left w:val="none" w:sz="0" w:space="0" w:color="auto"/>
                                                            <w:bottom w:val="none" w:sz="0" w:space="0" w:color="auto"/>
                                                            <w:right w:val="none" w:sz="0" w:space="0" w:color="auto"/>
                                                          </w:divBdr>
                                                        </w:div>
                                                        <w:div w:id="1109280669">
                                                          <w:marLeft w:val="0"/>
                                                          <w:marRight w:val="0"/>
                                                          <w:marTop w:val="0"/>
                                                          <w:marBottom w:val="150"/>
                                                          <w:divBdr>
                                                            <w:top w:val="none" w:sz="0" w:space="0" w:color="auto"/>
                                                            <w:left w:val="none" w:sz="0" w:space="0" w:color="auto"/>
                                                            <w:bottom w:val="none" w:sz="0" w:space="0" w:color="auto"/>
                                                            <w:right w:val="none" w:sz="0" w:space="0" w:color="auto"/>
                                                          </w:divBdr>
                                                        </w:div>
                                                        <w:div w:id="2134977745">
                                                          <w:marLeft w:val="0"/>
                                                          <w:marRight w:val="0"/>
                                                          <w:marTop w:val="0"/>
                                                          <w:marBottom w:val="150"/>
                                                          <w:divBdr>
                                                            <w:top w:val="none" w:sz="0" w:space="0" w:color="auto"/>
                                                            <w:left w:val="none" w:sz="0" w:space="0" w:color="auto"/>
                                                            <w:bottom w:val="none" w:sz="0" w:space="0" w:color="auto"/>
                                                            <w:right w:val="none" w:sz="0" w:space="0" w:color="auto"/>
                                                          </w:divBdr>
                                                        </w:div>
                                                        <w:div w:id="1711176434">
                                                          <w:marLeft w:val="0"/>
                                                          <w:marRight w:val="0"/>
                                                          <w:marTop w:val="0"/>
                                                          <w:marBottom w:val="150"/>
                                                          <w:divBdr>
                                                            <w:top w:val="none" w:sz="0" w:space="0" w:color="auto"/>
                                                            <w:left w:val="none" w:sz="0" w:space="0" w:color="auto"/>
                                                            <w:bottom w:val="none" w:sz="0" w:space="0" w:color="auto"/>
                                                            <w:right w:val="none" w:sz="0" w:space="0" w:color="auto"/>
                                                          </w:divBdr>
                                                        </w:div>
                                                        <w:div w:id="1236934189">
                                                          <w:marLeft w:val="0"/>
                                                          <w:marRight w:val="0"/>
                                                          <w:marTop w:val="0"/>
                                                          <w:marBottom w:val="150"/>
                                                          <w:divBdr>
                                                            <w:top w:val="none" w:sz="0" w:space="0" w:color="auto"/>
                                                            <w:left w:val="none" w:sz="0" w:space="0" w:color="auto"/>
                                                            <w:bottom w:val="none" w:sz="0" w:space="0" w:color="auto"/>
                                                            <w:right w:val="none" w:sz="0" w:space="0" w:color="auto"/>
                                                          </w:divBdr>
                                                        </w:div>
                                                        <w:div w:id="841117593">
                                                          <w:marLeft w:val="0"/>
                                                          <w:marRight w:val="0"/>
                                                          <w:marTop w:val="0"/>
                                                          <w:marBottom w:val="150"/>
                                                          <w:divBdr>
                                                            <w:top w:val="none" w:sz="0" w:space="0" w:color="auto"/>
                                                            <w:left w:val="none" w:sz="0" w:space="0" w:color="auto"/>
                                                            <w:bottom w:val="none" w:sz="0" w:space="0" w:color="auto"/>
                                                            <w:right w:val="none" w:sz="0" w:space="0" w:color="auto"/>
                                                          </w:divBdr>
                                                        </w:div>
                                                        <w:div w:id="1472551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062147">
      <w:bodyDiv w:val="1"/>
      <w:marLeft w:val="0"/>
      <w:marRight w:val="0"/>
      <w:marTop w:val="0"/>
      <w:marBottom w:val="0"/>
      <w:divBdr>
        <w:top w:val="none" w:sz="0" w:space="0" w:color="auto"/>
        <w:left w:val="none" w:sz="0" w:space="0" w:color="auto"/>
        <w:bottom w:val="none" w:sz="0" w:space="0" w:color="auto"/>
        <w:right w:val="none" w:sz="0" w:space="0" w:color="auto"/>
      </w:divBdr>
    </w:div>
    <w:div w:id="115564571">
      <w:bodyDiv w:val="1"/>
      <w:marLeft w:val="0"/>
      <w:marRight w:val="0"/>
      <w:marTop w:val="0"/>
      <w:marBottom w:val="0"/>
      <w:divBdr>
        <w:top w:val="none" w:sz="0" w:space="0" w:color="auto"/>
        <w:left w:val="none" w:sz="0" w:space="0" w:color="auto"/>
        <w:bottom w:val="none" w:sz="0" w:space="0" w:color="auto"/>
        <w:right w:val="none" w:sz="0" w:space="0" w:color="auto"/>
      </w:divBdr>
    </w:div>
    <w:div w:id="134226749">
      <w:bodyDiv w:val="1"/>
      <w:marLeft w:val="0"/>
      <w:marRight w:val="0"/>
      <w:marTop w:val="0"/>
      <w:marBottom w:val="0"/>
      <w:divBdr>
        <w:top w:val="none" w:sz="0" w:space="0" w:color="auto"/>
        <w:left w:val="none" w:sz="0" w:space="0" w:color="auto"/>
        <w:bottom w:val="none" w:sz="0" w:space="0" w:color="auto"/>
        <w:right w:val="none" w:sz="0" w:space="0" w:color="auto"/>
      </w:divBdr>
    </w:div>
    <w:div w:id="134838526">
      <w:bodyDiv w:val="1"/>
      <w:marLeft w:val="0"/>
      <w:marRight w:val="0"/>
      <w:marTop w:val="0"/>
      <w:marBottom w:val="0"/>
      <w:divBdr>
        <w:top w:val="none" w:sz="0" w:space="0" w:color="auto"/>
        <w:left w:val="none" w:sz="0" w:space="0" w:color="auto"/>
        <w:bottom w:val="none" w:sz="0" w:space="0" w:color="auto"/>
        <w:right w:val="none" w:sz="0" w:space="0" w:color="auto"/>
      </w:divBdr>
    </w:div>
    <w:div w:id="170217829">
      <w:bodyDiv w:val="1"/>
      <w:marLeft w:val="0"/>
      <w:marRight w:val="0"/>
      <w:marTop w:val="0"/>
      <w:marBottom w:val="0"/>
      <w:divBdr>
        <w:top w:val="none" w:sz="0" w:space="0" w:color="auto"/>
        <w:left w:val="none" w:sz="0" w:space="0" w:color="auto"/>
        <w:bottom w:val="none" w:sz="0" w:space="0" w:color="auto"/>
        <w:right w:val="none" w:sz="0" w:space="0" w:color="auto"/>
      </w:divBdr>
      <w:divsChild>
        <w:div w:id="570502384">
          <w:marLeft w:val="0"/>
          <w:marRight w:val="0"/>
          <w:marTop w:val="0"/>
          <w:marBottom w:val="0"/>
          <w:divBdr>
            <w:top w:val="none" w:sz="0" w:space="0" w:color="auto"/>
            <w:left w:val="none" w:sz="0" w:space="0" w:color="auto"/>
            <w:bottom w:val="none" w:sz="0" w:space="0" w:color="auto"/>
            <w:right w:val="none" w:sz="0" w:space="0" w:color="auto"/>
          </w:divBdr>
          <w:divsChild>
            <w:div w:id="1749501210">
              <w:marLeft w:val="0"/>
              <w:marRight w:val="0"/>
              <w:marTop w:val="0"/>
              <w:marBottom w:val="0"/>
              <w:divBdr>
                <w:top w:val="none" w:sz="0" w:space="0" w:color="auto"/>
                <w:left w:val="none" w:sz="0" w:space="0" w:color="auto"/>
                <w:bottom w:val="none" w:sz="0" w:space="0" w:color="auto"/>
                <w:right w:val="none" w:sz="0" w:space="0" w:color="auto"/>
              </w:divBdr>
              <w:divsChild>
                <w:div w:id="13151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0433">
      <w:bodyDiv w:val="1"/>
      <w:marLeft w:val="0"/>
      <w:marRight w:val="0"/>
      <w:marTop w:val="0"/>
      <w:marBottom w:val="0"/>
      <w:divBdr>
        <w:top w:val="none" w:sz="0" w:space="0" w:color="auto"/>
        <w:left w:val="none" w:sz="0" w:space="0" w:color="auto"/>
        <w:bottom w:val="none" w:sz="0" w:space="0" w:color="auto"/>
        <w:right w:val="none" w:sz="0" w:space="0" w:color="auto"/>
      </w:divBdr>
    </w:div>
    <w:div w:id="226188142">
      <w:bodyDiv w:val="1"/>
      <w:marLeft w:val="0"/>
      <w:marRight w:val="0"/>
      <w:marTop w:val="0"/>
      <w:marBottom w:val="0"/>
      <w:divBdr>
        <w:top w:val="none" w:sz="0" w:space="0" w:color="auto"/>
        <w:left w:val="none" w:sz="0" w:space="0" w:color="auto"/>
        <w:bottom w:val="none" w:sz="0" w:space="0" w:color="auto"/>
        <w:right w:val="none" w:sz="0" w:space="0" w:color="auto"/>
      </w:divBdr>
    </w:div>
    <w:div w:id="232007588">
      <w:bodyDiv w:val="1"/>
      <w:marLeft w:val="0"/>
      <w:marRight w:val="0"/>
      <w:marTop w:val="0"/>
      <w:marBottom w:val="0"/>
      <w:divBdr>
        <w:top w:val="none" w:sz="0" w:space="0" w:color="auto"/>
        <w:left w:val="none" w:sz="0" w:space="0" w:color="auto"/>
        <w:bottom w:val="none" w:sz="0" w:space="0" w:color="auto"/>
        <w:right w:val="none" w:sz="0" w:space="0" w:color="auto"/>
      </w:divBdr>
      <w:divsChild>
        <w:div w:id="888341052">
          <w:marLeft w:val="0"/>
          <w:marRight w:val="0"/>
          <w:marTop w:val="0"/>
          <w:marBottom w:val="360"/>
          <w:divBdr>
            <w:top w:val="none" w:sz="0" w:space="0" w:color="auto"/>
            <w:left w:val="none" w:sz="0" w:space="0" w:color="auto"/>
            <w:bottom w:val="none" w:sz="0" w:space="0" w:color="auto"/>
            <w:right w:val="none" w:sz="0" w:space="0" w:color="auto"/>
          </w:divBdr>
        </w:div>
        <w:div w:id="1098989913">
          <w:marLeft w:val="0"/>
          <w:marRight w:val="0"/>
          <w:marTop w:val="0"/>
          <w:marBottom w:val="0"/>
          <w:divBdr>
            <w:top w:val="none" w:sz="0" w:space="0" w:color="auto"/>
            <w:left w:val="none" w:sz="0" w:space="0" w:color="auto"/>
            <w:bottom w:val="none" w:sz="0" w:space="0" w:color="auto"/>
            <w:right w:val="none" w:sz="0" w:space="0" w:color="auto"/>
          </w:divBdr>
        </w:div>
      </w:divsChild>
    </w:div>
    <w:div w:id="263730593">
      <w:bodyDiv w:val="1"/>
      <w:marLeft w:val="0"/>
      <w:marRight w:val="0"/>
      <w:marTop w:val="0"/>
      <w:marBottom w:val="0"/>
      <w:divBdr>
        <w:top w:val="none" w:sz="0" w:space="0" w:color="auto"/>
        <w:left w:val="none" w:sz="0" w:space="0" w:color="auto"/>
        <w:bottom w:val="none" w:sz="0" w:space="0" w:color="auto"/>
        <w:right w:val="none" w:sz="0" w:space="0" w:color="auto"/>
      </w:divBdr>
      <w:divsChild>
        <w:div w:id="69816366">
          <w:marLeft w:val="0"/>
          <w:marRight w:val="0"/>
          <w:marTop w:val="0"/>
          <w:marBottom w:val="0"/>
          <w:divBdr>
            <w:top w:val="none" w:sz="0" w:space="0" w:color="auto"/>
            <w:left w:val="none" w:sz="0" w:space="0" w:color="auto"/>
            <w:bottom w:val="none" w:sz="0" w:space="0" w:color="auto"/>
            <w:right w:val="none" w:sz="0" w:space="0" w:color="auto"/>
          </w:divBdr>
          <w:divsChild>
            <w:div w:id="1470628214">
              <w:marLeft w:val="0"/>
              <w:marRight w:val="0"/>
              <w:marTop w:val="0"/>
              <w:marBottom w:val="0"/>
              <w:divBdr>
                <w:top w:val="none" w:sz="0" w:space="0" w:color="auto"/>
                <w:left w:val="none" w:sz="0" w:space="0" w:color="auto"/>
                <w:bottom w:val="none" w:sz="0" w:space="0" w:color="auto"/>
                <w:right w:val="none" w:sz="0" w:space="0" w:color="auto"/>
              </w:divBdr>
              <w:divsChild>
                <w:div w:id="13227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36891">
      <w:bodyDiv w:val="1"/>
      <w:marLeft w:val="0"/>
      <w:marRight w:val="0"/>
      <w:marTop w:val="0"/>
      <w:marBottom w:val="0"/>
      <w:divBdr>
        <w:top w:val="none" w:sz="0" w:space="0" w:color="auto"/>
        <w:left w:val="none" w:sz="0" w:space="0" w:color="auto"/>
        <w:bottom w:val="none" w:sz="0" w:space="0" w:color="auto"/>
        <w:right w:val="none" w:sz="0" w:space="0" w:color="auto"/>
      </w:divBdr>
    </w:div>
    <w:div w:id="340741409">
      <w:bodyDiv w:val="1"/>
      <w:marLeft w:val="0"/>
      <w:marRight w:val="0"/>
      <w:marTop w:val="0"/>
      <w:marBottom w:val="0"/>
      <w:divBdr>
        <w:top w:val="none" w:sz="0" w:space="0" w:color="auto"/>
        <w:left w:val="none" w:sz="0" w:space="0" w:color="auto"/>
        <w:bottom w:val="none" w:sz="0" w:space="0" w:color="auto"/>
        <w:right w:val="none" w:sz="0" w:space="0" w:color="auto"/>
      </w:divBdr>
    </w:div>
    <w:div w:id="341317133">
      <w:bodyDiv w:val="1"/>
      <w:marLeft w:val="0"/>
      <w:marRight w:val="0"/>
      <w:marTop w:val="0"/>
      <w:marBottom w:val="0"/>
      <w:divBdr>
        <w:top w:val="none" w:sz="0" w:space="0" w:color="auto"/>
        <w:left w:val="none" w:sz="0" w:space="0" w:color="auto"/>
        <w:bottom w:val="none" w:sz="0" w:space="0" w:color="auto"/>
        <w:right w:val="none" w:sz="0" w:space="0" w:color="auto"/>
      </w:divBdr>
      <w:divsChild>
        <w:div w:id="1871599497">
          <w:marLeft w:val="0"/>
          <w:marRight w:val="0"/>
          <w:marTop w:val="0"/>
          <w:marBottom w:val="0"/>
          <w:divBdr>
            <w:top w:val="none" w:sz="0" w:space="0" w:color="auto"/>
            <w:left w:val="none" w:sz="0" w:space="0" w:color="auto"/>
            <w:bottom w:val="none" w:sz="0" w:space="0" w:color="auto"/>
            <w:right w:val="none" w:sz="0" w:space="0" w:color="auto"/>
          </w:divBdr>
        </w:div>
        <w:div w:id="1445882871">
          <w:marLeft w:val="0"/>
          <w:marRight w:val="0"/>
          <w:marTop w:val="0"/>
          <w:marBottom w:val="360"/>
          <w:divBdr>
            <w:top w:val="none" w:sz="0" w:space="0" w:color="auto"/>
            <w:left w:val="none" w:sz="0" w:space="0" w:color="auto"/>
            <w:bottom w:val="none" w:sz="0" w:space="0" w:color="auto"/>
            <w:right w:val="none" w:sz="0" w:space="0" w:color="auto"/>
          </w:divBdr>
        </w:div>
        <w:div w:id="308828536">
          <w:marLeft w:val="0"/>
          <w:marRight w:val="0"/>
          <w:marTop w:val="0"/>
          <w:marBottom w:val="360"/>
          <w:divBdr>
            <w:top w:val="none" w:sz="0" w:space="0" w:color="auto"/>
            <w:left w:val="none" w:sz="0" w:space="0" w:color="auto"/>
            <w:bottom w:val="none" w:sz="0" w:space="0" w:color="auto"/>
            <w:right w:val="none" w:sz="0" w:space="0" w:color="auto"/>
          </w:divBdr>
        </w:div>
        <w:div w:id="59913925">
          <w:marLeft w:val="0"/>
          <w:marRight w:val="0"/>
          <w:marTop w:val="0"/>
          <w:marBottom w:val="0"/>
          <w:divBdr>
            <w:top w:val="none" w:sz="0" w:space="0" w:color="auto"/>
            <w:left w:val="none" w:sz="0" w:space="0" w:color="auto"/>
            <w:bottom w:val="none" w:sz="0" w:space="0" w:color="auto"/>
            <w:right w:val="none" w:sz="0" w:space="0" w:color="auto"/>
          </w:divBdr>
        </w:div>
        <w:div w:id="766848875">
          <w:marLeft w:val="0"/>
          <w:marRight w:val="0"/>
          <w:marTop w:val="0"/>
          <w:marBottom w:val="360"/>
          <w:divBdr>
            <w:top w:val="none" w:sz="0" w:space="0" w:color="auto"/>
            <w:left w:val="none" w:sz="0" w:space="0" w:color="auto"/>
            <w:bottom w:val="none" w:sz="0" w:space="0" w:color="auto"/>
            <w:right w:val="none" w:sz="0" w:space="0" w:color="auto"/>
          </w:divBdr>
        </w:div>
        <w:div w:id="556890772">
          <w:marLeft w:val="0"/>
          <w:marRight w:val="0"/>
          <w:marTop w:val="0"/>
          <w:marBottom w:val="0"/>
          <w:divBdr>
            <w:top w:val="none" w:sz="0" w:space="0" w:color="auto"/>
            <w:left w:val="none" w:sz="0" w:space="0" w:color="auto"/>
            <w:bottom w:val="none" w:sz="0" w:space="0" w:color="auto"/>
            <w:right w:val="none" w:sz="0" w:space="0" w:color="auto"/>
          </w:divBdr>
        </w:div>
        <w:div w:id="359866670">
          <w:marLeft w:val="0"/>
          <w:marRight w:val="0"/>
          <w:marTop w:val="0"/>
          <w:marBottom w:val="600"/>
          <w:divBdr>
            <w:top w:val="none" w:sz="0" w:space="0" w:color="auto"/>
            <w:left w:val="none" w:sz="0" w:space="0" w:color="auto"/>
            <w:bottom w:val="none" w:sz="0" w:space="0" w:color="auto"/>
            <w:right w:val="none" w:sz="0" w:space="0" w:color="auto"/>
          </w:divBdr>
          <w:divsChild>
            <w:div w:id="1884248604">
              <w:marLeft w:val="0"/>
              <w:marRight w:val="0"/>
              <w:marTop w:val="0"/>
              <w:marBottom w:val="0"/>
              <w:divBdr>
                <w:top w:val="none" w:sz="0" w:space="0" w:color="auto"/>
                <w:left w:val="none" w:sz="0" w:space="0" w:color="auto"/>
                <w:bottom w:val="none" w:sz="0" w:space="0" w:color="auto"/>
                <w:right w:val="none" w:sz="0" w:space="0" w:color="auto"/>
              </w:divBdr>
              <w:divsChild>
                <w:div w:id="675959920">
                  <w:marLeft w:val="0"/>
                  <w:marRight w:val="0"/>
                  <w:marTop w:val="0"/>
                  <w:marBottom w:val="0"/>
                  <w:divBdr>
                    <w:top w:val="none" w:sz="0" w:space="0" w:color="C8CDD2"/>
                    <w:left w:val="single" w:sz="12" w:space="23" w:color="444444"/>
                    <w:bottom w:val="none" w:sz="0" w:space="15" w:color="C8CDD2"/>
                    <w:right w:val="none" w:sz="0" w:space="8" w:color="C8CDD2"/>
                  </w:divBdr>
                </w:div>
                <w:div w:id="1063334071">
                  <w:marLeft w:val="0"/>
                  <w:marRight w:val="0"/>
                  <w:marTop w:val="0"/>
                  <w:marBottom w:val="0"/>
                  <w:divBdr>
                    <w:top w:val="none" w:sz="0" w:space="0" w:color="C8CDD2"/>
                    <w:left w:val="single" w:sz="12" w:space="23" w:color="C8CDD2"/>
                    <w:bottom w:val="none" w:sz="0" w:space="15" w:color="C8CDD2"/>
                    <w:right w:val="none" w:sz="0" w:space="8" w:color="C8CDD2"/>
                  </w:divBdr>
                  <w:divsChild>
                    <w:div w:id="1680506423">
                      <w:marLeft w:val="0"/>
                      <w:marRight w:val="0"/>
                      <w:marTop w:val="0"/>
                      <w:marBottom w:val="0"/>
                      <w:divBdr>
                        <w:top w:val="none" w:sz="0" w:space="0" w:color="auto"/>
                        <w:left w:val="none" w:sz="0" w:space="0" w:color="auto"/>
                        <w:bottom w:val="none" w:sz="0" w:space="0" w:color="auto"/>
                        <w:right w:val="none" w:sz="0" w:space="0" w:color="auto"/>
                      </w:divBdr>
                    </w:div>
                  </w:divsChild>
                </w:div>
                <w:div w:id="1310402149">
                  <w:marLeft w:val="0"/>
                  <w:marRight w:val="0"/>
                  <w:marTop w:val="0"/>
                  <w:marBottom w:val="0"/>
                  <w:divBdr>
                    <w:top w:val="none" w:sz="0" w:space="0" w:color="C8CDD2"/>
                    <w:left w:val="dashed" w:sz="12" w:space="23" w:color="C8CDD2"/>
                    <w:bottom w:val="none" w:sz="0" w:space="15" w:color="C8CDD2"/>
                    <w:right w:val="none" w:sz="0" w:space="8" w:color="C8CDD2"/>
                  </w:divBdr>
                  <w:divsChild>
                    <w:div w:id="1704286550">
                      <w:marLeft w:val="0"/>
                      <w:marRight w:val="0"/>
                      <w:marTop w:val="0"/>
                      <w:marBottom w:val="0"/>
                      <w:divBdr>
                        <w:top w:val="none" w:sz="0" w:space="0" w:color="auto"/>
                        <w:left w:val="none" w:sz="0" w:space="0" w:color="auto"/>
                        <w:bottom w:val="none" w:sz="0" w:space="0" w:color="auto"/>
                        <w:right w:val="none" w:sz="0" w:space="0" w:color="auto"/>
                      </w:divBdr>
                    </w:div>
                  </w:divsChild>
                </w:div>
                <w:div w:id="1368140036">
                  <w:marLeft w:val="0"/>
                  <w:marRight w:val="0"/>
                  <w:marTop w:val="0"/>
                  <w:marBottom w:val="0"/>
                  <w:divBdr>
                    <w:top w:val="none" w:sz="0" w:space="0" w:color="C8CDD2"/>
                    <w:left w:val="single" w:sz="12" w:space="23" w:color="FFFFFF"/>
                    <w:bottom w:val="none" w:sz="0" w:space="15" w:color="C8CDD2"/>
                    <w:right w:val="none" w:sz="0" w:space="8" w:color="C8CDD2"/>
                  </w:divBdr>
                  <w:divsChild>
                    <w:div w:id="2016808232">
                      <w:marLeft w:val="0"/>
                      <w:marRight w:val="0"/>
                      <w:marTop w:val="0"/>
                      <w:marBottom w:val="0"/>
                      <w:divBdr>
                        <w:top w:val="none" w:sz="0" w:space="0" w:color="auto"/>
                        <w:left w:val="none" w:sz="0" w:space="0" w:color="auto"/>
                        <w:bottom w:val="none" w:sz="0" w:space="0" w:color="auto"/>
                        <w:right w:val="none" w:sz="0" w:space="0" w:color="auto"/>
                      </w:divBdr>
                    </w:div>
                  </w:divsChild>
                </w:div>
                <w:div w:id="612710043">
                  <w:marLeft w:val="0"/>
                  <w:marRight w:val="0"/>
                  <w:marTop w:val="0"/>
                  <w:marBottom w:val="0"/>
                  <w:divBdr>
                    <w:top w:val="single" w:sz="6" w:space="0" w:color="199DCB"/>
                    <w:left w:val="none" w:sz="0" w:space="0" w:color="auto"/>
                    <w:bottom w:val="none" w:sz="0" w:space="0" w:color="auto"/>
                    <w:right w:val="none" w:sz="0" w:space="0" w:color="auto"/>
                  </w:divBdr>
                </w:div>
              </w:divsChild>
            </w:div>
          </w:divsChild>
        </w:div>
        <w:div w:id="1989549788">
          <w:marLeft w:val="0"/>
          <w:marRight w:val="0"/>
          <w:marTop w:val="0"/>
          <w:marBottom w:val="0"/>
          <w:divBdr>
            <w:top w:val="none" w:sz="0" w:space="0" w:color="auto"/>
            <w:left w:val="none" w:sz="0" w:space="0" w:color="auto"/>
            <w:bottom w:val="none" w:sz="0" w:space="0" w:color="auto"/>
            <w:right w:val="none" w:sz="0" w:space="0" w:color="auto"/>
          </w:divBdr>
        </w:div>
        <w:div w:id="18967628">
          <w:marLeft w:val="0"/>
          <w:marRight w:val="0"/>
          <w:marTop w:val="0"/>
          <w:marBottom w:val="360"/>
          <w:divBdr>
            <w:top w:val="none" w:sz="0" w:space="0" w:color="auto"/>
            <w:left w:val="none" w:sz="0" w:space="0" w:color="auto"/>
            <w:bottom w:val="none" w:sz="0" w:space="0" w:color="auto"/>
            <w:right w:val="none" w:sz="0" w:space="0" w:color="auto"/>
          </w:divBdr>
        </w:div>
        <w:div w:id="1069766851">
          <w:marLeft w:val="0"/>
          <w:marRight w:val="0"/>
          <w:marTop w:val="0"/>
          <w:marBottom w:val="0"/>
          <w:divBdr>
            <w:top w:val="none" w:sz="0" w:space="0" w:color="auto"/>
            <w:left w:val="none" w:sz="0" w:space="0" w:color="auto"/>
            <w:bottom w:val="none" w:sz="0" w:space="0" w:color="auto"/>
            <w:right w:val="none" w:sz="0" w:space="0" w:color="auto"/>
          </w:divBdr>
        </w:div>
        <w:div w:id="1424036936">
          <w:marLeft w:val="0"/>
          <w:marRight w:val="0"/>
          <w:marTop w:val="0"/>
          <w:marBottom w:val="360"/>
          <w:divBdr>
            <w:top w:val="none" w:sz="0" w:space="0" w:color="auto"/>
            <w:left w:val="none" w:sz="0" w:space="0" w:color="auto"/>
            <w:bottom w:val="none" w:sz="0" w:space="0" w:color="auto"/>
            <w:right w:val="none" w:sz="0" w:space="0" w:color="auto"/>
          </w:divBdr>
        </w:div>
      </w:divsChild>
    </w:div>
    <w:div w:id="355926738">
      <w:bodyDiv w:val="1"/>
      <w:marLeft w:val="0"/>
      <w:marRight w:val="0"/>
      <w:marTop w:val="0"/>
      <w:marBottom w:val="0"/>
      <w:divBdr>
        <w:top w:val="none" w:sz="0" w:space="0" w:color="auto"/>
        <w:left w:val="none" w:sz="0" w:space="0" w:color="auto"/>
        <w:bottom w:val="none" w:sz="0" w:space="0" w:color="auto"/>
        <w:right w:val="none" w:sz="0" w:space="0" w:color="auto"/>
      </w:divBdr>
      <w:divsChild>
        <w:div w:id="140195761">
          <w:marLeft w:val="0"/>
          <w:marRight w:val="0"/>
          <w:marTop w:val="0"/>
          <w:marBottom w:val="0"/>
          <w:divBdr>
            <w:top w:val="none" w:sz="0" w:space="0" w:color="auto"/>
            <w:left w:val="none" w:sz="0" w:space="0" w:color="auto"/>
            <w:bottom w:val="none" w:sz="0" w:space="0" w:color="auto"/>
            <w:right w:val="none" w:sz="0" w:space="0" w:color="auto"/>
          </w:divBdr>
          <w:divsChild>
            <w:div w:id="1627468056">
              <w:marLeft w:val="0"/>
              <w:marRight w:val="0"/>
              <w:marTop w:val="0"/>
              <w:marBottom w:val="0"/>
              <w:divBdr>
                <w:top w:val="none" w:sz="0" w:space="0" w:color="auto"/>
                <w:left w:val="none" w:sz="0" w:space="0" w:color="auto"/>
                <w:bottom w:val="none" w:sz="0" w:space="0" w:color="auto"/>
                <w:right w:val="none" w:sz="0" w:space="0" w:color="auto"/>
              </w:divBdr>
              <w:divsChild>
                <w:div w:id="3537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7827">
      <w:bodyDiv w:val="1"/>
      <w:marLeft w:val="0"/>
      <w:marRight w:val="0"/>
      <w:marTop w:val="0"/>
      <w:marBottom w:val="0"/>
      <w:divBdr>
        <w:top w:val="none" w:sz="0" w:space="0" w:color="auto"/>
        <w:left w:val="none" w:sz="0" w:space="0" w:color="auto"/>
        <w:bottom w:val="none" w:sz="0" w:space="0" w:color="auto"/>
        <w:right w:val="none" w:sz="0" w:space="0" w:color="auto"/>
      </w:divBdr>
      <w:divsChild>
        <w:div w:id="1861621569">
          <w:marLeft w:val="0"/>
          <w:marRight w:val="0"/>
          <w:marTop w:val="0"/>
          <w:marBottom w:val="0"/>
          <w:divBdr>
            <w:top w:val="none" w:sz="0" w:space="0" w:color="auto"/>
            <w:left w:val="none" w:sz="0" w:space="0" w:color="auto"/>
            <w:bottom w:val="none" w:sz="0" w:space="0" w:color="auto"/>
            <w:right w:val="none" w:sz="0" w:space="0" w:color="auto"/>
          </w:divBdr>
          <w:divsChild>
            <w:div w:id="1022197208">
              <w:marLeft w:val="0"/>
              <w:marRight w:val="0"/>
              <w:marTop w:val="0"/>
              <w:marBottom w:val="0"/>
              <w:divBdr>
                <w:top w:val="none" w:sz="0" w:space="0" w:color="auto"/>
                <w:left w:val="none" w:sz="0" w:space="0" w:color="auto"/>
                <w:bottom w:val="none" w:sz="0" w:space="0" w:color="auto"/>
                <w:right w:val="none" w:sz="0" w:space="0" w:color="auto"/>
              </w:divBdr>
              <w:divsChild>
                <w:div w:id="17126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6411">
      <w:bodyDiv w:val="1"/>
      <w:marLeft w:val="0"/>
      <w:marRight w:val="0"/>
      <w:marTop w:val="0"/>
      <w:marBottom w:val="0"/>
      <w:divBdr>
        <w:top w:val="none" w:sz="0" w:space="0" w:color="auto"/>
        <w:left w:val="none" w:sz="0" w:space="0" w:color="auto"/>
        <w:bottom w:val="none" w:sz="0" w:space="0" w:color="auto"/>
        <w:right w:val="none" w:sz="0" w:space="0" w:color="auto"/>
      </w:divBdr>
    </w:div>
    <w:div w:id="473375564">
      <w:bodyDiv w:val="1"/>
      <w:marLeft w:val="0"/>
      <w:marRight w:val="0"/>
      <w:marTop w:val="0"/>
      <w:marBottom w:val="0"/>
      <w:divBdr>
        <w:top w:val="none" w:sz="0" w:space="0" w:color="auto"/>
        <w:left w:val="none" w:sz="0" w:space="0" w:color="auto"/>
        <w:bottom w:val="none" w:sz="0" w:space="0" w:color="auto"/>
        <w:right w:val="none" w:sz="0" w:space="0" w:color="auto"/>
      </w:divBdr>
      <w:divsChild>
        <w:div w:id="1114977401">
          <w:marLeft w:val="0"/>
          <w:marRight w:val="0"/>
          <w:marTop w:val="0"/>
          <w:marBottom w:val="0"/>
          <w:divBdr>
            <w:top w:val="none" w:sz="0" w:space="0" w:color="auto"/>
            <w:left w:val="none" w:sz="0" w:space="0" w:color="auto"/>
            <w:bottom w:val="none" w:sz="0" w:space="0" w:color="auto"/>
            <w:right w:val="none" w:sz="0" w:space="0" w:color="auto"/>
          </w:divBdr>
          <w:divsChild>
            <w:div w:id="439840686">
              <w:marLeft w:val="0"/>
              <w:marRight w:val="0"/>
              <w:marTop w:val="0"/>
              <w:marBottom w:val="0"/>
              <w:divBdr>
                <w:top w:val="none" w:sz="0" w:space="0" w:color="auto"/>
                <w:left w:val="none" w:sz="0" w:space="0" w:color="auto"/>
                <w:bottom w:val="none" w:sz="0" w:space="0" w:color="auto"/>
                <w:right w:val="none" w:sz="0" w:space="0" w:color="auto"/>
              </w:divBdr>
              <w:divsChild>
                <w:div w:id="1758284365">
                  <w:marLeft w:val="0"/>
                  <w:marRight w:val="0"/>
                  <w:marTop w:val="0"/>
                  <w:marBottom w:val="600"/>
                  <w:divBdr>
                    <w:top w:val="none" w:sz="0" w:space="0" w:color="auto"/>
                    <w:left w:val="none" w:sz="0" w:space="0" w:color="auto"/>
                    <w:bottom w:val="none" w:sz="0" w:space="0" w:color="auto"/>
                    <w:right w:val="none" w:sz="0" w:space="0" w:color="auto"/>
                  </w:divBdr>
                  <w:divsChild>
                    <w:div w:id="148864175">
                      <w:marLeft w:val="0"/>
                      <w:marRight w:val="0"/>
                      <w:marTop w:val="0"/>
                      <w:marBottom w:val="600"/>
                      <w:divBdr>
                        <w:top w:val="none" w:sz="0" w:space="0" w:color="auto"/>
                        <w:left w:val="none" w:sz="0" w:space="0" w:color="auto"/>
                        <w:bottom w:val="none" w:sz="0" w:space="0" w:color="auto"/>
                        <w:right w:val="none" w:sz="0" w:space="0" w:color="auto"/>
                      </w:divBdr>
                      <w:divsChild>
                        <w:div w:id="1179344832">
                          <w:marLeft w:val="0"/>
                          <w:marRight w:val="0"/>
                          <w:marTop w:val="480"/>
                          <w:marBottom w:val="0"/>
                          <w:divBdr>
                            <w:top w:val="none" w:sz="0" w:space="0" w:color="auto"/>
                            <w:left w:val="none" w:sz="0" w:space="0" w:color="auto"/>
                            <w:bottom w:val="none" w:sz="0" w:space="0" w:color="auto"/>
                            <w:right w:val="none" w:sz="0" w:space="0" w:color="auto"/>
                          </w:divBdr>
                          <w:divsChild>
                            <w:div w:id="1182627340">
                              <w:marLeft w:val="0"/>
                              <w:marRight w:val="0"/>
                              <w:marTop w:val="0"/>
                              <w:marBottom w:val="225"/>
                              <w:divBdr>
                                <w:top w:val="none" w:sz="0" w:space="0" w:color="auto"/>
                                <w:left w:val="none" w:sz="0" w:space="0" w:color="auto"/>
                                <w:bottom w:val="none" w:sz="0" w:space="0" w:color="auto"/>
                                <w:right w:val="none" w:sz="0" w:space="0" w:color="auto"/>
                              </w:divBdr>
                              <w:divsChild>
                                <w:div w:id="574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3123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2101414511">
              <w:marLeft w:val="0"/>
              <w:marRight w:val="0"/>
              <w:marTop w:val="0"/>
              <w:marBottom w:val="0"/>
              <w:divBdr>
                <w:top w:val="none" w:sz="0" w:space="0" w:color="auto"/>
                <w:left w:val="none" w:sz="0" w:space="0" w:color="auto"/>
                <w:bottom w:val="none" w:sz="0" w:space="0" w:color="auto"/>
                <w:right w:val="none" w:sz="0" w:space="0" w:color="auto"/>
              </w:divBdr>
              <w:divsChild>
                <w:div w:id="1225993174">
                  <w:marLeft w:val="0"/>
                  <w:marRight w:val="0"/>
                  <w:marTop w:val="0"/>
                  <w:marBottom w:val="600"/>
                  <w:divBdr>
                    <w:top w:val="single" w:sz="6" w:space="12" w:color="EDF1F3"/>
                    <w:left w:val="single" w:sz="6" w:space="12" w:color="EDF1F3"/>
                    <w:bottom w:val="single" w:sz="6" w:space="12" w:color="EDF1F3"/>
                    <w:right w:val="single" w:sz="6" w:space="12" w:color="EDF1F3"/>
                  </w:divBdr>
                  <w:divsChild>
                    <w:div w:id="519243695">
                      <w:marLeft w:val="0"/>
                      <w:marRight w:val="0"/>
                      <w:marTop w:val="0"/>
                      <w:marBottom w:val="0"/>
                      <w:divBdr>
                        <w:top w:val="none" w:sz="0" w:space="0" w:color="auto"/>
                        <w:left w:val="none" w:sz="0" w:space="0" w:color="auto"/>
                        <w:bottom w:val="none" w:sz="0" w:space="0" w:color="auto"/>
                        <w:right w:val="none" w:sz="0" w:space="0" w:color="auto"/>
                      </w:divBdr>
                    </w:div>
                    <w:div w:id="942154259">
                      <w:marLeft w:val="0"/>
                      <w:marRight w:val="0"/>
                      <w:marTop w:val="0"/>
                      <w:marBottom w:val="0"/>
                      <w:divBdr>
                        <w:top w:val="none" w:sz="0" w:space="0" w:color="auto"/>
                        <w:left w:val="none" w:sz="0" w:space="0" w:color="auto"/>
                        <w:bottom w:val="none" w:sz="0" w:space="0" w:color="auto"/>
                        <w:right w:val="none" w:sz="0" w:space="0" w:color="auto"/>
                      </w:divBdr>
                      <w:divsChild>
                        <w:div w:id="601382280">
                          <w:marLeft w:val="0"/>
                          <w:marRight w:val="0"/>
                          <w:marTop w:val="0"/>
                          <w:marBottom w:val="0"/>
                          <w:divBdr>
                            <w:top w:val="none" w:sz="0" w:space="0" w:color="auto"/>
                            <w:left w:val="none" w:sz="0" w:space="0" w:color="auto"/>
                            <w:bottom w:val="none" w:sz="0" w:space="0" w:color="auto"/>
                            <w:right w:val="none" w:sz="0" w:space="0" w:color="auto"/>
                          </w:divBdr>
                        </w:div>
                        <w:div w:id="770004029">
                          <w:marLeft w:val="0"/>
                          <w:marRight w:val="0"/>
                          <w:marTop w:val="0"/>
                          <w:marBottom w:val="0"/>
                          <w:divBdr>
                            <w:top w:val="none" w:sz="0" w:space="0" w:color="auto"/>
                            <w:left w:val="none" w:sz="0" w:space="0" w:color="auto"/>
                            <w:bottom w:val="none" w:sz="0" w:space="0" w:color="auto"/>
                            <w:right w:val="none" w:sz="0" w:space="0" w:color="auto"/>
                          </w:divBdr>
                          <w:divsChild>
                            <w:div w:id="705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5627">
                  <w:marLeft w:val="0"/>
                  <w:marRight w:val="0"/>
                  <w:marTop w:val="0"/>
                  <w:marBottom w:val="360"/>
                  <w:divBdr>
                    <w:top w:val="single" w:sz="6" w:space="12" w:color="EDF1F3"/>
                    <w:left w:val="single" w:sz="6" w:space="12" w:color="EDF1F3"/>
                    <w:bottom w:val="single" w:sz="6" w:space="12" w:color="EDF1F3"/>
                    <w:right w:val="single" w:sz="6" w:space="12" w:color="EDF1F3"/>
                  </w:divBdr>
                </w:div>
              </w:divsChild>
            </w:div>
          </w:divsChild>
        </w:div>
      </w:divsChild>
    </w:div>
    <w:div w:id="474177792">
      <w:bodyDiv w:val="1"/>
      <w:marLeft w:val="0"/>
      <w:marRight w:val="0"/>
      <w:marTop w:val="0"/>
      <w:marBottom w:val="0"/>
      <w:divBdr>
        <w:top w:val="none" w:sz="0" w:space="0" w:color="auto"/>
        <w:left w:val="none" w:sz="0" w:space="0" w:color="auto"/>
        <w:bottom w:val="none" w:sz="0" w:space="0" w:color="auto"/>
        <w:right w:val="none" w:sz="0" w:space="0" w:color="auto"/>
      </w:divBdr>
      <w:divsChild>
        <w:div w:id="1101485286">
          <w:marLeft w:val="0"/>
          <w:marRight w:val="0"/>
          <w:marTop w:val="0"/>
          <w:marBottom w:val="0"/>
          <w:divBdr>
            <w:top w:val="none" w:sz="0" w:space="0" w:color="auto"/>
            <w:left w:val="none" w:sz="0" w:space="0" w:color="auto"/>
            <w:bottom w:val="none" w:sz="0" w:space="0" w:color="auto"/>
            <w:right w:val="none" w:sz="0" w:space="0" w:color="auto"/>
          </w:divBdr>
          <w:divsChild>
            <w:div w:id="809636320">
              <w:marLeft w:val="0"/>
              <w:marRight w:val="0"/>
              <w:marTop w:val="0"/>
              <w:marBottom w:val="0"/>
              <w:divBdr>
                <w:top w:val="none" w:sz="0" w:space="0" w:color="auto"/>
                <w:left w:val="none" w:sz="0" w:space="0" w:color="auto"/>
                <w:bottom w:val="none" w:sz="0" w:space="0" w:color="auto"/>
                <w:right w:val="none" w:sz="0" w:space="0" w:color="auto"/>
              </w:divBdr>
              <w:divsChild>
                <w:div w:id="3727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37306">
      <w:bodyDiv w:val="1"/>
      <w:marLeft w:val="0"/>
      <w:marRight w:val="0"/>
      <w:marTop w:val="0"/>
      <w:marBottom w:val="0"/>
      <w:divBdr>
        <w:top w:val="none" w:sz="0" w:space="0" w:color="auto"/>
        <w:left w:val="none" w:sz="0" w:space="0" w:color="auto"/>
        <w:bottom w:val="none" w:sz="0" w:space="0" w:color="auto"/>
        <w:right w:val="none" w:sz="0" w:space="0" w:color="auto"/>
      </w:divBdr>
    </w:div>
    <w:div w:id="532503702">
      <w:bodyDiv w:val="1"/>
      <w:marLeft w:val="0"/>
      <w:marRight w:val="0"/>
      <w:marTop w:val="0"/>
      <w:marBottom w:val="0"/>
      <w:divBdr>
        <w:top w:val="none" w:sz="0" w:space="0" w:color="auto"/>
        <w:left w:val="none" w:sz="0" w:space="0" w:color="auto"/>
        <w:bottom w:val="none" w:sz="0" w:space="0" w:color="auto"/>
        <w:right w:val="none" w:sz="0" w:space="0" w:color="auto"/>
      </w:divBdr>
      <w:divsChild>
        <w:div w:id="157431489">
          <w:marLeft w:val="0"/>
          <w:marRight w:val="0"/>
          <w:marTop w:val="0"/>
          <w:marBottom w:val="0"/>
          <w:divBdr>
            <w:top w:val="none" w:sz="0" w:space="0" w:color="auto"/>
            <w:left w:val="none" w:sz="0" w:space="0" w:color="auto"/>
            <w:bottom w:val="none" w:sz="0" w:space="0" w:color="auto"/>
            <w:right w:val="none" w:sz="0" w:space="0" w:color="auto"/>
          </w:divBdr>
          <w:divsChild>
            <w:div w:id="2050454353">
              <w:marLeft w:val="0"/>
              <w:marRight w:val="0"/>
              <w:marTop w:val="0"/>
              <w:marBottom w:val="0"/>
              <w:divBdr>
                <w:top w:val="none" w:sz="0" w:space="0" w:color="auto"/>
                <w:left w:val="none" w:sz="0" w:space="0" w:color="auto"/>
                <w:bottom w:val="none" w:sz="0" w:space="0" w:color="auto"/>
                <w:right w:val="none" w:sz="0" w:space="0" w:color="auto"/>
              </w:divBdr>
              <w:divsChild>
                <w:div w:id="18748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4401">
      <w:bodyDiv w:val="1"/>
      <w:marLeft w:val="0"/>
      <w:marRight w:val="0"/>
      <w:marTop w:val="0"/>
      <w:marBottom w:val="0"/>
      <w:divBdr>
        <w:top w:val="none" w:sz="0" w:space="0" w:color="auto"/>
        <w:left w:val="none" w:sz="0" w:space="0" w:color="auto"/>
        <w:bottom w:val="none" w:sz="0" w:space="0" w:color="auto"/>
        <w:right w:val="none" w:sz="0" w:space="0" w:color="auto"/>
      </w:divBdr>
      <w:divsChild>
        <w:div w:id="1037781064">
          <w:marLeft w:val="0"/>
          <w:marRight w:val="0"/>
          <w:marTop w:val="0"/>
          <w:marBottom w:val="0"/>
          <w:divBdr>
            <w:top w:val="none" w:sz="0" w:space="0" w:color="auto"/>
            <w:left w:val="none" w:sz="0" w:space="0" w:color="auto"/>
            <w:bottom w:val="none" w:sz="0" w:space="0" w:color="auto"/>
            <w:right w:val="none" w:sz="0" w:space="0" w:color="auto"/>
          </w:divBdr>
          <w:divsChild>
            <w:div w:id="498082663">
              <w:marLeft w:val="0"/>
              <w:marRight w:val="0"/>
              <w:marTop w:val="0"/>
              <w:marBottom w:val="0"/>
              <w:divBdr>
                <w:top w:val="none" w:sz="0" w:space="0" w:color="auto"/>
                <w:left w:val="none" w:sz="0" w:space="0" w:color="auto"/>
                <w:bottom w:val="none" w:sz="0" w:space="0" w:color="auto"/>
                <w:right w:val="none" w:sz="0" w:space="0" w:color="auto"/>
              </w:divBdr>
              <w:divsChild>
                <w:div w:id="2765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50051">
      <w:bodyDiv w:val="1"/>
      <w:marLeft w:val="0"/>
      <w:marRight w:val="0"/>
      <w:marTop w:val="0"/>
      <w:marBottom w:val="0"/>
      <w:divBdr>
        <w:top w:val="none" w:sz="0" w:space="0" w:color="auto"/>
        <w:left w:val="none" w:sz="0" w:space="0" w:color="auto"/>
        <w:bottom w:val="none" w:sz="0" w:space="0" w:color="auto"/>
        <w:right w:val="none" w:sz="0" w:space="0" w:color="auto"/>
      </w:divBdr>
    </w:div>
    <w:div w:id="604924022">
      <w:bodyDiv w:val="1"/>
      <w:marLeft w:val="0"/>
      <w:marRight w:val="0"/>
      <w:marTop w:val="0"/>
      <w:marBottom w:val="0"/>
      <w:divBdr>
        <w:top w:val="none" w:sz="0" w:space="0" w:color="auto"/>
        <w:left w:val="none" w:sz="0" w:space="0" w:color="auto"/>
        <w:bottom w:val="none" w:sz="0" w:space="0" w:color="auto"/>
        <w:right w:val="none" w:sz="0" w:space="0" w:color="auto"/>
      </w:divBdr>
    </w:div>
    <w:div w:id="610864741">
      <w:bodyDiv w:val="1"/>
      <w:marLeft w:val="0"/>
      <w:marRight w:val="0"/>
      <w:marTop w:val="0"/>
      <w:marBottom w:val="0"/>
      <w:divBdr>
        <w:top w:val="none" w:sz="0" w:space="0" w:color="auto"/>
        <w:left w:val="none" w:sz="0" w:space="0" w:color="auto"/>
        <w:bottom w:val="none" w:sz="0" w:space="0" w:color="auto"/>
        <w:right w:val="none" w:sz="0" w:space="0" w:color="auto"/>
      </w:divBdr>
      <w:divsChild>
        <w:div w:id="183136778">
          <w:marLeft w:val="0"/>
          <w:marRight w:val="0"/>
          <w:marTop w:val="0"/>
          <w:marBottom w:val="0"/>
          <w:divBdr>
            <w:top w:val="none" w:sz="0" w:space="0" w:color="auto"/>
            <w:left w:val="none" w:sz="0" w:space="0" w:color="auto"/>
            <w:bottom w:val="none" w:sz="0" w:space="0" w:color="auto"/>
            <w:right w:val="none" w:sz="0" w:space="0" w:color="auto"/>
          </w:divBdr>
          <w:divsChild>
            <w:div w:id="2143115784">
              <w:marLeft w:val="0"/>
              <w:marRight w:val="0"/>
              <w:marTop w:val="0"/>
              <w:marBottom w:val="0"/>
              <w:divBdr>
                <w:top w:val="none" w:sz="0" w:space="0" w:color="auto"/>
                <w:left w:val="none" w:sz="0" w:space="0" w:color="auto"/>
                <w:bottom w:val="none" w:sz="0" w:space="0" w:color="auto"/>
                <w:right w:val="none" w:sz="0" w:space="0" w:color="auto"/>
              </w:divBdr>
              <w:divsChild>
                <w:div w:id="2109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82647">
      <w:bodyDiv w:val="1"/>
      <w:marLeft w:val="0"/>
      <w:marRight w:val="0"/>
      <w:marTop w:val="0"/>
      <w:marBottom w:val="0"/>
      <w:divBdr>
        <w:top w:val="none" w:sz="0" w:space="0" w:color="auto"/>
        <w:left w:val="none" w:sz="0" w:space="0" w:color="auto"/>
        <w:bottom w:val="none" w:sz="0" w:space="0" w:color="auto"/>
        <w:right w:val="none" w:sz="0" w:space="0" w:color="auto"/>
      </w:divBdr>
    </w:div>
    <w:div w:id="688870203">
      <w:bodyDiv w:val="1"/>
      <w:marLeft w:val="0"/>
      <w:marRight w:val="0"/>
      <w:marTop w:val="0"/>
      <w:marBottom w:val="0"/>
      <w:divBdr>
        <w:top w:val="none" w:sz="0" w:space="0" w:color="auto"/>
        <w:left w:val="none" w:sz="0" w:space="0" w:color="auto"/>
        <w:bottom w:val="none" w:sz="0" w:space="0" w:color="auto"/>
        <w:right w:val="none" w:sz="0" w:space="0" w:color="auto"/>
      </w:divBdr>
      <w:divsChild>
        <w:div w:id="1457873561">
          <w:marLeft w:val="0"/>
          <w:marRight w:val="0"/>
          <w:marTop w:val="0"/>
          <w:marBottom w:val="0"/>
          <w:divBdr>
            <w:top w:val="none" w:sz="0" w:space="0" w:color="auto"/>
            <w:left w:val="none" w:sz="0" w:space="0" w:color="auto"/>
            <w:bottom w:val="none" w:sz="0" w:space="0" w:color="auto"/>
            <w:right w:val="none" w:sz="0" w:space="0" w:color="auto"/>
          </w:divBdr>
          <w:divsChild>
            <w:div w:id="1434010581">
              <w:marLeft w:val="0"/>
              <w:marRight w:val="0"/>
              <w:marTop w:val="0"/>
              <w:marBottom w:val="0"/>
              <w:divBdr>
                <w:top w:val="none" w:sz="0" w:space="0" w:color="auto"/>
                <w:left w:val="none" w:sz="0" w:space="0" w:color="auto"/>
                <w:bottom w:val="none" w:sz="0" w:space="0" w:color="auto"/>
                <w:right w:val="none" w:sz="0" w:space="0" w:color="auto"/>
              </w:divBdr>
              <w:divsChild>
                <w:div w:id="14212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2903">
      <w:bodyDiv w:val="1"/>
      <w:marLeft w:val="0"/>
      <w:marRight w:val="0"/>
      <w:marTop w:val="0"/>
      <w:marBottom w:val="0"/>
      <w:divBdr>
        <w:top w:val="none" w:sz="0" w:space="0" w:color="auto"/>
        <w:left w:val="none" w:sz="0" w:space="0" w:color="auto"/>
        <w:bottom w:val="none" w:sz="0" w:space="0" w:color="auto"/>
        <w:right w:val="none" w:sz="0" w:space="0" w:color="auto"/>
      </w:divBdr>
    </w:div>
    <w:div w:id="754858402">
      <w:bodyDiv w:val="1"/>
      <w:marLeft w:val="0"/>
      <w:marRight w:val="0"/>
      <w:marTop w:val="0"/>
      <w:marBottom w:val="0"/>
      <w:divBdr>
        <w:top w:val="none" w:sz="0" w:space="0" w:color="auto"/>
        <w:left w:val="none" w:sz="0" w:space="0" w:color="auto"/>
        <w:bottom w:val="none" w:sz="0" w:space="0" w:color="auto"/>
        <w:right w:val="none" w:sz="0" w:space="0" w:color="auto"/>
      </w:divBdr>
    </w:div>
    <w:div w:id="758647278">
      <w:bodyDiv w:val="1"/>
      <w:marLeft w:val="0"/>
      <w:marRight w:val="0"/>
      <w:marTop w:val="0"/>
      <w:marBottom w:val="0"/>
      <w:divBdr>
        <w:top w:val="none" w:sz="0" w:space="0" w:color="auto"/>
        <w:left w:val="none" w:sz="0" w:space="0" w:color="auto"/>
        <w:bottom w:val="none" w:sz="0" w:space="0" w:color="auto"/>
        <w:right w:val="none" w:sz="0" w:space="0" w:color="auto"/>
      </w:divBdr>
      <w:divsChild>
        <w:div w:id="780343382">
          <w:marLeft w:val="0"/>
          <w:marRight w:val="0"/>
          <w:marTop w:val="0"/>
          <w:marBottom w:val="0"/>
          <w:divBdr>
            <w:top w:val="none" w:sz="0" w:space="0" w:color="auto"/>
            <w:left w:val="none" w:sz="0" w:space="0" w:color="auto"/>
            <w:bottom w:val="none" w:sz="0" w:space="0" w:color="auto"/>
            <w:right w:val="none" w:sz="0" w:space="0" w:color="auto"/>
          </w:divBdr>
          <w:divsChild>
            <w:div w:id="1863780774">
              <w:marLeft w:val="0"/>
              <w:marRight w:val="0"/>
              <w:marTop w:val="0"/>
              <w:marBottom w:val="0"/>
              <w:divBdr>
                <w:top w:val="none" w:sz="0" w:space="0" w:color="auto"/>
                <w:left w:val="none" w:sz="0" w:space="0" w:color="auto"/>
                <w:bottom w:val="none" w:sz="0" w:space="0" w:color="auto"/>
                <w:right w:val="none" w:sz="0" w:space="0" w:color="auto"/>
              </w:divBdr>
              <w:divsChild>
                <w:div w:id="15965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3557">
      <w:bodyDiv w:val="1"/>
      <w:marLeft w:val="0"/>
      <w:marRight w:val="0"/>
      <w:marTop w:val="0"/>
      <w:marBottom w:val="0"/>
      <w:divBdr>
        <w:top w:val="none" w:sz="0" w:space="0" w:color="auto"/>
        <w:left w:val="none" w:sz="0" w:space="0" w:color="auto"/>
        <w:bottom w:val="none" w:sz="0" w:space="0" w:color="auto"/>
        <w:right w:val="none" w:sz="0" w:space="0" w:color="auto"/>
      </w:divBdr>
      <w:divsChild>
        <w:div w:id="916011984">
          <w:marLeft w:val="0"/>
          <w:marRight w:val="0"/>
          <w:marTop w:val="0"/>
          <w:marBottom w:val="0"/>
          <w:divBdr>
            <w:top w:val="none" w:sz="0" w:space="0" w:color="auto"/>
            <w:left w:val="none" w:sz="0" w:space="0" w:color="auto"/>
            <w:bottom w:val="none" w:sz="0" w:space="0" w:color="auto"/>
            <w:right w:val="none" w:sz="0" w:space="0" w:color="auto"/>
          </w:divBdr>
          <w:divsChild>
            <w:div w:id="2047217800">
              <w:marLeft w:val="0"/>
              <w:marRight w:val="0"/>
              <w:marTop w:val="0"/>
              <w:marBottom w:val="0"/>
              <w:divBdr>
                <w:top w:val="none" w:sz="0" w:space="0" w:color="auto"/>
                <w:left w:val="none" w:sz="0" w:space="0" w:color="auto"/>
                <w:bottom w:val="none" w:sz="0" w:space="0" w:color="auto"/>
                <w:right w:val="none" w:sz="0" w:space="0" w:color="auto"/>
              </w:divBdr>
              <w:divsChild>
                <w:div w:id="6799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19481">
      <w:bodyDiv w:val="1"/>
      <w:marLeft w:val="0"/>
      <w:marRight w:val="0"/>
      <w:marTop w:val="0"/>
      <w:marBottom w:val="0"/>
      <w:divBdr>
        <w:top w:val="none" w:sz="0" w:space="0" w:color="auto"/>
        <w:left w:val="none" w:sz="0" w:space="0" w:color="auto"/>
        <w:bottom w:val="none" w:sz="0" w:space="0" w:color="auto"/>
        <w:right w:val="none" w:sz="0" w:space="0" w:color="auto"/>
      </w:divBdr>
    </w:div>
    <w:div w:id="825709549">
      <w:bodyDiv w:val="1"/>
      <w:marLeft w:val="0"/>
      <w:marRight w:val="0"/>
      <w:marTop w:val="0"/>
      <w:marBottom w:val="0"/>
      <w:divBdr>
        <w:top w:val="none" w:sz="0" w:space="0" w:color="auto"/>
        <w:left w:val="none" w:sz="0" w:space="0" w:color="auto"/>
        <w:bottom w:val="none" w:sz="0" w:space="0" w:color="auto"/>
        <w:right w:val="none" w:sz="0" w:space="0" w:color="auto"/>
      </w:divBdr>
    </w:div>
    <w:div w:id="892085656">
      <w:bodyDiv w:val="1"/>
      <w:marLeft w:val="0"/>
      <w:marRight w:val="0"/>
      <w:marTop w:val="0"/>
      <w:marBottom w:val="0"/>
      <w:divBdr>
        <w:top w:val="none" w:sz="0" w:space="0" w:color="auto"/>
        <w:left w:val="none" w:sz="0" w:space="0" w:color="auto"/>
        <w:bottom w:val="none" w:sz="0" w:space="0" w:color="auto"/>
        <w:right w:val="none" w:sz="0" w:space="0" w:color="auto"/>
      </w:divBdr>
    </w:div>
    <w:div w:id="917131274">
      <w:bodyDiv w:val="1"/>
      <w:marLeft w:val="0"/>
      <w:marRight w:val="0"/>
      <w:marTop w:val="0"/>
      <w:marBottom w:val="0"/>
      <w:divBdr>
        <w:top w:val="none" w:sz="0" w:space="0" w:color="auto"/>
        <w:left w:val="none" w:sz="0" w:space="0" w:color="auto"/>
        <w:bottom w:val="none" w:sz="0" w:space="0" w:color="auto"/>
        <w:right w:val="none" w:sz="0" w:space="0" w:color="auto"/>
      </w:divBdr>
    </w:div>
    <w:div w:id="966937034">
      <w:bodyDiv w:val="1"/>
      <w:marLeft w:val="0"/>
      <w:marRight w:val="0"/>
      <w:marTop w:val="0"/>
      <w:marBottom w:val="0"/>
      <w:divBdr>
        <w:top w:val="none" w:sz="0" w:space="0" w:color="auto"/>
        <w:left w:val="none" w:sz="0" w:space="0" w:color="auto"/>
        <w:bottom w:val="none" w:sz="0" w:space="0" w:color="auto"/>
        <w:right w:val="none" w:sz="0" w:space="0" w:color="auto"/>
      </w:divBdr>
    </w:div>
    <w:div w:id="975141917">
      <w:bodyDiv w:val="1"/>
      <w:marLeft w:val="0"/>
      <w:marRight w:val="0"/>
      <w:marTop w:val="0"/>
      <w:marBottom w:val="0"/>
      <w:divBdr>
        <w:top w:val="none" w:sz="0" w:space="0" w:color="auto"/>
        <w:left w:val="none" w:sz="0" w:space="0" w:color="auto"/>
        <w:bottom w:val="none" w:sz="0" w:space="0" w:color="auto"/>
        <w:right w:val="none" w:sz="0" w:space="0" w:color="auto"/>
      </w:divBdr>
    </w:div>
    <w:div w:id="978346101">
      <w:bodyDiv w:val="1"/>
      <w:marLeft w:val="0"/>
      <w:marRight w:val="0"/>
      <w:marTop w:val="0"/>
      <w:marBottom w:val="0"/>
      <w:divBdr>
        <w:top w:val="none" w:sz="0" w:space="0" w:color="auto"/>
        <w:left w:val="none" w:sz="0" w:space="0" w:color="auto"/>
        <w:bottom w:val="none" w:sz="0" w:space="0" w:color="auto"/>
        <w:right w:val="none" w:sz="0" w:space="0" w:color="auto"/>
      </w:divBdr>
    </w:div>
    <w:div w:id="978605949">
      <w:bodyDiv w:val="1"/>
      <w:marLeft w:val="0"/>
      <w:marRight w:val="0"/>
      <w:marTop w:val="0"/>
      <w:marBottom w:val="0"/>
      <w:divBdr>
        <w:top w:val="none" w:sz="0" w:space="0" w:color="auto"/>
        <w:left w:val="none" w:sz="0" w:space="0" w:color="auto"/>
        <w:bottom w:val="none" w:sz="0" w:space="0" w:color="auto"/>
        <w:right w:val="none" w:sz="0" w:space="0" w:color="auto"/>
      </w:divBdr>
    </w:div>
    <w:div w:id="984354070">
      <w:bodyDiv w:val="1"/>
      <w:marLeft w:val="0"/>
      <w:marRight w:val="0"/>
      <w:marTop w:val="0"/>
      <w:marBottom w:val="0"/>
      <w:divBdr>
        <w:top w:val="none" w:sz="0" w:space="0" w:color="auto"/>
        <w:left w:val="none" w:sz="0" w:space="0" w:color="auto"/>
        <w:bottom w:val="none" w:sz="0" w:space="0" w:color="auto"/>
        <w:right w:val="none" w:sz="0" w:space="0" w:color="auto"/>
      </w:divBdr>
      <w:divsChild>
        <w:div w:id="781611988">
          <w:marLeft w:val="0"/>
          <w:marRight w:val="0"/>
          <w:marTop w:val="0"/>
          <w:marBottom w:val="225"/>
          <w:divBdr>
            <w:top w:val="none" w:sz="0" w:space="0" w:color="auto"/>
            <w:left w:val="none" w:sz="0" w:space="0" w:color="auto"/>
            <w:bottom w:val="none" w:sz="0" w:space="0" w:color="auto"/>
            <w:right w:val="none" w:sz="0" w:space="0" w:color="auto"/>
          </w:divBdr>
          <w:divsChild>
            <w:div w:id="2006392795">
              <w:marLeft w:val="0"/>
              <w:marRight w:val="0"/>
              <w:marTop w:val="0"/>
              <w:marBottom w:val="0"/>
              <w:divBdr>
                <w:top w:val="none" w:sz="0" w:space="0" w:color="auto"/>
                <w:left w:val="none" w:sz="0" w:space="0" w:color="auto"/>
                <w:bottom w:val="none" w:sz="0" w:space="0" w:color="auto"/>
                <w:right w:val="none" w:sz="0" w:space="0" w:color="auto"/>
              </w:divBdr>
              <w:divsChild>
                <w:div w:id="1649901166">
                  <w:marLeft w:val="0"/>
                  <w:marRight w:val="0"/>
                  <w:marTop w:val="0"/>
                  <w:marBottom w:val="0"/>
                  <w:divBdr>
                    <w:top w:val="none" w:sz="0" w:space="0" w:color="auto"/>
                    <w:left w:val="none" w:sz="0" w:space="0" w:color="auto"/>
                    <w:bottom w:val="none" w:sz="0" w:space="0" w:color="auto"/>
                    <w:right w:val="none" w:sz="0" w:space="0" w:color="auto"/>
                  </w:divBdr>
                  <w:divsChild>
                    <w:div w:id="400980134">
                      <w:marLeft w:val="0"/>
                      <w:marRight w:val="0"/>
                      <w:marTop w:val="150"/>
                      <w:marBottom w:val="150"/>
                      <w:divBdr>
                        <w:top w:val="none" w:sz="0" w:space="0" w:color="auto"/>
                        <w:left w:val="none" w:sz="0" w:space="0" w:color="auto"/>
                        <w:bottom w:val="none" w:sz="0" w:space="0" w:color="auto"/>
                        <w:right w:val="none" w:sz="0" w:space="0" w:color="auto"/>
                      </w:divBdr>
                    </w:div>
                    <w:div w:id="631639788">
                      <w:marLeft w:val="0"/>
                      <w:marRight w:val="0"/>
                      <w:marTop w:val="0"/>
                      <w:marBottom w:val="150"/>
                      <w:divBdr>
                        <w:top w:val="none" w:sz="0" w:space="0" w:color="auto"/>
                        <w:left w:val="none" w:sz="0" w:space="0" w:color="auto"/>
                        <w:bottom w:val="none" w:sz="0" w:space="0" w:color="auto"/>
                        <w:right w:val="none" w:sz="0" w:space="0" w:color="auto"/>
                      </w:divBdr>
                    </w:div>
                    <w:div w:id="1975405323">
                      <w:marLeft w:val="0"/>
                      <w:marRight w:val="0"/>
                      <w:marTop w:val="0"/>
                      <w:marBottom w:val="150"/>
                      <w:divBdr>
                        <w:top w:val="none" w:sz="0" w:space="0" w:color="auto"/>
                        <w:left w:val="none" w:sz="0" w:space="0" w:color="auto"/>
                        <w:bottom w:val="none" w:sz="0" w:space="0" w:color="auto"/>
                        <w:right w:val="none" w:sz="0" w:space="0" w:color="auto"/>
                      </w:divBdr>
                    </w:div>
                    <w:div w:id="107435088">
                      <w:marLeft w:val="0"/>
                      <w:marRight w:val="0"/>
                      <w:marTop w:val="0"/>
                      <w:marBottom w:val="150"/>
                      <w:divBdr>
                        <w:top w:val="none" w:sz="0" w:space="0" w:color="auto"/>
                        <w:left w:val="none" w:sz="0" w:space="0" w:color="auto"/>
                        <w:bottom w:val="none" w:sz="0" w:space="0" w:color="auto"/>
                        <w:right w:val="none" w:sz="0" w:space="0" w:color="auto"/>
                      </w:divBdr>
                    </w:div>
                    <w:div w:id="739211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3507250">
      <w:bodyDiv w:val="1"/>
      <w:marLeft w:val="0"/>
      <w:marRight w:val="0"/>
      <w:marTop w:val="0"/>
      <w:marBottom w:val="0"/>
      <w:divBdr>
        <w:top w:val="none" w:sz="0" w:space="0" w:color="auto"/>
        <w:left w:val="none" w:sz="0" w:space="0" w:color="auto"/>
        <w:bottom w:val="none" w:sz="0" w:space="0" w:color="auto"/>
        <w:right w:val="none" w:sz="0" w:space="0" w:color="auto"/>
      </w:divBdr>
    </w:div>
    <w:div w:id="1004698425">
      <w:bodyDiv w:val="1"/>
      <w:marLeft w:val="0"/>
      <w:marRight w:val="0"/>
      <w:marTop w:val="0"/>
      <w:marBottom w:val="0"/>
      <w:divBdr>
        <w:top w:val="none" w:sz="0" w:space="0" w:color="auto"/>
        <w:left w:val="none" w:sz="0" w:space="0" w:color="auto"/>
        <w:bottom w:val="none" w:sz="0" w:space="0" w:color="auto"/>
        <w:right w:val="none" w:sz="0" w:space="0" w:color="auto"/>
      </w:divBdr>
      <w:divsChild>
        <w:div w:id="1392922908">
          <w:marLeft w:val="0"/>
          <w:marRight w:val="0"/>
          <w:marTop w:val="0"/>
          <w:marBottom w:val="0"/>
          <w:divBdr>
            <w:top w:val="none" w:sz="0" w:space="0" w:color="auto"/>
            <w:left w:val="none" w:sz="0" w:space="0" w:color="auto"/>
            <w:bottom w:val="none" w:sz="0" w:space="0" w:color="auto"/>
            <w:right w:val="none" w:sz="0" w:space="0" w:color="auto"/>
          </w:divBdr>
          <w:divsChild>
            <w:div w:id="1060059719">
              <w:marLeft w:val="0"/>
              <w:marRight w:val="0"/>
              <w:marTop w:val="0"/>
              <w:marBottom w:val="0"/>
              <w:divBdr>
                <w:top w:val="none" w:sz="0" w:space="0" w:color="auto"/>
                <w:left w:val="none" w:sz="0" w:space="0" w:color="auto"/>
                <w:bottom w:val="none" w:sz="0" w:space="0" w:color="auto"/>
                <w:right w:val="none" w:sz="0" w:space="0" w:color="auto"/>
              </w:divBdr>
              <w:divsChild>
                <w:div w:id="20290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6026">
      <w:bodyDiv w:val="1"/>
      <w:marLeft w:val="0"/>
      <w:marRight w:val="0"/>
      <w:marTop w:val="0"/>
      <w:marBottom w:val="0"/>
      <w:divBdr>
        <w:top w:val="none" w:sz="0" w:space="0" w:color="auto"/>
        <w:left w:val="none" w:sz="0" w:space="0" w:color="auto"/>
        <w:bottom w:val="none" w:sz="0" w:space="0" w:color="auto"/>
        <w:right w:val="none" w:sz="0" w:space="0" w:color="auto"/>
      </w:divBdr>
    </w:div>
    <w:div w:id="1027022163">
      <w:bodyDiv w:val="1"/>
      <w:marLeft w:val="0"/>
      <w:marRight w:val="0"/>
      <w:marTop w:val="0"/>
      <w:marBottom w:val="0"/>
      <w:divBdr>
        <w:top w:val="none" w:sz="0" w:space="0" w:color="auto"/>
        <w:left w:val="none" w:sz="0" w:space="0" w:color="auto"/>
        <w:bottom w:val="none" w:sz="0" w:space="0" w:color="auto"/>
        <w:right w:val="none" w:sz="0" w:space="0" w:color="auto"/>
      </w:divBdr>
      <w:divsChild>
        <w:div w:id="249510881">
          <w:marLeft w:val="0"/>
          <w:marRight w:val="0"/>
          <w:marTop w:val="0"/>
          <w:marBottom w:val="360"/>
          <w:divBdr>
            <w:top w:val="none" w:sz="0" w:space="0" w:color="auto"/>
            <w:left w:val="none" w:sz="0" w:space="0" w:color="auto"/>
            <w:bottom w:val="none" w:sz="0" w:space="0" w:color="auto"/>
            <w:right w:val="none" w:sz="0" w:space="0" w:color="auto"/>
          </w:divBdr>
        </w:div>
        <w:div w:id="1066152385">
          <w:marLeft w:val="0"/>
          <w:marRight w:val="0"/>
          <w:marTop w:val="0"/>
          <w:marBottom w:val="0"/>
          <w:divBdr>
            <w:top w:val="none" w:sz="0" w:space="0" w:color="auto"/>
            <w:left w:val="none" w:sz="0" w:space="0" w:color="auto"/>
            <w:bottom w:val="none" w:sz="0" w:space="0" w:color="auto"/>
            <w:right w:val="none" w:sz="0" w:space="0" w:color="auto"/>
          </w:divBdr>
        </w:div>
      </w:divsChild>
    </w:div>
    <w:div w:id="1049763046">
      <w:bodyDiv w:val="1"/>
      <w:marLeft w:val="0"/>
      <w:marRight w:val="0"/>
      <w:marTop w:val="0"/>
      <w:marBottom w:val="0"/>
      <w:divBdr>
        <w:top w:val="none" w:sz="0" w:space="0" w:color="auto"/>
        <w:left w:val="none" w:sz="0" w:space="0" w:color="auto"/>
        <w:bottom w:val="none" w:sz="0" w:space="0" w:color="auto"/>
        <w:right w:val="none" w:sz="0" w:space="0" w:color="auto"/>
      </w:divBdr>
      <w:divsChild>
        <w:div w:id="896742705">
          <w:marLeft w:val="0"/>
          <w:marRight w:val="0"/>
          <w:marTop w:val="0"/>
          <w:marBottom w:val="0"/>
          <w:divBdr>
            <w:top w:val="none" w:sz="0" w:space="0" w:color="auto"/>
            <w:left w:val="none" w:sz="0" w:space="0" w:color="auto"/>
            <w:bottom w:val="none" w:sz="0" w:space="0" w:color="auto"/>
            <w:right w:val="none" w:sz="0" w:space="0" w:color="auto"/>
          </w:divBdr>
          <w:divsChild>
            <w:div w:id="416636983">
              <w:marLeft w:val="0"/>
              <w:marRight w:val="0"/>
              <w:marTop w:val="0"/>
              <w:marBottom w:val="0"/>
              <w:divBdr>
                <w:top w:val="none" w:sz="0" w:space="0" w:color="auto"/>
                <w:left w:val="none" w:sz="0" w:space="0" w:color="auto"/>
                <w:bottom w:val="none" w:sz="0" w:space="0" w:color="auto"/>
                <w:right w:val="none" w:sz="0" w:space="0" w:color="auto"/>
              </w:divBdr>
              <w:divsChild>
                <w:div w:id="15671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29450">
      <w:bodyDiv w:val="1"/>
      <w:marLeft w:val="0"/>
      <w:marRight w:val="0"/>
      <w:marTop w:val="0"/>
      <w:marBottom w:val="0"/>
      <w:divBdr>
        <w:top w:val="none" w:sz="0" w:space="0" w:color="auto"/>
        <w:left w:val="none" w:sz="0" w:space="0" w:color="auto"/>
        <w:bottom w:val="none" w:sz="0" w:space="0" w:color="auto"/>
        <w:right w:val="none" w:sz="0" w:space="0" w:color="auto"/>
      </w:divBdr>
    </w:div>
    <w:div w:id="1077946740">
      <w:bodyDiv w:val="1"/>
      <w:marLeft w:val="0"/>
      <w:marRight w:val="0"/>
      <w:marTop w:val="0"/>
      <w:marBottom w:val="0"/>
      <w:divBdr>
        <w:top w:val="none" w:sz="0" w:space="0" w:color="auto"/>
        <w:left w:val="none" w:sz="0" w:space="0" w:color="auto"/>
        <w:bottom w:val="none" w:sz="0" w:space="0" w:color="auto"/>
        <w:right w:val="none" w:sz="0" w:space="0" w:color="auto"/>
      </w:divBdr>
      <w:divsChild>
        <w:div w:id="1894734202">
          <w:marLeft w:val="0"/>
          <w:marRight w:val="0"/>
          <w:marTop w:val="0"/>
          <w:marBottom w:val="0"/>
          <w:divBdr>
            <w:top w:val="none" w:sz="0" w:space="0" w:color="auto"/>
            <w:left w:val="none" w:sz="0" w:space="0" w:color="auto"/>
            <w:bottom w:val="none" w:sz="0" w:space="0" w:color="auto"/>
            <w:right w:val="none" w:sz="0" w:space="0" w:color="auto"/>
          </w:divBdr>
          <w:divsChild>
            <w:div w:id="1904564126">
              <w:marLeft w:val="0"/>
              <w:marRight w:val="0"/>
              <w:marTop w:val="0"/>
              <w:marBottom w:val="0"/>
              <w:divBdr>
                <w:top w:val="none" w:sz="0" w:space="0" w:color="auto"/>
                <w:left w:val="none" w:sz="0" w:space="0" w:color="auto"/>
                <w:bottom w:val="none" w:sz="0" w:space="0" w:color="auto"/>
                <w:right w:val="none" w:sz="0" w:space="0" w:color="auto"/>
              </w:divBdr>
              <w:divsChild>
                <w:div w:id="15611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956">
      <w:bodyDiv w:val="1"/>
      <w:marLeft w:val="0"/>
      <w:marRight w:val="0"/>
      <w:marTop w:val="0"/>
      <w:marBottom w:val="0"/>
      <w:divBdr>
        <w:top w:val="none" w:sz="0" w:space="0" w:color="auto"/>
        <w:left w:val="none" w:sz="0" w:space="0" w:color="auto"/>
        <w:bottom w:val="none" w:sz="0" w:space="0" w:color="auto"/>
        <w:right w:val="none" w:sz="0" w:space="0" w:color="auto"/>
      </w:divBdr>
    </w:div>
    <w:div w:id="1092431507">
      <w:bodyDiv w:val="1"/>
      <w:marLeft w:val="0"/>
      <w:marRight w:val="0"/>
      <w:marTop w:val="0"/>
      <w:marBottom w:val="0"/>
      <w:divBdr>
        <w:top w:val="none" w:sz="0" w:space="0" w:color="auto"/>
        <w:left w:val="none" w:sz="0" w:space="0" w:color="auto"/>
        <w:bottom w:val="none" w:sz="0" w:space="0" w:color="auto"/>
        <w:right w:val="none" w:sz="0" w:space="0" w:color="auto"/>
      </w:divBdr>
    </w:div>
    <w:div w:id="1115556738">
      <w:bodyDiv w:val="1"/>
      <w:marLeft w:val="0"/>
      <w:marRight w:val="0"/>
      <w:marTop w:val="0"/>
      <w:marBottom w:val="0"/>
      <w:divBdr>
        <w:top w:val="none" w:sz="0" w:space="0" w:color="auto"/>
        <w:left w:val="none" w:sz="0" w:space="0" w:color="auto"/>
        <w:bottom w:val="none" w:sz="0" w:space="0" w:color="auto"/>
        <w:right w:val="none" w:sz="0" w:space="0" w:color="auto"/>
      </w:divBdr>
    </w:div>
    <w:div w:id="1145203445">
      <w:bodyDiv w:val="1"/>
      <w:marLeft w:val="0"/>
      <w:marRight w:val="0"/>
      <w:marTop w:val="0"/>
      <w:marBottom w:val="0"/>
      <w:divBdr>
        <w:top w:val="none" w:sz="0" w:space="0" w:color="auto"/>
        <w:left w:val="none" w:sz="0" w:space="0" w:color="auto"/>
        <w:bottom w:val="none" w:sz="0" w:space="0" w:color="auto"/>
        <w:right w:val="none" w:sz="0" w:space="0" w:color="auto"/>
      </w:divBdr>
    </w:div>
    <w:div w:id="1199125798">
      <w:bodyDiv w:val="1"/>
      <w:marLeft w:val="0"/>
      <w:marRight w:val="0"/>
      <w:marTop w:val="0"/>
      <w:marBottom w:val="0"/>
      <w:divBdr>
        <w:top w:val="none" w:sz="0" w:space="0" w:color="auto"/>
        <w:left w:val="none" w:sz="0" w:space="0" w:color="auto"/>
        <w:bottom w:val="none" w:sz="0" w:space="0" w:color="auto"/>
        <w:right w:val="none" w:sz="0" w:space="0" w:color="auto"/>
      </w:divBdr>
    </w:div>
    <w:div w:id="1244874138">
      <w:bodyDiv w:val="1"/>
      <w:marLeft w:val="0"/>
      <w:marRight w:val="0"/>
      <w:marTop w:val="0"/>
      <w:marBottom w:val="0"/>
      <w:divBdr>
        <w:top w:val="none" w:sz="0" w:space="0" w:color="auto"/>
        <w:left w:val="none" w:sz="0" w:space="0" w:color="auto"/>
        <w:bottom w:val="none" w:sz="0" w:space="0" w:color="auto"/>
        <w:right w:val="none" w:sz="0" w:space="0" w:color="auto"/>
      </w:divBdr>
    </w:div>
    <w:div w:id="1256935124">
      <w:bodyDiv w:val="1"/>
      <w:marLeft w:val="0"/>
      <w:marRight w:val="0"/>
      <w:marTop w:val="0"/>
      <w:marBottom w:val="0"/>
      <w:divBdr>
        <w:top w:val="none" w:sz="0" w:space="0" w:color="auto"/>
        <w:left w:val="none" w:sz="0" w:space="0" w:color="auto"/>
        <w:bottom w:val="none" w:sz="0" w:space="0" w:color="auto"/>
        <w:right w:val="none" w:sz="0" w:space="0" w:color="auto"/>
      </w:divBdr>
      <w:divsChild>
        <w:div w:id="935209753">
          <w:marLeft w:val="0"/>
          <w:marRight w:val="0"/>
          <w:marTop w:val="0"/>
          <w:marBottom w:val="360"/>
          <w:divBdr>
            <w:top w:val="none" w:sz="0" w:space="0" w:color="auto"/>
            <w:left w:val="none" w:sz="0" w:space="0" w:color="auto"/>
            <w:bottom w:val="none" w:sz="0" w:space="0" w:color="auto"/>
            <w:right w:val="none" w:sz="0" w:space="0" w:color="auto"/>
          </w:divBdr>
        </w:div>
        <w:div w:id="1997875291">
          <w:marLeft w:val="0"/>
          <w:marRight w:val="0"/>
          <w:marTop w:val="0"/>
          <w:marBottom w:val="0"/>
          <w:divBdr>
            <w:top w:val="none" w:sz="0" w:space="0" w:color="auto"/>
            <w:left w:val="none" w:sz="0" w:space="0" w:color="auto"/>
            <w:bottom w:val="none" w:sz="0" w:space="0" w:color="auto"/>
            <w:right w:val="none" w:sz="0" w:space="0" w:color="auto"/>
          </w:divBdr>
        </w:div>
      </w:divsChild>
    </w:div>
    <w:div w:id="1302463874">
      <w:bodyDiv w:val="1"/>
      <w:marLeft w:val="0"/>
      <w:marRight w:val="0"/>
      <w:marTop w:val="0"/>
      <w:marBottom w:val="0"/>
      <w:divBdr>
        <w:top w:val="none" w:sz="0" w:space="0" w:color="auto"/>
        <w:left w:val="none" w:sz="0" w:space="0" w:color="auto"/>
        <w:bottom w:val="none" w:sz="0" w:space="0" w:color="auto"/>
        <w:right w:val="none" w:sz="0" w:space="0" w:color="auto"/>
      </w:divBdr>
    </w:div>
    <w:div w:id="1345087886">
      <w:bodyDiv w:val="1"/>
      <w:marLeft w:val="0"/>
      <w:marRight w:val="0"/>
      <w:marTop w:val="0"/>
      <w:marBottom w:val="0"/>
      <w:divBdr>
        <w:top w:val="none" w:sz="0" w:space="0" w:color="auto"/>
        <w:left w:val="none" w:sz="0" w:space="0" w:color="auto"/>
        <w:bottom w:val="none" w:sz="0" w:space="0" w:color="auto"/>
        <w:right w:val="none" w:sz="0" w:space="0" w:color="auto"/>
      </w:divBdr>
    </w:div>
    <w:div w:id="1356733384">
      <w:bodyDiv w:val="1"/>
      <w:marLeft w:val="0"/>
      <w:marRight w:val="0"/>
      <w:marTop w:val="0"/>
      <w:marBottom w:val="0"/>
      <w:divBdr>
        <w:top w:val="none" w:sz="0" w:space="0" w:color="auto"/>
        <w:left w:val="none" w:sz="0" w:space="0" w:color="auto"/>
        <w:bottom w:val="none" w:sz="0" w:space="0" w:color="auto"/>
        <w:right w:val="none" w:sz="0" w:space="0" w:color="auto"/>
      </w:divBdr>
    </w:div>
    <w:div w:id="1372192801">
      <w:bodyDiv w:val="1"/>
      <w:marLeft w:val="0"/>
      <w:marRight w:val="0"/>
      <w:marTop w:val="0"/>
      <w:marBottom w:val="0"/>
      <w:divBdr>
        <w:top w:val="none" w:sz="0" w:space="0" w:color="auto"/>
        <w:left w:val="none" w:sz="0" w:space="0" w:color="auto"/>
        <w:bottom w:val="none" w:sz="0" w:space="0" w:color="auto"/>
        <w:right w:val="none" w:sz="0" w:space="0" w:color="auto"/>
      </w:divBdr>
    </w:div>
    <w:div w:id="1382512936">
      <w:bodyDiv w:val="1"/>
      <w:marLeft w:val="0"/>
      <w:marRight w:val="0"/>
      <w:marTop w:val="0"/>
      <w:marBottom w:val="0"/>
      <w:divBdr>
        <w:top w:val="none" w:sz="0" w:space="0" w:color="auto"/>
        <w:left w:val="none" w:sz="0" w:space="0" w:color="auto"/>
        <w:bottom w:val="none" w:sz="0" w:space="0" w:color="auto"/>
        <w:right w:val="none" w:sz="0" w:space="0" w:color="auto"/>
      </w:divBdr>
      <w:divsChild>
        <w:div w:id="2025596973">
          <w:marLeft w:val="0"/>
          <w:marRight w:val="0"/>
          <w:marTop w:val="0"/>
          <w:marBottom w:val="0"/>
          <w:divBdr>
            <w:top w:val="none" w:sz="0" w:space="0" w:color="auto"/>
            <w:left w:val="none" w:sz="0" w:space="0" w:color="auto"/>
            <w:bottom w:val="none" w:sz="0" w:space="0" w:color="auto"/>
            <w:right w:val="none" w:sz="0" w:space="0" w:color="auto"/>
          </w:divBdr>
          <w:divsChild>
            <w:div w:id="366490891">
              <w:marLeft w:val="0"/>
              <w:marRight w:val="0"/>
              <w:marTop w:val="0"/>
              <w:marBottom w:val="0"/>
              <w:divBdr>
                <w:top w:val="none" w:sz="0" w:space="0" w:color="auto"/>
                <w:left w:val="none" w:sz="0" w:space="0" w:color="auto"/>
                <w:bottom w:val="none" w:sz="0" w:space="0" w:color="auto"/>
                <w:right w:val="none" w:sz="0" w:space="0" w:color="auto"/>
              </w:divBdr>
              <w:divsChild>
                <w:div w:id="1472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3110">
      <w:bodyDiv w:val="1"/>
      <w:marLeft w:val="0"/>
      <w:marRight w:val="0"/>
      <w:marTop w:val="0"/>
      <w:marBottom w:val="0"/>
      <w:divBdr>
        <w:top w:val="none" w:sz="0" w:space="0" w:color="auto"/>
        <w:left w:val="none" w:sz="0" w:space="0" w:color="auto"/>
        <w:bottom w:val="none" w:sz="0" w:space="0" w:color="auto"/>
        <w:right w:val="none" w:sz="0" w:space="0" w:color="auto"/>
      </w:divBdr>
      <w:divsChild>
        <w:div w:id="1540437608">
          <w:marLeft w:val="0"/>
          <w:marRight w:val="0"/>
          <w:marTop w:val="0"/>
          <w:marBottom w:val="0"/>
          <w:divBdr>
            <w:top w:val="none" w:sz="0" w:space="0" w:color="auto"/>
            <w:left w:val="none" w:sz="0" w:space="0" w:color="auto"/>
            <w:bottom w:val="none" w:sz="0" w:space="0" w:color="auto"/>
            <w:right w:val="none" w:sz="0" w:space="0" w:color="auto"/>
          </w:divBdr>
          <w:divsChild>
            <w:div w:id="1809664665">
              <w:marLeft w:val="0"/>
              <w:marRight w:val="0"/>
              <w:marTop w:val="0"/>
              <w:marBottom w:val="0"/>
              <w:divBdr>
                <w:top w:val="none" w:sz="0" w:space="0" w:color="auto"/>
                <w:left w:val="none" w:sz="0" w:space="0" w:color="auto"/>
                <w:bottom w:val="none" w:sz="0" w:space="0" w:color="auto"/>
                <w:right w:val="none" w:sz="0" w:space="0" w:color="auto"/>
              </w:divBdr>
              <w:divsChild>
                <w:div w:id="20709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4333">
      <w:bodyDiv w:val="1"/>
      <w:marLeft w:val="0"/>
      <w:marRight w:val="0"/>
      <w:marTop w:val="0"/>
      <w:marBottom w:val="0"/>
      <w:divBdr>
        <w:top w:val="none" w:sz="0" w:space="0" w:color="auto"/>
        <w:left w:val="none" w:sz="0" w:space="0" w:color="auto"/>
        <w:bottom w:val="none" w:sz="0" w:space="0" w:color="auto"/>
        <w:right w:val="none" w:sz="0" w:space="0" w:color="auto"/>
      </w:divBdr>
    </w:div>
    <w:div w:id="1513495188">
      <w:bodyDiv w:val="1"/>
      <w:marLeft w:val="0"/>
      <w:marRight w:val="0"/>
      <w:marTop w:val="0"/>
      <w:marBottom w:val="0"/>
      <w:divBdr>
        <w:top w:val="none" w:sz="0" w:space="0" w:color="auto"/>
        <w:left w:val="none" w:sz="0" w:space="0" w:color="auto"/>
        <w:bottom w:val="none" w:sz="0" w:space="0" w:color="auto"/>
        <w:right w:val="none" w:sz="0" w:space="0" w:color="auto"/>
      </w:divBdr>
    </w:div>
    <w:div w:id="1607692723">
      <w:bodyDiv w:val="1"/>
      <w:marLeft w:val="0"/>
      <w:marRight w:val="0"/>
      <w:marTop w:val="0"/>
      <w:marBottom w:val="0"/>
      <w:divBdr>
        <w:top w:val="none" w:sz="0" w:space="0" w:color="auto"/>
        <w:left w:val="none" w:sz="0" w:space="0" w:color="auto"/>
        <w:bottom w:val="none" w:sz="0" w:space="0" w:color="auto"/>
        <w:right w:val="none" w:sz="0" w:space="0" w:color="auto"/>
      </w:divBdr>
    </w:div>
    <w:div w:id="1660963831">
      <w:bodyDiv w:val="1"/>
      <w:marLeft w:val="0"/>
      <w:marRight w:val="0"/>
      <w:marTop w:val="0"/>
      <w:marBottom w:val="0"/>
      <w:divBdr>
        <w:top w:val="none" w:sz="0" w:space="0" w:color="auto"/>
        <w:left w:val="none" w:sz="0" w:space="0" w:color="auto"/>
        <w:bottom w:val="none" w:sz="0" w:space="0" w:color="auto"/>
        <w:right w:val="none" w:sz="0" w:space="0" w:color="auto"/>
      </w:divBdr>
    </w:div>
    <w:div w:id="1685790353">
      <w:bodyDiv w:val="1"/>
      <w:marLeft w:val="0"/>
      <w:marRight w:val="0"/>
      <w:marTop w:val="0"/>
      <w:marBottom w:val="0"/>
      <w:divBdr>
        <w:top w:val="none" w:sz="0" w:space="0" w:color="auto"/>
        <w:left w:val="none" w:sz="0" w:space="0" w:color="auto"/>
        <w:bottom w:val="none" w:sz="0" w:space="0" w:color="auto"/>
        <w:right w:val="none" w:sz="0" w:space="0" w:color="auto"/>
      </w:divBdr>
    </w:div>
    <w:div w:id="1733888071">
      <w:bodyDiv w:val="1"/>
      <w:marLeft w:val="0"/>
      <w:marRight w:val="0"/>
      <w:marTop w:val="0"/>
      <w:marBottom w:val="0"/>
      <w:divBdr>
        <w:top w:val="none" w:sz="0" w:space="0" w:color="auto"/>
        <w:left w:val="none" w:sz="0" w:space="0" w:color="auto"/>
        <w:bottom w:val="none" w:sz="0" w:space="0" w:color="auto"/>
        <w:right w:val="none" w:sz="0" w:space="0" w:color="auto"/>
      </w:divBdr>
    </w:div>
    <w:div w:id="1758742939">
      <w:bodyDiv w:val="1"/>
      <w:marLeft w:val="0"/>
      <w:marRight w:val="0"/>
      <w:marTop w:val="0"/>
      <w:marBottom w:val="0"/>
      <w:divBdr>
        <w:top w:val="none" w:sz="0" w:space="0" w:color="auto"/>
        <w:left w:val="none" w:sz="0" w:space="0" w:color="auto"/>
        <w:bottom w:val="none" w:sz="0" w:space="0" w:color="auto"/>
        <w:right w:val="none" w:sz="0" w:space="0" w:color="auto"/>
      </w:divBdr>
      <w:divsChild>
        <w:div w:id="521355923">
          <w:marLeft w:val="0"/>
          <w:marRight w:val="0"/>
          <w:marTop w:val="0"/>
          <w:marBottom w:val="0"/>
          <w:divBdr>
            <w:top w:val="none" w:sz="0" w:space="0" w:color="auto"/>
            <w:left w:val="none" w:sz="0" w:space="0" w:color="auto"/>
            <w:bottom w:val="none" w:sz="0" w:space="0" w:color="auto"/>
            <w:right w:val="none" w:sz="0" w:space="0" w:color="auto"/>
          </w:divBdr>
        </w:div>
        <w:div w:id="186218524">
          <w:marLeft w:val="0"/>
          <w:marRight w:val="0"/>
          <w:marTop w:val="0"/>
          <w:marBottom w:val="360"/>
          <w:divBdr>
            <w:top w:val="none" w:sz="0" w:space="0" w:color="auto"/>
            <w:left w:val="none" w:sz="0" w:space="0" w:color="auto"/>
            <w:bottom w:val="none" w:sz="0" w:space="0" w:color="auto"/>
            <w:right w:val="none" w:sz="0" w:space="0" w:color="auto"/>
          </w:divBdr>
        </w:div>
        <w:div w:id="2143109554">
          <w:marLeft w:val="0"/>
          <w:marRight w:val="0"/>
          <w:marTop w:val="0"/>
          <w:marBottom w:val="0"/>
          <w:divBdr>
            <w:top w:val="none" w:sz="0" w:space="0" w:color="auto"/>
            <w:left w:val="none" w:sz="0" w:space="0" w:color="auto"/>
            <w:bottom w:val="none" w:sz="0" w:space="0" w:color="auto"/>
            <w:right w:val="none" w:sz="0" w:space="0" w:color="auto"/>
          </w:divBdr>
        </w:div>
        <w:div w:id="1608780737">
          <w:marLeft w:val="0"/>
          <w:marRight w:val="0"/>
          <w:marTop w:val="0"/>
          <w:marBottom w:val="360"/>
          <w:divBdr>
            <w:top w:val="none" w:sz="0" w:space="0" w:color="auto"/>
            <w:left w:val="none" w:sz="0" w:space="0" w:color="auto"/>
            <w:bottom w:val="none" w:sz="0" w:space="0" w:color="auto"/>
            <w:right w:val="none" w:sz="0" w:space="0" w:color="auto"/>
          </w:divBdr>
        </w:div>
        <w:div w:id="2146390315">
          <w:marLeft w:val="0"/>
          <w:marRight w:val="0"/>
          <w:marTop w:val="0"/>
          <w:marBottom w:val="0"/>
          <w:divBdr>
            <w:top w:val="none" w:sz="0" w:space="0" w:color="auto"/>
            <w:left w:val="none" w:sz="0" w:space="0" w:color="auto"/>
            <w:bottom w:val="none" w:sz="0" w:space="0" w:color="auto"/>
            <w:right w:val="none" w:sz="0" w:space="0" w:color="auto"/>
          </w:divBdr>
        </w:div>
        <w:div w:id="275330197">
          <w:marLeft w:val="0"/>
          <w:marRight w:val="0"/>
          <w:marTop w:val="0"/>
          <w:marBottom w:val="360"/>
          <w:divBdr>
            <w:top w:val="none" w:sz="0" w:space="0" w:color="auto"/>
            <w:left w:val="none" w:sz="0" w:space="0" w:color="auto"/>
            <w:bottom w:val="none" w:sz="0" w:space="0" w:color="auto"/>
            <w:right w:val="none" w:sz="0" w:space="0" w:color="auto"/>
          </w:divBdr>
        </w:div>
        <w:div w:id="104036610">
          <w:marLeft w:val="0"/>
          <w:marRight w:val="0"/>
          <w:marTop w:val="0"/>
          <w:marBottom w:val="0"/>
          <w:divBdr>
            <w:top w:val="none" w:sz="0" w:space="0" w:color="auto"/>
            <w:left w:val="none" w:sz="0" w:space="0" w:color="auto"/>
            <w:bottom w:val="none" w:sz="0" w:space="0" w:color="auto"/>
            <w:right w:val="none" w:sz="0" w:space="0" w:color="auto"/>
          </w:divBdr>
        </w:div>
        <w:div w:id="1027828980">
          <w:marLeft w:val="0"/>
          <w:marRight w:val="0"/>
          <w:marTop w:val="0"/>
          <w:marBottom w:val="0"/>
          <w:divBdr>
            <w:top w:val="none" w:sz="0" w:space="0" w:color="auto"/>
            <w:left w:val="none" w:sz="0" w:space="0" w:color="auto"/>
            <w:bottom w:val="none" w:sz="0" w:space="0" w:color="auto"/>
            <w:right w:val="none" w:sz="0" w:space="0" w:color="auto"/>
          </w:divBdr>
          <w:divsChild>
            <w:div w:id="17697660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63797124">
      <w:bodyDiv w:val="1"/>
      <w:marLeft w:val="0"/>
      <w:marRight w:val="0"/>
      <w:marTop w:val="0"/>
      <w:marBottom w:val="0"/>
      <w:divBdr>
        <w:top w:val="none" w:sz="0" w:space="0" w:color="auto"/>
        <w:left w:val="none" w:sz="0" w:space="0" w:color="auto"/>
        <w:bottom w:val="none" w:sz="0" w:space="0" w:color="auto"/>
        <w:right w:val="none" w:sz="0" w:space="0" w:color="auto"/>
      </w:divBdr>
    </w:div>
    <w:div w:id="1789667625">
      <w:bodyDiv w:val="1"/>
      <w:marLeft w:val="0"/>
      <w:marRight w:val="0"/>
      <w:marTop w:val="0"/>
      <w:marBottom w:val="0"/>
      <w:divBdr>
        <w:top w:val="none" w:sz="0" w:space="0" w:color="auto"/>
        <w:left w:val="none" w:sz="0" w:space="0" w:color="auto"/>
        <w:bottom w:val="none" w:sz="0" w:space="0" w:color="auto"/>
        <w:right w:val="none" w:sz="0" w:space="0" w:color="auto"/>
      </w:divBdr>
    </w:div>
    <w:div w:id="1866560079">
      <w:bodyDiv w:val="1"/>
      <w:marLeft w:val="0"/>
      <w:marRight w:val="0"/>
      <w:marTop w:val="0"/>
      <w:marBottom w:val="0"/>
      <w:divBdr>
        <w:top w:val="none" w:sz="0" w:space="0" w:color="auto"/>
        <w:left w:val="none" w:sz="0" w:space="0" w:color="auto"/>
        <w:bottom w:val="none" w:sz="0" w:space="0" w:color="auto"/>
        <w:right w:val="none" w:sz="0" w:space="0" w:color="auto"/>
      </w:divBdr>
      <w:divsChild>
        <w:div w:id="301808203">
          <w:marLeft w:val="0"/>
          <w:marRight w:val="0"/>
          <w:marTop w:val="0"/>
          <w:marBottom w:val="0"/>
          <w:divBdr>
            <w:top w:val="none" w:sz="0" w:space="0" w:color="auto"/>
            <w:left w:val="none" w:sz="0" w:space="0" w:color="auto"/>
            <w:bottom w:val="none" w:sz="0" w:space="0" w:color="auto"/>
            <w:right w:val="none" w:sz="0" w:space="0" w:color="auto"/>
          </w:divBdr>
          <w:divsChild>
            <w:div w:id="292516889">
              <w:marLeft w:val="0"/>
              <w:marRight w:val="0"/>
              <w:marTop w:val="0"/>
              <w:marBottom w:val="0"/>
              <w:divBdr>
                <w:top w:val="none" w:sz="0" w:space="0" w:color="auto"/>
                <w:left w:val="none" w:sz="0" w:space="0" w:color="auto"/>
                <w:bottom w:val="none" w:sz="0" w:space="0" w:color="auto"/>
                <w:right w:val="none" w:sz="0" w:space="0" w:color="auto"/>
              </w:divBdr>
              <w:divsChild>
                <w:div w:id="5045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69668">
      <w:bodyDiv w:val="1"/>
      <w:marLeft w:val="0"/>
      <w:marRight w:val="0"/>
      <w:marTop w:val="0"/>
      <w:marBottom w:val="0"/>
      <w:divBdr>
        <w:top w:val="none" w:sz="0" w:space="0" w:color="auto"/>
        <w:left w:val="none" w:sz="0" w:space="0" w:color="auto"/>
        <w:bottom w:val="none" w:sz="0" w:space="0" w:color="auto"/>
        <w:right w:val="none" w:sz="0" w:space="0" w:color="auto"/>
      </w:divBdr>
      <w:divsChild>
        <w:div w:id="1333796559">
          <w:marLeft w:val="0"/>
          <w:marRight w:val="0"/>
          <w:marTop w:val="0"/>
          <w:marBottom w:val="0"/>
          <w:divBdr>
            <w:top w:val="none" w:sz="0" w:space="0" w:color="auto"/>
            <w:left w:val="none" w:sz="0" w:space="0" w:color="auto"/>
            <w:bottom w:val="none" w:sz="0" w:space="0" w:color="auto"/>
            <w:right w:val="none" w:sz="0" w:space="0" w:color="auto"/>
          </w:divBdr>
          <w:divsChild>
            <w:div w:id="912592459">
              <w:marLeft w:val="0"/>
              <w:marRight w:val="0"/>
              <w:marTop w:val="0"/>
              <w:marBottom w:val="0"/>
              <w:divBdr>
                <w:top w:val="none" w:sz="0" w:space="0" w:color="auto"/>
                <w:left w:val="none" w:sz="0" w:space="0" w:color="auto"/>
                <w:bottom w:val="none" w:sz="0" w:space="0" w:color="auto"/>
                <w:right w:val="none" w:sz="0" w:space="0" w:color="auto"/>
              </w:divBdr>
              <w:divsChild>
                <w:div w:id="8626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33">
      <w:bodyDiv w:val="1"/>
      <w:marLeft w:val="0"/>
      <w:marRight w:val="0"/>
      <w:marTop w:val="0"/>
      <w:marBottom w:val="0"/>
      <w:divBdr>
        <w:top w:val="none" w:sz="0" w:space="0" w:color="auto"/>
        <w:left w:val="none" w:sz="0" w:space="0" w:color="auto"/>
        <w:bottom w:val="none" w:sz="0" w:space="0" w:color="auto"/>
        <w:right w:val="none" w:sz="0" w:space="0" w:color="auto"/>
      </w:divBdr>
    </w:div>
    <w:div w:id="1922254390">
      <w:bodyDiv w:val="1"/>
      <w:marLeft w:val="0"/>
      <w:marRight w:val="0"/>
      <w:marTop w:val="0"/>
      <w:marBottom w:val="0"/>
      <w:divBdr>
        <w:top w:val="none" w:sz="0" w:space="0" w:color="auto"/>
        <w:left w:val="none" w:sz="0" w:space="0" w:color="auto"/>
        <w:bottom w:val="none" w:sz="0" w:space="0" w:color="auto"/>
        <w:right w:val="none" w:sz="0" w:space="0" w:color="auto"/>
      </w:divBdr>
    </w:div>
    <w:div w:id="1933850198">
      <w:bodyDiv w:val="1"/>
      <w:marLeft w:val="0"/>
      <w:marRight w:val="0"/>
      <w:marTop w:val="0"/>
      <w:marBottom w:val="0"/>
      <w:divBdr>
        <w:top w:val="none" w:sz="0" w:space="0" w:color="auto"/>
        <w:left w:val="none" w:sz="0" w:space="0" w:color="auto"/>
        <w:bottom w:val="none" w:sz="0" w:space="0" w:color="auto"/>
        <w:right w:val="none" w:sz="0" w:space="0" w:color="auto"/>
      </w:divBdr>
    </w:div>
    <w:div w:id="1959947977">
      <w:bodyDiv w:val="1"/>
      <w:marLeft w:val="0"/>
      <w:marRight w:val="0"/>
      <w:marTop w:val="0"/>
      <w:marBottom w:val="0"/>
      <w:divBdr>
        <w:top w:val="none" w:sz="0" w:space="0" w:color="auto"/>
        <w:left w:val="none" w:sz="0" w:space="0" w:color="auto"/>
        <w:bottom w:val="none" w:sz="0" w:space="0" w:color="auto"/>
        <w:right w:val="none" w:sz="0" w:space="0" w:color="auto"/>
      </w:divBdr>
    </w:div>
    <w:div w:id="2004774974">
      <w:bodyDiv w:val="1"/>
      <w:marLeft w:val="0"/>
      <w:marRight w:val="0"/>
      <w:marTop w:val="0"/>
      <w:marBottom w:val="0"/>
      <w:divBdr>
        <w:top w:val="none" w:sz="0" w:space="0" w:color="auto"/>
        <w:left w:val="none" w:sz="0" w:space="0" w:color="auto"/>
        <w:bottom w:val="none" w:sz="0" w:space="0" w:color="auto"/>
        <w:right w:val="none" w:sz="0" w:space="0" w:color="auto"/>
      </w:divBdr>
      <w:divsChild>
        <w:div w:id="531112398">
          <w:marLeft w:val="0"/>
          <w:marRight w:val="0"/>
          <w:marTop w:val="0"/>
          <w:marBottom w:val="0"/>
          <w:divBdr>
            <w:top w:val="none" w:sz="0" w:space="0" w:color="auto"/>
            <w:left w:val="none" w:sz="0" w:space="0" w:color="auto"/>
            <w:bottom w:val="none" w:sz="0" w:space="0" w:color="auto"/>
            <w:right w:val="none" w:sz="0" w:space="0" w:color="auto"/>
          </w:divBdr>
          <w:divsChild>
            <w:div w:id="883709829">
              <w:marLeft w:val="0"/>
              <w:marRight w:val="0"/>
              <w:marTop w:val="0"/>
              <w:marBottom w:val="0"/>
              <w:divBdr>
                <w:top w:val="none" w:sz="0" w:space="0" w:color="auto"/>
                <w:left w:val="none" w:sz="0" w:space="0" w:color="auto"/>
                <w:bottom w:val="none" w:sz="0" w:space="0" w:color="auto"/>
                <w:right w:val="none" w:sz="0" w:space="0" w:color="auto"/>
              </w:divBdr>
              <w:divsChild>
                <w:div w:id="4816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2293">
      <w:bodyDiv w:val="1"/>
      <w:marLeft w:val="0"/>
      <w:marRight w:val="0"/>
      <w:marTop w:val="0"/>
      <w:marBottom w:val="0"/>
      <w:divBdr>
        <w:top w:val="none" w:sz="0" w:space="0" w:color="auto"/>
        <w:left w:val="none" w:sz="0" w:space="0" w:color="auto"/>
        <w:bottom w:val="none" w:sz="0" w:space="0" w:color="auto"/>
        <w:right w:val="none" w:sz="0" w:space="0" w:color="auto"/>
      </w:divBdr>
    </w:div>
    <w:div w:id="2080059963">
      <w:bodyDiv w:val="1"/>
      <w:marLeft w:val="0"/>
      <w:marRight w:val="0"/>
      <w:marTop w:val="0"/>
      <w:marBottom w:val="0"/>
      <w:divBdr>
        <w:top w:val="none" w:sz="0" w:space="0" w:color="auto"/>
        <w:left w:val="none" w:sz="0" w:space="0" w:color="auto"/>
        <w:bottom w:val="none" w:sz="0" w:space="0" w:color="auto"/>
        <w:right w:val="none" w:sz="0" w:space="0" w:color="auto"/>
      </w:divBdr>
    </w:div>
    <w:div w:id="2092459943">
      <w:bodyDiv w:val="1"/>
      <w:marLeft w:val="0"/>
      <w:marRight w:val="0"/>
      <w:marTop w:val="0"/>
      <w:marBottom w:val="0"/>
      <w:divBdr>
        <w:top w:val="none" w:sz="0" w:space="0" w:color="auto"/>
        <w:left w:val="none" w:sz="0" w:space="0" w:color="auto"/>
        <w:bottom w:val="none" w:sz="0" w:space="0" w:color="auto"/>
        <w:right w:val="none" w:sz="0" w:space="0" w:color="auto"/>
      </w:divBdr>
    </w:div>
    <w:div w:id="2137210108">
      <w:bodyDiv w:val="1"/>
      <w:marLeft w:val="0"/>
      <w:marRight w:val="0"/>
      <w:marTop w:val="0"/>
      <w:marBottom w:val="0"/>
      <w:divBdr>
        <w:top w:val="none" w:sz="0" w:space="0" w:color="auto"/>
        <w:left w:val="none" w:sz="0" w:space="0" w:color="auto"/>
        <w:bottom w:val="none" w:sz="0" w:space="0" w:color="auto"/>
        <w:right w:val="none" w:sz="0" w:space="0" w:color="auto"/>
      </w:divBdr>
    </w:div>
    <w:div w:id="214561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bayside.vic.gov.au/news/bayside-budget-deliver-community-priorities"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yoursay.bayside.vic.gov.au/annual-budget/annual-budget-2021-22-engagement-plan" TargetMode="External"/><Relationship Id="rId20" Type="http://schemas.openxmlformats.org/officeDocument/2006/relationships/hyperlink" Target="mailto:bshanahan@bayside.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F7743-6380-493C-A84B-8843EFDB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8312</Words>
  <Characters>47381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55582</CharactersWithSpaces>
  <SharedDoc>false</SharedDoc>
  <HLinks>
    <vt:vector size="54" baseType="variant">
      <vt:variant>
        <vt:i4>4390933</vt:i4>
      </vt:variant>
      <vt:variant>
        <vt:i4>24</vt:i4>
      </vt:variant>
      <vt:variant>
        <vt:i4>0</vt:i4>
      </vt:variant>
      <vt:variant>
        <vt:i4>5</vt:i4>
      </vt:variant>
      <vt:variant>
        <vt:lpwstr>trim://DOC%2f21%2f176493/?db=BP&amp;open</vt:lpwstr>
      </vt:variant>
      <vt:variant>
        <vt:lpwstr/>
      </vt:variant>
      <vt:variant>
        <vt:i4>4784148</vt:i4>
      </vt:variant>
      <vt:variant>
        <vt:i4>21</vt:i4>
      </vt:variant>
      <vt:variant>
        <vt:i4>0</vt:i4>
      </vt:variant>
      <vt:variant>
        <vt:i4>5</vt:i4>
      </vt:variant>
      <vt:variant>
        <vt:lpwstr>trim://DOC%2f21%2f176489/?db=BP&amp;open</vt:lpwstr>
      </vt:variant>
      <vt:variant>
        <vt:lpwstr/>
      </vt:variant>
      <vt:variant>
        <vt:i4>4718612</vt:i4>
      </vt:variant>
      <vt:variant>
        <vt:i4>18</vt:i4>
      </vt:variant>
      <vt:variant>
        <vt:i4>0</vt:i4>
      </vt:variant>
      <vt:variant>
        <vt:i4>5</vt:i4>
      </vt:variant>
      <vt:variant>
        <vt:lpwstr>trim://DOC%2f21%2f176488/?db=BP&amp;open</vt:lpwstr>
      </vt:variant>
      <vt:variant>
        <vt:lpwstr/>
      </vt:variant>
      <vt:variant>
        <vt:i4>4522004</vt:i4>
      </vt:variant>
      <vt:variant>
        <vt:i4>15</vt:i4>
      </vt:variant>
      <vt:variant>
        <vt:i4>0</vt:i4>
      </vt:variant>
      <vt:variant>
        <vt:i4>5</vt:i4>
      </vt:variant>
      <vt:variant>
        <vt:lpwstr>trim://DOC%2f21%2f176485/?db=BP&amp;open</vt:lpwstr>
      </vt:variant>
      <vt:variant>
        <vt:lpwstr/>
      </vt:variant>
      <vt:variant>
        <vt:i4>4325396</vt:i4>
      </vt:variant>
      <vt:variant>
        <vt:i4>12</vt:i4>
      </vt:variant>
      <vt:variant>
        <vt:i4>0</vt:i4>
      </vt:variant>
      <vt:variant>
        <vt:i4>5</vt:i4>
      </vt:variant>
      <vt:variant>
        <vt:lpwstr>trim://DOC%2f21%2f176482/?db=BP&amp;open</vt:lpwstr>
      </vt:variant>
      <vt:variant>
        <vt:lpwstr/>
      </vt:variant>
      <vt:variant>
        <vt:i4>7471174</vt:i4>
      </vt:variant>
      <vt:variant>
        <vt:i4>9</vt:i4>
      </vt:variant>
      <vt:variant>
        <vt:i4>0</vt:i4>
      </vt:variant>
      <vt:variant>
        <vt:i4>5</vt:i4>
      </vt:variant>
      <vt:variant>
        <vt:lpwstr>mailto:bshanahan@bayside.vic.gov.au</vt:lpwstr>
      </vt:variant>
      <vt:variant>
        <vt:lpwstr/>
      </vt:variant>
      <vt:variant>
        <vt:i4>7667774</vt:i4>
      </vt:variant>
      <vt:variant>
        <vt:i4>6</vt:i4>
      </vt:variant>
      <vt:variant>
        <vt:i4>0</vt:i4>
      </vt:variant>
      <vt:variant>
        <vt:i4>5</vt:i4>
      </vt:variant>
      <vt:variant>
        <vt:lpwstr>https://www.bayside.vic.gov.au/news/bayside-budget-deliver-community-priorities</vt:lpwstr>
      </vt:variant>
      <vt:variant>
        <vt:lpwstr/>
      </vt:variant>
      <vt:variant>
        <vt:i4>5242994</vt:i4>
      </vt:variant>
      <vt:variant>
        <vt:i4>3</vt:i4>
      </vt:variant>
      <vt:variant>
        <vt:i4>0</vt:i4>
      </vt:variant>
      <vt:variant>
        <vt:i4>5</vt:i4>
      </vt:variant>
      <vt:variant>
        <vt:lpwstr/>
      </vt:variant>
      <vt:variant>
        <vt:lpwstr>_Community_engagement_plan</vt:lpwstr>
      </vt:variant>
      <vt:variant>
        <vt:i4>4063341</vt:i4>
      </vt:variant>
      <vt:variant>
        <vt:i4>0</vt:i4>
      </vt:variant>
      <vt:variant>
        <vt:i4>0</vt:i4>
      </vt:variant>
      <vt:variant>
        <vt:i4>5</vt:i4>
      </vt:variant>
      <vt:variant>
        <vt:lpwstr>https://yoursay.bayside.vic.gov.au/annual-budget/annual-budget-2021-22-engagement-plan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Vanessa Bradley</cp:lastModifiedBy>
  <cp:revision>3</cp:revision>
  <cp:lastPrinted>2021-06-04T05:18:00Z</cp:lastPrinted>
  <dcterms:created xsi:type="dcterms:W3CDTF">2021-06-22T07:27:00Z</dcterms:created>
  <dcterms:modified xsi:type="dcterms:W3CDTF">2021-06-22T07:28:00Z</dcterms:modified>
</cp:coreProperties>
</file>