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23928" w14:textId="77777777" w:rsidR="0009065F" w:rsidRPr="00F3171D" w:rsidRDefault="00F656A5">
      <w:pPr>
        <w:rPr>
          <w:b/>
          <w:sz w:val="28"/>
          <w:szCs w:val="28"/>
        </w:rPr>
      </w:pPr>
      <w:r w:rsidRPr="00F3171D">
        <w:rPr>
          <w:b/>
          <w:sz w:val="28"/>
          <w:szCs w:val="28"/>
        </w:rPr>
        <w:t xml:space="preserve">Thomas Street All Abilities and Ages Playground </w:t>
      </w:r>
    </w:p>
    <w:p w14:paraId="5C87A6FF" w14:textId="77777777" w:rsidR="00F656A5" w:rsidRPr="007C4322" w:rsidRDefault="00F656A5">
      <w:pPr>
        <w:rPr>
          <w:b/>
          <w:sz w:val="24"/>
          <w:szCs w:val="24"/>
        </w:rPr>
      </w:pPr>
      <w:r w:rsidRPr="007C4322">
        <w:rPr>
          <w:b/>
          <w:sz w:val="24"/>
          <w:szCs w:val="24"/>
        </w:rPr>
        <w:t xml:space="preserve">Community Reference Group </w:t>
      </w:r>
    </w:p>
    <w:p w14:paraId="5B1E5B07" w14:textId="4EFC7897" w:rsidR="00F656A5" w:rsidRDefault="00F656A5">
      <w:bookmarkStart w:id="0" w:name="_GoBack"/>
      <w:bookmarkEnd w:id="0"/>
      <w:r w:rsidRPr="00F3171D">
        <w:rPr>
          <w:b/>
        </w:rPr>
        <w:t>Terms of Reference</w:t>
      </w:r>
      <w:r>
        <w:t xml:space="preserve"> </w:t>
      </w:r>
      <w:r w:rsidR="00DC5C8D">
        <w:t xml:space="preserve">    </w:t>
      </w:r>
      <w:r w:rsidR="007C4322">
        <w:t>3 Dec 2018</w:t>
      </w:r>
      <w:r w:rsidR="00DC5C8D">
        <w:t xml:space="preserve"> </w:t>
      </w:r>
      <w:r w:rsidR="007C4322">
        <w:t xml:space="preserve"> </w:t>
      </w:r>
    </w:p>
    <w:p w14:paraId="369705F1" w14:textId="7AD3D41C" w:rsidR="00EF73C2" w:rsidRDefault="00F3171D" w:rsidP="00F3171D">
      <w:pPr>
        <w:rPr>
          <w:rFonts w:ascii="Calibri" w:hAnsi="Calibri" w:cs="Calibri"/>
          <w:sz w:val="24"/>
          <w:szCs w:val="24"/>
        </w:rPr>
      </w:pPr>
      <w:r w:rsidRPr="003E1841">
        <w:rPr>
          <w:rFonts w:ascii="Calibri" w:hAnsi="Calibri" w:cs="Calibri"/>
          <w:sz w:val="24"/>
          <w:szCs w:val="24"/>
        </w:rPr>
        <w:t xml:space="preserve">Bayside City Council, in conjunction with the </w:t>
      </w:r>
      <w:proofErr w:type="gramStart"/>
      <w:r w:rsidRPr="003E1841">
        <w:rPr>
          <w:rFonts w:ascii="Calibri" w:hAnsi="Calibri" w:cs="Calibri"/>
          <w:sz w:val="24"/>
          <w:szCs w:val="24"/>
        </w:rPr>
        <w:t>Bayside</w:t>
      </w:r>
      <w:proofErr w:type="gramEnd"/>
      <w:r w:rsidRPr="003E1841">
        <w:rPr>
          <w:rFonts w:ascii="Calibri" w:hAnsi="Calibri" w:cs="Calibri"/>
          <w:sz w:val="24"/>
          <w:szCs w:val="24"/>
        </w:rPr>
        <w:t xml:space="preserve"> community, will </w:t>
      </w:r>
      <w:r>
        <w:rPr>
          <w:rFonts w:ascii="Calibri" w:hAnsi="Calibri" w:cs="Calibri"/>
          <w:sz w:val="24"/>
          <w:szCs w:val="24"/>
        </w:rPr>
        <w:t>re</w:t>
      </w:r>
      <w:r w:rsidRPr="003E1841">
        <w:rPr>
          <w:rFonts w:ascii="Calibri" w:hAnsi="Calibri" w:cs="Calibri"/>
          <w:sz w:val="24"/>
          <w:szCs w:val="24"/>
        </w:rPr>
        <w:t xml:space="preserve">develop </w:t>
      </w:r>
      <w:r>
        <w:rPr>
          <w:rFonts w:ascii="Calibri" w:hAnsi="Calibri" w:cs="Calibri"/>
          <w:sz w:val="24"/>
          <w:szCs w:val="24"/>
        </w:rPr>
        <w:t>the</w:t>
      </w:r>
      <w:r w:rsidRPr="003E1841">
        <w:rPr>
          <w:rFonts w:ascii="Calibri" w:hAnsi="Calibri" w:cs="Calibri"/>
          <w:sz w:val="24"/>
          <w:szCs w:val="24"/>
        </w:rPr>
        <w:t xml:space="preserve"> playground at Thomas Street Park, Hampton, to provide for play for people of all </w:t>
      </w:r>
      <w:r w:rsidR="00C7788F">
        <w:rPr>
          <w:rFonts w:ascii="Calibri" w:hAnsi="Calibri" w:cs="Calibri"/>
          <w:sz w:val="24"/>
          <w:szCs w:val="24"/>
        </w:rPr>
        <w:t>abilities</w:t>
      </w:r>
      <w:r w:rsidRPr="003E1841">
        <w:rPr>
          <w:rFonts w:ascii="Calibri" w:hAnsi="Calibri" w:cs="Calibri"/>
          <w:sz w:val="24"/>
          <w:szCs w:val="24"/>
        </w:rPr>
        <w:t xml:space="preserve"> and a</w:t>
      </w:r>
      <w:r w:rsidR="00C7788F">
        <w:rPr>
          <w:rFonts w:ascii="Calibri" w:hAnsi="Calibri" w:cs="Calibri"/>
          <w:sz w:val="24"/>
          <w:szCs w:val="24"/>
        </w:rPr>
        <w:t>g</w:t>
      </w:r>
      <w:r w:rsidRPr="003E1841">
        <w:rPr>
          <w:rFonts w:ascii="Calibri" w:hAnsi="Calibri" w:cs="Calibri"/>
          <w:sz w:val="24"/>
          <w:szCs w:val="24"/>
        </w:rPr>
        <w:t>es. To achieve this goal of inclusiveness, the playground will equipment and materials enjoyable for</w:t>
      </w:r>
      <w:r w:rsidR="00A95E04">
        <w:rPr>
          <w:rFonts w:ascii="Calibri" w:hAnsi="Calibri" w:cs="Calibri"/>
          <w:sz w:val="24"/>
          <w:szCs w:val="24"/>
        </w:rPr>
        <w:t xml:space="preserve"> all</w:t>
      </w:r>
      <w:r w:rsidRPr="003E1841">
        <w:rPr>
          <w:rFonts w:ascii="Calibri" w:hAnsi="Calibri" w:cs="Calibri"/>
          <w:sz w:val="24"/>
          <w:szCs w:val="24"/>
        </w:rPr>
        <w:t xml:space="preserve"> children</w:t>
      </w:r>
      <w:r w:rsidR="00A95E04">
        <w:rPr>
          <w:rFonts w:ascii="Calibri" w:hAnsi="Calibri" w:cs="Calibri"/>
          <w:sz w:val="24"/>
          <w:szCs w:val="24"/>
        </w:rPr>
        <w:t>, including children</w:t>
      </w:r>
      <w:r w:rsidRPr="003E1841">
        <w:rPr>
          <w:rFonts w:ascii="Calibri" w:hAnsi="Calibri" w:cs="Calibri"/>
          <w:sz w:val="24"/>
          <w:szCs w:val="24"/>
        </w:rPr>
        <w:t xml:space="preserve"> who have a disability, as well equipment suitable for </w:t>
      </w:r>
      <w:r w:rsidR="00C7788F">
        <w:rPr>
          <w:rFonts w:ascii="Calibri" w:hAnsi="Calibri" w:cs="Calibri"/>
          <w:sz w:val="24"/>
          <w:szCs w:val="24"/>
        </w:rPr>
        <w:t xml:space="preserve">senior </w:t>
      </w:r>
      <w:r w:rsidRPr="003E1841">
        <w:rPr>
          <w:rFonts w:ascii="Calibri" w:hAnsi="Calibri" w:cs="Calibri"/>
          <w:sz w:val="24"/>
          <w:szCs w:val="24"/>
        </w:rPr>
        <w:t xml:space="preserve">adults, to encourage active ageing. </w:t>
      </w:r>
    </w:p>
    <w:p w14:paraId="5ACBC5B1" w14:textId="77777777" w:rsidR="00F3171D" w:rsidRPr="003E1841" w:rsidRDefault="0045179F" w:rsidP="00F3171D">
      <w:pPr>
        <w:rPr>
          <w:rFonts w:ascii="Calibri" w:hAnsi="Calibri" w:cs="Calibri"/>
          <w:sz w:val="24"/>
          <w:szCs w:val="24"/>
        </w:rPr>
      </w:pPr>
      <w:r>
        <w:rPr>
          <w:rFonts w:ascii="Calibri" w:hAnsi="Calibri" w:cs="Calibri"/>
          <w:sz w:val="24"/>
          <w:szCs w:val="24"/>
        </w:rPr>
        <w:t>A Community Reference Group will provide input to the project</w:t>
      </w:r>
      <w:r w:rsidR="00697DC2">
        <w:rPr>
          <w:rFonts w:ascii="Calibri" w:hAnsi="Calibri" w:cs="Calibri"/>
          <w:sz w:val="24"/>
          <w:szCs w:val="24"/>
        </w:rPr>
        <w:t xml:space="preserve">, </w:t>
      </w:r>
      <w:r w:rsidR="00FE395F">
        <w:rPr>
          <w:rFonts w:ascii="Calibri" w:hAnsi="Calibri" w:cs="Calibri"/>
          <w:sz w:val="24"/>
          <w:szCs w:val="24"/>
        </w:rPr>
        <w:t xml:space="preserve">to </w:t>
      </w:r>
      <w:r w:rsidR="00697DC2">
        <w:rPr>
          <w:rFonts w:ascii="Calibri" w:hAnsi="Calibri" w:cs="Calibri"/>
          <w:sz w:val="24"/>
          <w:szCs w:val="24"/>
        </w:rPr>
        <w:t>ensur</w:t>
      </w:r>
      <w:r w:rsidR="00FE395F">
        <w:rPr>
          <w:rFonts w:ascii="Calibri" w:hAnsi="Calibri" w:cs="Calibri"/>
          <w:sz w:val="24"/>
          <w:szCs w:val="24"/>
        </w:rPr>
        <w:t>e</w:t>
      </w:r>
      <w:r w:rsidR="00697DC2">
        <w:rPr>
          <w:rFonts w:ascii="Calibri" w:hAnsi="Calibri" w:cs="Calibri"/>
          <w:sz w:val="24"/>
          <w:szCs w:val="24"/>
        </w:rPr>
        <w:t xml:space="preserve"> that the views </w:t>
      </w:r>
      <w:r w:rsidR="00FE395F">
        <w:rPr>
          <w:rFonts w:ascii="Calibri" w:hAnsi="Calibri" w:cs="Calibri"/>
          <w:sz w:val="24"/>
          <w:szCs w:val="24"/>
        </w:rPr>
        <w:t xml:space="preserve">and needs </w:t>
      </w:r>
      <w:r w:rsidR="00697DC2">
        <w:rPr>
          <w:rFonts w:ascii="Calibri" w:hAnsi="Calibri" w:cs="Calibri"/>
          <w:sz w:val="24"/>
          <w:szCs w:val="24"/>
        </w:rPr>
        <w:t>of the particular groups in the community are heard.</w:t>
      </w:r>
    </w:p>
    <w:p w14:paraId="566BFAA8" w14:textId="77777777" w:rsidR="00F3171D" w:rsidRDefault="0045179F" w:rsidP="00F3171D">
      <w:pPr>
        <w:rPr>
          <w:rFonts w:ascii="Calibri" w:hAnsi="Calibri" w:cs="Calibri"/>
          <w:sz w:val="24"/>
          <w:szCs w:val="24"/>
        </w:rPr>
      </w:pPr>
      <w:r w:rsidRPr="007C4322">
        <w:rPr>
          <w:rFonts w:cstheme="minorHAnsi"/>
          <w:sz w:val="24"/>
          <w:szCs w:val="24"/>
        </w:rPr>
        <w:t>Bayside City Council’s Playground Improvement Plan 2015 -2025 identifies the opportunity to create a regional-scale all-abilities play space at Thomas Street (south) Reserve</w:t>
      </w:r>
      <w:r w:rsidR="00F3171D" w:rsidRPr="007C4322">
        <w:rPr>
          <w:rFonts w:cstheme="minorHAnsi"/>
          <w:sz w:val="24"/>
          <w:szCs w:val="24"/>
        </w:rPr>
        <w:t>.</w:t>
      </w:r>
      <w:r w:rsidR="00F3171D" w:rsidRPr="003E1841">
        <w:rPr>
          <w:rFonts w:ascii="Calibri" w:hAnsi="Calibri" w:cs="Calibri"/>
          <w:sz w:val="24"/>
          <w:szCs w:val="24"/>
        </w:rPr>
        <w:t xml:space="preserve"> There is a strong community connection to </w:t>
      </w:r>
      <w:r w:rsidR="00F3171D">
        <w:rPr>
          <w:rFonts w:ascii="Calibri" w:hAnsi="Calibri" w:cs="Calibri"/>
          <w:sz w:val="24"/>
          <w:szCs w:val="24"/>
        </w:rPr>
        <w:t>the</w:t>
      </w:r>
      <w:r w:rsidR="00F3171D" w:rsidRPr="003E1841">
        <w:rPr>
          <w:rFonts w:ascii="Calibri" w:hAnsi="Calibri" w:cs="Calibri"/>
          <w:sz w:val="24"/>
          <w:szCs w:val="24"/>
        </w:rPr>
        <w:t xml:space="preserve"> </w:t>
      </w:r>
      <w:r w:rsidR="00C7788F">
        <w:rPr>
          <w:rFonts w:ascii="Calibri" w:hAnsi="Calibri" w:cs="Calibri"/>
          <w:sz w:val="24"/>
          <w:szCs w:val="24"/>
        </w:rPr>
        <w:t xml:space="preserve">existing </w:t>
      </w:r>
      <w:r w:rsidR="00F3171D" w:rsidRPr="003E1841">
        <w:rPr>
          <w:rFonts w:ascii="Calibri" w:hAnsi="Calibri" w:cs="Calibri"/>
          <w:sz w:val="24"/>
          <w:szCs w:val="24"/>
        </w:rPr>
        <w:t>structure</w:t>
      </w:r>
      <w:r w:rsidR="00F3171D">
        <w:rPr>
          <w:rFonts w:ascii="Calibri" w:hAnsi="Calibri" w:cs="Calibri"/>
          <w:sz w:val="24"/>
          <w:szCs w:val="24"/>
        </w:rPr>
        <w:t>,</w:t>
      </w:r>
      <w:r w:rsidR="00F3171D" w:rsidRPr="003E1841">
        <w:rPr>
          <w:rFonts w:ascii="Calibri" w:hAnsi="Calibri" w:cs="Calibri"/>
          <w:sz w:val="24"/>
          <w:szCs w:val="24"/>
        </w:rPr>
        <w:t xml:space="preserve"> which was funded and built through community input.  Unfortunately the existing structure has reached the end of its useable life. It provides limited (almost no) accessible play.  Due to its age, the costs to keep it meeting Australian standards for safety are increasing to the point where replacement of the play structures will be more cost effective</w:t>
      </w:r>
      <w:r w:rsidR="00F3171D">
        <w:rPr>
          <w:rFonts w:ascii="Calibri" w:hAnsi="Calibri" w:cs="Calibri"/>
          <w:sz w:val="24"/>
          <w:szCs w:val="24"/>
        </w:rPr>
        <w:t xml:space="preserve"> than continual repair.</w:t>
      </w:r>
      <w:r w:rsidR="00F3171D" w:rsidRPr="003E1841">
        <w:rPr>
          <w:rFonts w:ascii="Calibri" w:hAnsi="Calibri" w:cs="Calibri"/>
          <w:sz w:val="24"/>
          <w:szCs w:val="24"/>
        </w:rPr>
        <w:t xml:space="preserve"> </w:t>
      </w:r>
      <w:r w:rsidR="00F3171D">
        <w:rPr>
          <w:rFonts w:ascii="Calibri" w:hAnsi="Calibri" w:cs="Calibri"/>
          <w:sz w:val="24"/>
          <w:szCs w:val="24"/>
        </w:rPr>
        <w:t xml:space="preserve">  </w:t>
      </w:r>
    </w:p>
    <w:p w14:paraId="077BD354" w14:textId="77777777" w:rsidR="00F3171D" w:rsidRDefault="00BB1386" w:rsidP="00F3171D">
      <w:pPr>
        <w:rPr>
          <w:rFonts w:ascii="Calibri" w:hAnsi="Calibri" w:cs="Calibri"/>
          <w:sz w:val="24"/>
          <w:szCs w:val="24"/>
        </w:rPr>
      </w:pPr>
      <w:r>
        <w:rPr>
          <w:rFonts w:ascii="Calibri" w:hAnsi="Calibri" w:cs="Calibri"/>
          <w:sz w:val="24"/>
          <w:szCs w:val="24"/>
        </w:rPr>
        <w:t>C</w:t>
      </w:r>
      <w:r w:rsidR="00F3171D" w:rsidRPr="003E1841">
        <w:rPr>
          <w:rFonts w:ascii="Calibri" w:hAnsi="Calibri" w:cs="Calibri"/>
          <w:sz w:val="24"/>
          <w:szCs w:val="24"/>
        </w:rPr>
        <w:t xml:space="preserve">onsultation and design </w:t>
      </w:r>
      <w:r>
        <w:rPr>
          <w:rFonts w:ascii="Calibri" w:hAnsi="Calibri" w:cs="Calibri"/>
          <w:sz w:val="24"/>
          <w:szCs w:val="24"/>
        </w:rPr>
        <w:t xml:space="preserve">to develop a plan for the playground </w:t>
      </w:r>
      <w:r w:rsidR="00F3171D" w:rsidRPr="003E1841">
        <w:rPr>
          <w:rFonts w:ascii="Calibri" w:hAnsi="Calibri" w:cs="Calibri"/>
          <w:sz w:val="24"/>
          <w:szCs w:val="24"/>
        </w:rPr>
        <w:t>will be undertaken in</w:t>
      </w:r>
      <w:r w:rsidR="007C4322">
        <w:rPr>
          <w:rFonts w:ascii="Calibri" w:hAnsi="Calibri" w:cs="Calibri"/>
          <w:sz w:val="24"/>
          <w:szCs w:val="24"/>
        </w:rPr>
        <w:t xml:space="preserve"> </w:t>
      </w:r>
      <w:r w:rsidR="00F3171D" w:rsidRPr="003E1841">
        <w:rPr>
          <w:rFonts w:ascii="Calibri" w:hAnsi="Calibri" w:cs="Calibri"/>
          <w:sz w:val="24"/>
          <w:szCs w:val="24"/>
        </w:rPr>
        <w:t>2019</w:t>
      </w:r>
      <w:r w:rsidR="007C4322">
        <w:rPr>
          <w:rFonts w:ascii="Calibri" w:hAnsi="Calibri" w:cs="Calibri"/>
          <w:sz w:val="24"/>
          <w:szCs w:val="24"/>
        </w:rPr>
        <w:t xml:space="preserve"> </w:t>
      </w:r>
      <w:r w:rsidR="00F3171D" w:rsidRPr="003E1841">
        <w:rPr>
          <w:rFonts w:ascii="Calibri" w:hAnsi="Calibri" w:cs="Calibri"/>
          <w:sz w:val="24"/>
          <w:szCs w:val="24"/>
        </w:rPr>
        <w:t xml:space="preserve">and construction will be undertaken in </w:t>
      </w:r>
      <w:r w:rsidR="007C4322">
        <w:rPr>
          <w:rFonts w:ascii="Calibri" w:hAnsi="Calibri" w:cs="Calibri"/>
          <w:sz w:val="24"/>
          <w:szCs w:val="24"/>
        </w:rPr>
        <w:t>2020</w:t>
      </w:r>
      <w:r w:rsidR="00F3171D" w:rsidRPr="003E1841">
        <w:rPr>
          <w:rFonts w:ascii="Calibri" w:hAnsi="Calibri" w:cs="Calibri"/>
          <w:sz w:val="24"/>
          <w:szCs w:val="24"/>
        </w:rPr>
        <w:t xml:space="preserve">.   </w:t>
      </w:r>
    </w:p>
    <w:p w14:paraId="6E34DB0D" w14:textId="77777777" w:rsidR="0045179F" w:rsidRPr="0045179F" w:rsidRDefault="0045179F" w:rsidP="00F3171D">
      <w:pPr>
        <w:rPr>
          <w:rFonts w:ascii="Calibri" w:hAnsi="Calibri" w:cs="Calibri"/>
          <w:b/>
          <w:sz w:val="24"/>
          <w:szCs w:val="24"/>
        </w:rPr>
      </w:pPr>
      <w:r w:rsidRPr="0045179F">
        <w:rPr>
          <w:rFonts w:ascii="Calibri" w:hAnsi="Calibri" w:cs="Calibri"/>
          <w:b/>
          <w:sz w:val="24"/>
          <w:szCs w:val="24"/>
        </w:rPr>
        <w:t>Role and duties</w:t>
      </w:r>
    </w:p>
    <w:p w14:paraId="7CC480F3" w14:textId="7AC4F449" w:rsidR="00F656A5" w:rsidRDefault="00F3171D">
      <w:pPr>
        <w:rPr>
          <w:sz w:val="24"/>
          <w:szCs w:val="24"/>
        </w:rPr>
      </w:pPr>
      <w:r w:rsidRPr="00F3171D">
        <w:rPr>
          <w:sz w:val="24"/>
          <w:szCs w:val="24"/>
        </w:rPr>
        <w:t>A Community Reference Group will help to guide the planning and development of the all abilities and ages playground.</w:t>
      </w:r>
      <w:r w:rsidR="0045179F">
        <w:rPr>
          <w:sz w:val="24"/>
          <w:szCs w:val="24"/>
        </w:rPr>
        <w:t xml:space="preserve"> The advice of members will be provided to the </w:t>
      </w:r>
      <w:r w:rsidR="00D42C26">
        <w:rPr>
          <w:sz w:val="24"/>
          <w:szCs w:val="24"/>
        </w:rPr>
        <w:t>Council</w:t>
      </w:r>
      <w:r w:rsidR="0045179F">
        <w:rPr>
          <w:sz w:val="24"/>
          <w:szCs w:val="24"/>
        </w:rPr>
        <w:t xml:space="preserve"> </w:t>
      </w:r>
      <w:r w:rsidR="00D42C26">
        <w:rPr>
          <w:sz w:val="24"/>
          <w:szCs w:val="24"/>
        </w:rPr>
        <w:t xml:space="preserve">to inform </w:t>
      </w:r>
      <w:r w:rsidR="0045179F">
        <w:rPr>
          <w:sz w:val="24"/>
          <w:szCs w:val="24"/>
        </w:rPr>
        <w:t xml:space="preserve">the project. </w:t>
      </w:r>
      <w:r w:rsidRPr="00F3171D">
        <w:rPr>
          <w:sz w:val="24"/>
          <w:szCs w:val="24"/>
        </w:rPr>
        <w:t xml:space="preserve"> </w:t>
      </w:r>
      <w:r w:rsidR="00697DC2">
        <w:rPr>
          <w:sz w:val="24"/>
          <w:szCs w:val="24"/>
        </w:rPr>
        <w:t>Members will be expected to:</w:t>
      </w:r>
    </w:p>
    <w:p w14:paraId="1993D49A" w14:textId="77777777" w:rsidR="00DC5C8D" w:rsidRDefault="00697DC2" w:rsidP="00DC5C8D">
      <w:pPr>
        <w:pStyle w:val="ListParagraph"/>
        <w:numPr>
          <w:ilvl w:val="0"/>
          <w:numId w:val="1"/>
        </w:numPr>
        <w:rPr>
          <w:sz w:val="24"/>
          <w:szCs w:val="24"/>
        </w:rPr>
      </w:pPr>
      <w:r>
        <w:rPr>
          <w:sz w:val="24"/>
          <w:szCs w:val="24"/>
        </w:rPr>
        <w:t>provide views on the needs of children with a disability and their families in developing an accessible and enriching playground</w:t>
      </w:r>
    </w:p>
    <w:p w14:paraId="574FE831" w14:textId="77777777" w:rsidR="00697DC2" w:rsidRDefault="00697DC2" w:rsidP="00DC5C8D">
      <w:pPr>
        <w:pStyle w:val="ListParagraph"/>
        <w:numPr>
          <w:ilvl w:val="0"/>
          <w:numId w:val="1"/>
        </w:numPr>
        <w:rPr>
          <w:sz w:val="24"/>
          <w:szCs w:val="24"/>
        </w:rPr>
      </w:pPr>
      <w:r>
        <w:rPr>
          <w:sz w:val="24"/>
          <w:szCs w:val="24"/>
        </w:rPr>
        <w:t>provide views on the needs of seniors in developing a play space that encourages older people to exercise</w:t>
      </w:r>
    </w:p>
    <w:p w14:paraId="2F8B8E3F" w14:textId="643F1BB7" w:rsidR="00DC5C8D" w:rsidRDefault="00EF73C2" w:rsidP="00DC5C8D">
      <w:pPr>
        <w:pStyle w:val="ListParagraph"/>
        <w:numPr>
          <w:ilvl w:val="0"/>
          <w:numId w:val="1"/>
        </w:numPr>
        <w:rPr>
          <w:sz w:val="24"/>
          <w:szCs w:val="24"/>
        </w:rPr>
      </w:pPr>
      <w:r>
        <w:rPr>
          <w:sz w:val="24"/>
          <w:szCs w:val="24"/>
        </w:rPr>
        <w:t xml:space="preserve">actively promote across </w:t>
      </w:r>
      <w:r w:rsidR="00697DC2">
        <w:rPr>
          <w:sz w:val="24"/>
          <w:szCs w:val="24"/>
        </w:rPr>
        <w:t xml:space="preserve">their community </w:t>
      </w:r>
      <w:r>
        <w:rPr>
          <w:sz w:val="24"/>
          <w:szCs w:val="24"/>
        </w:rPr>
        <w:t>and connections</w:t>
      </w:r>
      <w:r w:rsidR="00A95E04">
        <w:rPr>
          <w:sz w:val="24"/>
          <w:szCs w:val="24"/>
        </w:rPr>
        <w:t xml:space="preserve"> </w:t>
      </w:r>
      <w:r>
        <w:rPr>
          <w:sz w:val="24"/>
          <w:szCs w:val="24"/>
        </w:rPr>
        <w:t>the</w:t>
      </w:r>
      <w:r w:rsidR="00697DC2">
        <w:rPr>
          <w:sz w:val="24"/>
          <w:szCs w:val="24"/>
        </w:rPr>
        <w:t xml:space="preserve"> opportunities to </w:t>
      </w:r>
      <w:r>
        <w:rPr>
          <w:sz w:val="24"/>
          <w:szCs w:val="24"/>
        </w:rPr>
        <w:t xml:space="preserve">provide </w:t>
      </w:r>
      <w:r w:rsidR="00697DC2">
        <w:rPr>
          <w:sz w:val="24"/>
          <w:szCs w:val="24"/>
        </w:rPr>
        <w:t xml:space="preserve">input to the project </w:t>
      </w:r>
      <w:r w:rsidR="00BB1386">
        <w:rPr>
          <w:sz w:val="24"/>
          <w:szCs w:val="24"/>
        </w:rPr>
        <w:t xml:space="preserve"> </w:t>
      </w:r>
    </w:p>
    <w:p w14:paraId="17DCD6B0" w14:textId="77777777" w:rsidR="00BB1386" w:rsidRDefault="00BB1386" w:rsidP="00DC5C8D">
      <w:pPr>
        <w:pStyle w:val="ListParagraph"/>
        <w:numPr>
          <w:ilvl w:val="0"/>
          <w:numId w:val="1"/>
        </w:numPr>
        <w:rPr>
          <w:sz w:val="24"/>
          <w:szCs w:val="24"/>
        </w:rPr>
      </w:pPr>
      <w:r>
        <w:rPr>
          <w:sz w:val="24"/>
          <w:szCs w:val="24"/>
        </w:rPr>
        <w:t xml:space="preserve">assist in community </w:t>
      </w:r>
      <w:r w:rsidR="00C7788F">
        <w:rPr>
          <w:sz w:val="24"/>
          <w:szCs w:val="24"/>
        </w:rPr>
        <w:t xml:space="preserve">consultation </w:t>
      </w:r>
      <w:r>
        <w:rPr>
          <w:sz w:val="24"/>
          <w:szCs w:val="24"/>
        </w:rPr>
        <w:t xml:space="preserve">activities </w:t>
      </w:r>
      <w:r w:rsidR="00C7788F">
        <w:rPr>
          <w:sz w:val="24"/>
          <w:szCs w:val="24"/>
        </w:rPr>
        <w:t xml:space="preserve">to be </w:t>
      </w:r>
      <w:r>
        <w:rPr>
          <w:sz w:val="24"/>
          <w:szCs w:val="24"/>
        </w:rPr>
        <w:t>held in the park</w:t>
      </w:r>
      <w:r w:rsidR="00C7788F">
        <w:rPr>
          <w:sz w:val="24"/>
          <w:szCs w:val="24"/>
        </w:rPr>
        <w:t xml:space="preserve">  </w:t>
      </w:r>
    </w:p>
    <w:p w14:paraId="0E24E293" w14:textId="75F2BC62" w:rsidR="00DC5C8D" w:rsidRDefault="00BB1386" w:rsidP="00DC5C8D">
      <w:pPr>
        <w:pStyle w:val="ListParagraph"/>
        <w:numPr>
          <w:ilvl w:val="0"/>
          <w:numId w:val="1"/>
        </w:numPr>
        <w:rPr>
          <w:sz w:val="24"/>
          <w:szCs w:val="24"/>
        </w:rPr>
      </w:pPr>
      <w:r>
        <w:rPr>
          <w:sz w:val="24"/>
          <w:szCs w:val="24"/>
        </w:rPr>
        <w:t xml:space="preserve">attend approximately </w:t>
      </w:r>
      <w:r w:rsidR="003D6312">
        <w:rPr>
          <w:sz w:val="24"/>
          <w:szCs w:val="24"/>
        </w:rPr>
        <w:t xml:space="preserve">5 </w:t>
      </w:r>
      <w:r>
        <w:rPr>
          <w:sz w:val="24"/>
          <w:szCs w:val="24"/>
        </w:rPr>
        <w:t>meetings of the group</w:t>
      </w:r>
    </w:p>
    <w:p w14:paraId="339AC07F" w14:textId="3379DE29" w:rsidR="00B469B4" w:rsidRDefault="009C5B0C" w:rsidP="00A95E04">
      <w:pPr>
        <w:rPr>
          <w:sz w:val="24"/>
          <w:szCs w:val="24"/>
        </w:rPr>
      </w:pPr>
      <w:r>
        <w:rPr>
          <w:b/>
          <w:sz w:val="24"/>
          <w:szCs w:val="24"/>
        </w:rPr>
        <w:t xml:space="preserve">Membership </w:t>
      </w:r>
    </w:p>
    <w:p w14:paraId="6F5A4C98" w14:textId="7CAAA3BA" w:rsidR="00A95E04" w:rsidRPr="00B469B4" w:rsidRDefault="00A95E04" w:rsidP="00B469B4">
      <w:pPr>
        <w:pStyle w:val="ListParagraph"/>
        <w:numPr>
          <w:ilvl w:val="0"/>
          <w:numId w:val="3"/>
        </w:numPr>
        <w:rPr>
          <w:sz w:val="24"/>
          <w:szCs w:val="24"/>
        </w:rPr>
      </w:pPr>
      <w:r>
        <w:t>Three local parents, including two parents of children with a disability</w:t>
      </w:r>
    </w:p>
    <w:p w14:paraId="52D78ECB" w14:textId="091D1EB2" w:rsidR="00DC5C8D" w:rsidRPr="00B469B4" w:rsidRDefault="0045179F" w:rsidP="00C7788F">
      <w:pPr>
        <w:pStyle w:val="ListParagraph"/>
        <w:numPr>
          <w:ilvl w:val="0"/>
          <w:numId w:val="3"/>
        </w:numPr>
        <w:rPr>
          <w:sz w:val="24"/>
          <w:szCs w:val="24"/>
        </w:rPr>
      </w:pPr>
      <w:r w:rsidRPr="00B469B4">
        <w:rPr>
          <w:sz w:val="24"/>
          <w:szCs w:val="24"/>
        </w:rPr>
        <w:t xml:space="preserve">one </w:t>
      </w:r>
      <w:r w:rsidR="00A95E04">
        <w:rPr>
          <w:sz w:val="24"/>
          <w:szCs w:val="24"/>
        </w:rPr>
        <w:t xml:space="preserve">representative </w:t>
      </w:r>
      <w:r w:rsidRPr="00B469B4">
        <w:rPr>
          <w:sz w:val="24"/>
          <w:szCs w:val="24"/>
        </w:rPr>
        <w:t>of a disability support service</w:t>
      </w:r>
      <w:r w:rsidR="009C5B0C" w:rsidRPr="00B469B4">
        <w:rPr>
          <w:sz w:val="24"/>
          <w:szCs w:val="24"/>
        </w:rPr>
        <w:t>/local specialist school</w:t>
      </w:r>
    </w:p>
    <w:p w14:paraId="328DE69A" w14:textId="77777777" w:rsidR="0045179F" w:rsidRPr="00B469B4" w:rsidRDefault="0045179F" w:rsidP="0045179F">
      <w:pPr>
        <w:pStyle w:val="ListParagraph"/>
        <w:numPr>
          <w:ilvl w:val="0"/>
          <w:numId w:val="3"/>
        </w:numPr>
        <w:rPr>
          <w:sz w:val="24"/>
          <w:szCs w:val="24"/>
        </w:rPr>
      </w:pPr>
      <w:r w:rsidRPr="00B469B4">
        <w:rPr>
          <w:sz w:val="24"/>
          <w:szCs w:val="24"/>
        </w:rPr>
        <w:t>a member of Council’s Bayside Healthy Ageing Reference Group</w:t>
      </w:r>
    </w:p>
    <w:p w14:paraId="57AC8193" w14:textId="3295A7D0" w:rsidR="00DC5C8D" w:rsidRPr="007B3491" w:rsidRDefault="00DC5C8D" w:rsidP="007B3491">
      <w:pPr>
        <w:pStyle w:val="ListParagraph"/>
        <w:numPr>
          <w:ilvl w:val="0"/>
          <w:numId w:val="3"/>
        </w:numPr>
        <w:rPr>
          <w:sz w:val="24"/>
          <w:szCs w:val="24"/>
        </w:rPr>
      </w:pPr>
      <w:r w:rsidRPr="00B469B4">
        <w:rPr>
          <w:sz w:val="24"/>
          <w:szCs w:val="24"/>
        </w:rPr>
        <w:t xml:space="preserve">one resident of the immediate area of the park (within 1 </w:t>
      </w:r>
      <w:r w:rsidR="003D6312">
        <w:rPr>
          <w:sz w:val="24"/>
          <w:szCs w:val="24"/>
        </w:rPr>
        <w:t>residential block</w:t>
      </w:r>
      <w:r w:rsidRPr="00B469B4">
        <w:rPr>
          <w:sz w:val="24"/>
          <w:szCs w:val="24"/>
        </w:rPr>
        <w:t>)</w:t>
      </w:r>
    </w:p>
    <w:p w14:paraId="3253AC0F" w14:textId="77777777" w:rsidR="007B3491" w:rsidRDefault="007B3491" w:rsidP="00DC5C8D">
      <w:pPr>
        <w:rPr>
          <w:b/>
          <w:sz w:val="24"/>
          <w:szCs w:val="24"/>
        </w:rPr>
      </w:pPr>
    </w:p>
    <w:p w14:paraId="0FF3C357" w14:textId="77777777" w:rsidR="00DC5C8D" w:rsidRPr="00B469B4" w:rsidRDefault="0070786D" w:rsidP="00DC5C8D">
      <w:pPr>
        <w:rPr>
          <w:b/>
          <w:sz w:val="24"/>
          <w:szCs w:val="24"/>
        </w:rPr>
      </w:pPr>
      <w:r w:rsidRPr="00B469B4">
        <w:rPr>
          <w:b/>
          <w:sz w:val="24"/>
          <w:szCs w:val="24"/>
        </w:rPr>
        <w:lastRenderedPageBreak/>
        <w:t>Criteria</w:t>
      </w:r>
    </w:p>
    <w:p w14:paraId="15999967" w14:textId="77777777" w:rsidR="00B469B4" w:rsidRPr="00B469B4" w:rsidRDefault="00B469B4" w:rsidP="00DC5C8D">
      <w:pPr>
        <w:rPr>
          <w:sz w:val="24"/>
          <w:szCs w:val="24"/>
        </w:rPr>
      </w:pPr>
      <w:r>
        <w:rPr>
          <w:sz w:val="24"/>
          <w:szCs w:val="24"/>
        </w:rPr>
        <w:t>Members of the Community Reference Group</w:t>
      </w:r>
      <w:r w:rsidRPr="00B469B4">
        <w:rPr>
          <w:sz w:val="24"/>
          <w:szCs w:val="24"/>
        </w:rPr>
        <w:t xml:space="preserve"> must: </w:t>
      </w:r>
    </w:p>
    <w:p w14:paraId="409ED21E" w14:textId="77777777" w:rsidR="0070786D" w:rsidRPr="00B469B4" w:rsidRDefault="009C5B0C" w:rsidP="0070786D">
      <w:pPr>
        <w:pStyle w:val="ListParagraph"/>
        <w:numPr>
          <w:ilvl w:val="0"/>
          <w:numId w:val="4"/>
        </w:numPr>
        <w:rPr>
          <w:sz w:val="24"/>
          <w:szCs w:val="24"/>
        </w:rPr>
      </w:pPr>
      <w:r w:rsidRPr="00B469B4">
        <w:rPr>
          <w:sz w:val="24"/>
          <w:szCs w:val="24"/>
        </w:rPr>
        <w:t>fit with one of the positions described</w:t>
      </w:r>
    </w:p>
    <w:p w14:paraId="27EFB09A" w14:textId="77777777" w:rsidR="009C5B0C" w:rsidRPr="00B469B4" w:rsidRDefault="00B469B4" w:rsidP="0070786D">
      <w:pPr>
        <w:pStyle w:val="ListParagraph"/>
        <w:numPr>
          <w:ilvl w:val="0"/>
          <w:numId w:val="4"/>
        </w:numPr>
        <w:rPr>
          <w:sz w:val="24"/>
          <w:szCs w:val="24"/>
        </w:rPr>
      </w:pPr>
      <w:r w:rsidRPr="00B469B4">
        <w:rPr>
          <w:sz w:val="24"/>
          <w:szCs w:val="24"/>
        </w:rPr>
        <w:t xml:space="preserve">have </w:t>
      </w:r>
      <w:r w:rsidR="009C5B0C" w:rsidRPr="00B469B4">
        <w:rPr>
          <w:sz w:val="24"/>
          <w:szCs w:val="24"/>
        </w:rPr>
        <w:t>connections into your community and capacity to spread the word (</w:t>
      </w:r>
      <w:r w:rsidR="00EF73C2">
        <w:rPr>
          <w:sz w:val="24"/>
          <w:szCs w:val="24"/>
        </w:rPr>
        <w:t>demonstrated by</w:t>
      </w:r>
      <w:r w:rsidR="00337FBF" w:rsidRPr="00B469B4">
        <w:rPr>
          <w:sz w:val="24"/>
          <w:szCs w:val="24"/>
        </w:rPr>
        <w:t xml:space="preserve"> relevant  </w:t>
      </w:r>
      <w:r w:rsidR="009C5B0C" w:rsidRPr="00B469B4">
        <w:rPr>
          <w:sz w:val="24"/>
          <w:szCs w:val="24"/>
        </w:rPr>
        <w:t xml:space="preserve">community groups you belong to, </w:t>
      </w:r>
      <w:r w:rsidR="00337FBF" w:rsidRPr="00B469B4">
        <w:rPr>
          <w:sz w:val="24"/>
          <w:szCs w:val="24"/>
        </w:rPr>
        <w:t>and your broader community networks)</w:t>
      </w:r>
    </w:p>
    <w:p w14:paraId="3156C668" w14:textId="77777777" w:rsidR="009C5B0C" w:rsidRPr="00B469B4" w:rsidRDefault="00B469B4" w:rsidP="0070786D">
      <w:pPr>
        <w:pStyle w:val="ListParagraph"/>
        <w:numPr>
          <w:ilvl w:val="0"/>
          <w:numId w:val="4"/>
        </w:numPr>
        <w:rPr>
          <w:sz w:val="24"/>
          <w:szCs w:val="24"/>
        </w:rPr>
      </w:pPr>
      <w:r w:rsidRPr="00B469B4">
        <w:rPr>
          <w:sz w:val="24"/>
          <w:szCs w:val="24"/>
        </w:rPr>
        <w:t xml:space="preserve">be </w:t>
      </w:r>
      <w:r w:rsidR="00337FBF" w:rsidRPr="00B469B4">
        <w:rPr>
          <w:sz w:val="24"/>
          <w:szCs w:val="24"/>
        </w:rPr>
        <w:t xml:space="preserve">able to commit the time to meetings </w:t>
      </w:r>
      <w:r w:rsidR="00C7788F" w:rsidRPr="00B469B4">
        <w:rPr>
          <w:sz w:val="24"/>
          <w:szCs w:val="24"/>
        </w:rPr>
        <w:t xml:space="preserve"> </w:t>
      </w:r>
    </w:p>
    <w:p w14:paraId="6906620A" w14:textId="573953B1" w:rsidR="00C7788F" w:rsidRPr="00C7788F" w:rsidRDefault="00C7788F" w:rsidP="00C7788F">
      <w:pPr>
        <w:pStyle w:val="ListParagraph"/>
        <w:numPr>
          <w:ilvl w:val="0"/>
          <w:numId w:val="4"/>
        </w:numPr>
        <w:spacing w:before="60" w:after="60" w:line="240" w:lineRule="auto"/>
        <w:rPr>
          <w:rFonts w:ascii="Calibri" w:hAnsi="Calibri" w:cs="Calibri"/>
          <w:bCs/>
          <w:sz w:val="24"/>
        </w:rPr>
      </w:pPr>
      <w:r w:rsidRPr="00C7788F">
        <w:rPr>
          <w:rFonts w:ascii="Calibri" w:hAnsi="Calibri" w:cs="Calibri"/>
          <w:bCs/>
          <w:sz w:val="24"/>
        </w:rPr>
        <w:t xml:space="preserve"> have experience of</w:t>
      </w:r>
      <w:r w:rsidR="001E7537">
        <w:rPr>
          <w:rFonts w:ascii="Calibri" w:hAnsi="Calibri" w:cs="Calibri"/>
          <w:bCs/>
          <w:sz w:val="24"/>
        </w:rPr>
        <w:t xml:space="preserve"> or interest in  v</w:t>
      </w:r>
      <w:r w:rsidRPr="00C7788F">
        <w:rPr>
          <w:rFonts w:ascii="Calibri" w:hAnsi="Calibri" w:cs="Calibri"/>
          <w:bCs/>
          <w:sz w:val="24"/>
        </w:rPr>
        <w:t>isiting other accessible playgrounds or playgrounds designed to encourage adult exercise</w:t>
      </w:r>
    </w:p>
    <w:p w14:paraId="34EC06CE" w14:textId="77777777" w:rsidR="00C7788F" w:rsidRPr="00337FBF" w:rsidRDefault="00C7788F" w:rsidP="00C7788F">
      <w:pPr>
        <w:pStyle w:val="ListParagraph"/>
        <w:rPr>
          <w:sz w:val="24"/>
          <w:szCs w:val="24"/>
          <w:highlight w:val="cyan"/>
        </w:rPr>
      </w:pPr>
    </w:p>
    <w:p w14:paraId="3D14C3AB" w14:textId="77777777" w:rsidR="00DC5C8D" w:rsidRDefault="00DC5C8D" w:rsidP="00DC5C8D">
      <w:pPr>
        <w:rPr>
          <w:sz w:val="24"/>
          <w:szCs w:val="24"/>
        </w:rPr>
      </w:pPr>
      <w:r>
        <w:rPr>
          <w:b/>
          <w:sz w:val="24"/>
          <w:szCs w:val="24"/>
        </w:rPr>
        <w:t xml:space="preserve"> </w:t>
      </w:r>
      <w:r w:rsidRPr="009F3059">
        <w:rPr>
          <w:b/>
          <w:sz w:val="24"/>
          <w:szCs w:val="24"/>
        </w:rPr>
        <w:t>Frequency</w:t>
      </w:r>
      <w:r>
        <w:rPr>
          <w:sz w:val="24"/>
          <w:szCs w:val="24"/>
        </w:rPr>
        <w:t xml:space="preserve"> </w:t>
      </w:r>
      <w:r w:rsidRPr="00DC5C8D">
        <w:rPr>
          <w:b/>
          <w:sz w:val="24"/>
          <w:szCs w:val="24"/>
        </w:rPr>
        <w:t>of meetings</w:t>
      </w:r>
      <w:r>
        <w:rPr>
          <w:sz w:val="24"/>
          <w:szCs w:val="24"/>
        </w:rPr>
        <w:t xml:space="preserve"> </w:t>
      </w:r>
    </w:p>
    <w:p w14:paraId="60A35947" w14:textId="14E0EFF6" w:rsidR="00DC5C8D" w:rsidRDefault="00DC5C8D" w:rsidP="00DC5C8D">
      <w:pPr>
        <w:rPr>
          <w:sz w:val="24"/>
          <w:szCs w:val="24"/>
        </w:rPr>
      </w:pPr>
      <w:r>
        <w:rPr>
          <w:sz w:val="24"/>
          <w:szCs w:val="24"/>
        </w:rPr>
        <w:t xml:space="preserve">It is expected the Community Reference Group will meet on </w:t>
      </w:r>
      <w:r w:rsidR="003D6312">
        <w:rPr>
          <w:sz w:val="24"/>
          <w:szCs w:val="24"/>
        </w:rPr>
        <w:t>approximately 5</w:t>
      </w:r>
      <w:r>
        <w:rPr>
          <w:sz w:val="24"/>
          <w:szCs w:val="24"/>
        </w:rPr>
        <w:t xml:space="preserve"> occasions between </w:t>
      </w:r>
      <w:r w:rsidR="007C4322">
        <w:rPr>
          <w:sz w:val="24"/>
          <w:szCs w:val="24"/>
        </w:rPr>
        <w:t xml:space="preserve">January </w:t>
      </w:r>
      <w:r>
        <w:rPr>
          <w:sz w:val="24"/>
          <w:szCs w:val="24"/>
        </w:rPr>
        <w:t xml:space="preserve">and </w:t>
      </w:r>
      <w:r w:rsidR="00FE395F">
        <w:rPr>
          <w:sz w:val="24"/>
          <w:szCs w:val="24"/>
        </w:rPr>
        <w:t xml:space="preserve">October </w:t>
      </w:r>
      <w:r>
        <w:rPr>
          <w:sz w:val="24"/>
          <w:szCs w:val="24"/>
        </w:rPr>
        <w:t xml:space="preserve">2019 to develop the playground plan.  </w:t>
      </w:r>
      <w:r w:rsidR="00FE395F">
        <w:rPr>
          <w:sz w:val="24"/>
          <w:szCs w:val="24"/>
        </w:rPr>
        <w:t>Meetings will be held at a Council facility</w:t>
      </w:r>
      <w:r w:rsidR="00B469B4">
        <w:rPr>
          <w:sz w:val="24"/>
          <w:szCs w:val="24"/>
        </w:rPr>
        <w:t xml:space="preserve"> or at the Thomas Street Park</w:t>
      </w:r>
      <w:r w:rsidR="00FE395F">
        <w:rPr>
          <w:sz w:val="24"/>
          <w:szCs w:val="24"/>
        </w:rPr>
        <w:t>.</w:t>
      </w:r>
      <w:r w:rsidR="00B469B4">
        <w:rPr>
          <w:sz w:val="24"/>
          <w:szCs w:val="24"/>
        </w:rPr>
        <w:t xml:space="preserve"> </w:t>
      </w:r>
    </w:p>
    <w:p w14:paraId="4EE6A5E3" w14:textId="0EF6B400" w:rsidR="007C4322" w:rsidRDefault="007C4322" w:rsidP="00DC5C8D">
      <w:pPr>
        <w:rPr>
          <w:b/>
          <w:sz w:val="24"/>
          <w:szCs w:val="24"/>
        </w:rPr>
      </w:pPr>
      <w:r>
        <w:rPr>
          <w:b/>
          <w:sz w:val="24"/>
          <w:szCs w:val="24"/>
        </w:rPr>
        <w:t xml:space="preserve"> Reporting </w:t>
      </w:r>
    </w:p>
    <w:p w14:paraId="0176C6EB" w14:textId="768231E8" w:rsidR="007C4322" w:rsidRDefault="007C4322" w:rsidP="00DC5C8D">
      <w:pPr>
        <w:rPr>
          <w:sz w:val="24"/>
          <w:szCs w:val="24"/>
        </w:rPr>
      </w:pPr>
      <w:r w:rsidRPr="007C4322">
        <w:rPr>
          <w:sz w:val="24"/>
          <w:szCs w:val="24"/>
        </w:rPr>
        <w:t xml:space="preserve">The Community Reference Group will </w:t>
      </w:r>
      <w:r>
        <w:rPr>
          <w:sz w:val="24"/>
          <w:szCs w:val="24"/>
        </w:rPr>
        <w:t>provide its advice</w:t>
      </w:r>
      <w:r w:rsidR="00FE395F">
        <w:rPr>
          <w:sz w:val="24"/>
          <w:szCs w:val="24"/>
        </w:rPr>
        <w:t>, through minutes of its meetings,</w:t>
      </w:r>
      <w:r>
        <w:rPr>
          <w:sz w:val="24"/>
          <w:szCs w:val="24"/>
        </w:rPr>
        <w:t xml:space="preserve"> to the</w:t>
      </w:r>
      <w:r w:rsidR="003D6312">
        <w:rPr>
          <w:sz w:val="24"/>
          <w:szCs w:val="24"/>
        </w:rPr>
        <w:t xml:space="preserve"> Council’s</w:t>
      </w:r>
      <w:r>
        <w:rPr>
          <w:sz w:val="24"/>
          <w:szCs w:val="24"/>
        </w:rPr>
        <w:t xml:space="preserve"> Project Control Group</w:t>
      </w:r>
      <w:r w:rsidR="00FE395F">
        <w:rPr>
          <w:sz w:val="24"/>
          <w:szCs w:val="24"/>
        </w:rPr>
        <w:t xml:space="preserve">.  </w:t>
      </w:r>
    </w:p>
    <w:p w14:paraId="258D935D" w14:textId="77777777" w:rsidR="007C4322" w:rsidRDefault="00FE395F" w:rsidP="00DC5C8D">
      <w:pPr>
        <w:rPr>
          <w:b/>
          <w:sz w:val="24"/>
          <w:szCs w:val="24"/>
        </w:rPr>
      </w:pPr>
      <w:r>
        <w:rPr>
          <w:b/>
          <w:sz w:val="24"/>
          <w:szCs w:val="24"/>
        </w:rPr>
        <w:t>Recruitment</w:t>
      </w:r>
    </w:p>
    <w:p w14:paraId="435B2CE1" w14:textId="1BF46B3D" w:rsidR="00DC5C8D" w:rsidRDefault="00FE395F" w:rsidP="00DC5C8D">
      <w:pPr>
        <w:rPr>
          <w:sz w:val="24"/>
          <w:szCs w:val="24"/>
        </w:rPr>
      </w:pPr>
      <w:r w:rsidRPr="00F3171D">
        <w:rPr>
          <w:sz w:val="24"/>
          <w:szCs w:val="24"/>
        </w:rPr>
        <w:t xml:space="preserve">Members will be recruited via an Expressions </w:t>
      </w:r>
      <w:r>
        <w:rPr>
          <w:sz w:val="24"/>
          <w:szCs w:val="24"/>
        </w:rPr>
        <w:t>o</w:t>
      </w:r>
      <w:r w:rsidRPr="00F3171D">
        <w:rPr>
          <w:sz w:val="24"/>
          <w:szCs w:val="24"/>
        </w:rPr>
        <w:t>f Interest process</w:t>
      </w:r>
      <w:r>
        <w:rPr>
          <w:sz w:val="24"/>
          <w:szCs w:val="24"/>
        </w:rPr>
        <w:t xml:space="preserve"> open to the Bayside and </w:t>
      </w:r>
      <w:proofErr w:type="gramStart"/>
      <w:r>
        <w:rPr>
          <w:sz w:val="24"/>
          <w:szCs w:val="24"/>
        </w:rPr>
        <w:t>broader</w:t>
      </w:r>
      <w:proofErr w:type="gramEnd"/>
      <w:r>
        <w:rPr>
          <w:sz w:val="24"/>
          <w:szCs w:val="24"/>
        </w:rPr>
        <w:t xml:space="preserve"> communities.  </w:t>
      </w:r>
      <w:r w:rsidR="009312EF">
        <w:rPr>
          <w:sz w:val="24"/>
          <w:szCs w:val="24"/>
        </w:rPr>
        <w:t>The recruitment will be open from Friday 7 December 2018 until 11.59 Sunday 13 January 2019. Submissions can be made through the online application or hard copy.</w:t>
      </w:r>
      <w:r w:rsidR="00B141B8">
        <w:rPr>
          <w:sz w:val="24"/>
          <w:szCs w:val="24"/>
        </w:rPr>
        <w:t xml:space="preserve"> The assessment and recruitment will be completed by 4 February 2019.</w:t>
      </w:r>
    </w:p>
    <w:p w14:paraId="68F32BF7" w14:textId="77777777" w:rsidR="00F76EC5" w:rsidRPr="00F76EC5" w:rsidRDefault="00F76EC5" w:rsidP="00DC5C8D">
      <w:pPr>
        <w:rPr>
          <w:b/>
          <w:sz w:val="24"/>
          <w:szCs w:val="24"/>
        </w:rPr>
      </w:pPr>
      <w:r w:rsidRPr="00F76EC5">
        <w:rPr>
          <w:b/>
          <w:sz w:val="24"/>
          <w:szCs w:val="24"/>
        </w:rPr>
        <w:t>Term</w:t>
      </w:r>
    </w:p>
    <w:p w14:paraId="53EA8496" w14:textId="77777777" w:rsidR="00F76EC5" w:rsidRDefault="00F76EC5" w:rsidP="00DC5C8D">
      <w:pPr>
        <w:rPr>
          <w:sz w:val="24"/>
          <w:szCs w:val="24"/>
        </w:rPr>
      </w:pPr>
      <w:r w:rsidRPr="00F76EC5">
        <w:rPr>
          <w:sz w:val="24"/>
          <w:szCs w:val="24"/>
        </w:rPr>
        <w:t xml:space="preserve">The Community Reference Group will be </w:t>
      </w:r>
      <w:r>
        <w:rPr>
          <w:sz w:val="24"/>
          <w:szCs w:val="24"/>
        </w:rPr>
        <w:t>constituted for the period of the development of the plan for the playground.</w:t>
      </w:r>
      <w:r w:rsidR="00C27A82">
        <w:rPr>
          <w:sz w:val="24"/>
          <w:szCs w:val="24"/>
        </w:rPr>
        <w:t xml:space="preserve"> </w:t>
      </w:r>
      <w:r>
        <w:rPr>
          <w:sz w:val="24"/>
          <w:szCs w:val="24"/>
        </w:rPr>
        <w:t xml:space="preserve"> </w:t>
      </w:r>
      <w:r w:rsidR="00B469B4">
        <w:rPr>
          <w:sz w:val="24"/>
          <w:szCs w:val="24"/>
        </w:rPr>
        <w:t xml:space="preserve"> </w:t>
      </w:r>
    </w:p>
    <w:p w14:paraId="66ED50DF" w14:textId="77777777" w:rsidR="006D50E0" w:rsidRPr="00A95E04" w:rsidRDefault="006D50E0" w:rsidP="00DC5C8D">
      <w:pPr>
        <w:rPr>
          <w:b/>
          <w:sz w:val="24"/>
          <w:szCs w:val="24"/>
        </w:rPr>
      </w:pPr>
      <w:r w:rsidRPr="00A95E04">
        <w:rPr>
          <w:b/>
          <w:sz w:val="24"/>
          <w:szCs w:val="24"/>
        </w:rPr>
        <w:t xml:space="preserve">Reimbursement </w:t>
      </w:r>
    </w:p>
    <w:p w14:paraId="104F4027" w14:textId="475E7D38" w:rsidR="006D50E0" w:rsidRDefault="006D50E0" w:rsidP="00DC5C8D">
      <w:pPr>
        <w:rPr>
          <w:sz w:val="24"/>
          <w:szCs w:val="24"/>
        </w:rPr>
      </w:pPr>
      <w:r>
        <w:rPr>
          <w:sz w:val="24"/>
          <w:szCs w:val="24"/>
        </w:rPr>
        <w:t>Members are not eligible for financial remuneration for their participation in the Group.</w:t>
      </w:r>
    </w:p>
    <w:sectPr w:rsidR="006D5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B1B2B"/>
    <w:multiLevelType w:val="hybridMultilevel"/>
    <w:tmpl w:val="2F8C8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EF4A03"/>
    <w:multiLevelType w:val="hybridMultilevel"/>
    <w:tmpl w:val="42B0B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264EC0"/>
    <w:multiLevelType w:val="hybridMultilevel"/>
    <w:tmpl w:val="B386A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FA5EC6"/>
    <w:multiLevelType w:val="hybridMultilevel"/>
    <w:tmpl w:val="2FCC1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E8D3AA0"/>
    <w:multiLevelType w:val="hybridMultilevel"/>
    <w:tmpl w:val="83B40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A5"/>
    <w:rsid w:val="0009065F"/>
    <w:rsid w:val="001E7537"/>
    <w:rsid w:val="00337FBF"/>
    <w:rsid w:val="003D6312"/>
    <w:rsid w:val="003E6761"/>
    <w:rsid w:val="0045179F"/>
    <w:rsid w:val="00697DC2"/>
    <w:rsid w:val="006D50E0"/>
    <w:rsid w:val="0070786D"/>
    <w:rsid w:val="007B3491"/>
    <w:rsid w:val="007C4322"/>
    <w:rsid w:val="009312EF"/>
    <w:rsid w:val="00947F89"/>
    <w:rsid w:val="009C5B0C"/>
    <w:rsid w:val="00A95E04"/>
    <w:rsid w:val="00B141B8"/>
    <w:rsid w:val="00B469B4"/>
    <w:rsid w:val="00BB1386"/>
    <w:rsid w:val="00C26129"/>
    <w:rsid w:val="00C27A82"/>
    <w:rsid w:val="00C7788F"/>
    <w:rsid w:val="00D42C26"/>
    <w:rsid w:val="00DC5C8D"/>
    <w:rsid w:val="00E1763F"/>
    <w:rsid w:val="00EF73C2"/>
    <w:rsid w:val="00F3171D"/>
    <w:rsid w:val="00F656A5"/>
    <w:rsid w:val="00F76EC5"/>
    <w:rsid w:val="00FE39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6FD4"/>
  <w15:chartTrackingRefBased/>
  <w15:docId w15:val="{967990F2-4B7A-4975-B7BB-071137AA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C8D"/>
    <w:pPr>
      <w:ind w:left="720"/>
      <w:contextualSpacing/>
    </w:pPr>
  </w:style>
  <w:style w:type="paragraph" w:styleId="BalloonText">
    <w:name w:val="Balloon Text"/>
    <w:basedOn w:val="Normal"/>
    <w:link w:val="BalloonTextChar"/>
    <w:uiPriority w:val="99"/>
    <w:semiHidden/>
    <w:unhideWhenUsed/>
    <w:rsid w:val="00707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6D"/>
    <w:rPr>
      <w:rFonts w:ascii="Segoe UI" w:hAnsi="Segoe UI" w:cs="Segoe UI"/>
      <w:sz w:val="18"/>
      <w:szCs w:val="18"/>
    </w:rPr>
  </w:style>
  <w:style w:type="character" w:styleId="CommentReference">
    <w:name w:val="annotation reference"/>
    <w:basedOn w:val="DefaultParagraphFont"/>
    <w:uiPriority w:val="99"/>
    <w:semiHidden/>
    <w:unhideWhenUsed/>
    <w:rsid w:val="00D42C26"/>
    <w:rPr>
      <w:sz w:val="16"/>
      <w:szCs w:val="16"/>
    </w:rPr>
  </w:style>
  <w:style w:type="paragraph" w:styleId="CommentText">
    <w:name w:val="annotation text"/>
    <w:basedOn w:val="Normal"/>
    <w:link w:val="CommentTextChar"/>
    <w:uiPriority w:val="99"/>
    <w:semiHidden/>
    <w:unhideWhenUsed/>
    <w:rsid w:val="00D42C26"/>
    <w:pPr>
      <w:spacing w:line="240" w:lineRule="auto"/>
    </w:pPr>
    <w:rPr>
      <w:sz w:val="20"/>
      <w:szCs w:val="20"/>
    </w:rPr>
  </w:style>
  <w:style w:type="character" w:customStyle="1" w:styleId="CommentTextChar">
    <w:name w:val="Comment Text Char"/>
    <w:basedOn w:val="DefaultParagraphFont"/>
    <w:link w:val="CommentText"/>
    <w:uiPriority w:val="99"/>
    <w:semiHidden/>
    <w:rsid w:val="00D42C26"/>
    <w:rPr>
      <w:sz w:val="20"/>
      <w:szCs w:val="20"/>
    </w:rPr>
  </w:style>
  <w:style w:type="paragraph" w:styleId="CommentSubject">
    <w:name w:val="annotation subject"/>
    <w:basedOn w:val="CommentText"/>
    <w:next w:val="CommentText"/>
    <w:link w:val="CommentSubjectChar"/>
    <w:uiPriority w:val="99"/>
    <w:semiHidden/>
    <w:unhideWhenUsed/>
    <w:rsid w:val="00D42C26"/>
    <w:rPr>
      <w:b/>
      <w:bCs/>
    </w:rPr>
  </w:style>
  <w:style w:type="character" w:customStyle="1" w:styleId="CommentSubjectChar">
    <w:name w:val="Comment Subject Char"/>
    <w:basedOn w:val="CommentTextChar"/>
    <w:link w:val="CommentSubject"/>
    <w:uiPriority w:val="99"/>
    <w:semiHidden/>
    <w:rsid w:val="00D42C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Bayside City Council</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Shannon</dc:creator>
  <cp:keywords/>
  <dc:description/>
  <cp:lastModifiedBy>Penny Jordan</cp:lastModifiedBy>
  <cp:revision>2</cp:revision>
  <cp:lastPrinted>2018-12-03T23:35:00Z</cp:lastPrinted>
  <dcterms:created xsi:type="dcterms:W3CDTF">2018-12-05T22:28:00Z</dcterms:created>
  <dcterms:modified xsi:type="dcterms:W3CDTF">2018-12-05T22:28:00Z</dcterms:modified>
</cp:coreProperties>
</file>